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28E" w:rsidRDefault="00A9128E" w:rsidP="00A9128E">
      <w:pPr>
        <w:rPr>
          <w:color w:val="000000"/>
        </w:rPr>
      </w:pPr>
    </w:p>
    <w:p w:rsidR="00A9128E" w:rsidRPr="008C24C1" w:rsidRDefault="000667E0" w:rsidP="00A9128E">
      <w:pPr>
        <w:pStyle w:val="a5"/>
        <w:ind w:left="3600" w:right="360"/>
        <w:jc w:val="lowKashida"/>
        <w:rPr>
          <w:rFonts w:ascii="Calibri" w:hAnsi="Calibri"/>
          <w:sz w:val="18"/>
          <w:szCs w:val="18"/>
          <w:lang w:val="en-US"/>
        </w:rPr>
      </w:pPr>
      <w:r>
        <w:rPr>
          <w:noProof/>
          <w:lang w:val="en-US" w:eastAsia="en-US"/>
        </w:rPr>
        <mc:AlternateContent>
          <mc:Choice Requires="wps">
            <w:drawing>
              <wp:anchor distT="0" distB="0" distL="114300" distR="114300" simplePos="0" relativeHeight="251660288" behindDoc="0" locked="0" layoutInCell="1" allowOverlap="1" wp14:anchorId="1F319C3F" wp14:editId="4D43DAA1">
                <wp:simplePos x="0" y="0"/>
                <wp:positionH relativeFrom="column">
                  <wp:posOffset>3771900</wp:posOffset>
                </wp:positionH>
                <wp:positionV relativeFrom="paragraph">
                  <wp:posOffset>461645</wp:posOffset>
                </wp:positionV>
                <wp:extent cx="2241550" cy="477520"/>
                <wp:effectExtent l="0" t="0" r="6350" b="0"/>
                <wp:wrapNone/>
                <wp:docPr id="11" name="مربع ن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50" cy="477520"/>
                        </a:xfrm>
                        <a:prstGeom prst="rect">
                          <a:avLst/>
                        </a:prstGeom>
                        <a:solidFill>
                          <a:srgbClr val="FBFFCD"/>
                        </a:solidFill>
                        <a:ln w="6350">
                          <a:noFill/>
                        </a:ln>
                      </wps:spPr>
                      <wps:txbx>
                        <w:txbxContent>
                          <w:p w:rsidR="00A9128E" w:rsidRDefault="00A9128E" w:rsidP="00A9128E">
                            <w:pPr>
                              <w:spacing w:line="276" w:lineRule="auto"/>
                              <w:rPr>
                                <w:rFonts w:ascii="Raleway" w:hAnsi="Raleway"/>
                                <w:i/>
                                <w:iCs/>
                              </w:rPr>
                            </w:pPr>
                            <w:r w:rsidRPr="0058002C">
                              <w:rPr>
                                <w:rFonts w:ascii="Raleway" w:hAnsi="Raleway"/>
                                <w:i/>
                                <w:iCs/>
                              </w:rPr>
                              <w:t>Designed by:</w:t>
                            </w:r>
                          </w:p>
                          <w:p w:rsidR="00A9128E" w:rsidRPr="00C9585B" w:rsidRDefault="00A9128E" w:rsidP="00A9128E">
                            <w:pPr>
                              <w:spacing w:line="275" w:lineRule="auto"/>
                              <w:textDirection w:val="btLr"/>
                              <w:rPr>
                                <w:rFonts w:ascii="Raleway" w:hAnsi="Raleway"/>
                                <w:sz w:val="18"/>
                                <w:szCs w:val="18"/>
                              </w:rPr>
                            </w:pPr>
                            <w:r w:rsidRPr="009C059E">
                              <w:rPr>
                                <w:i/>
                                <w:iCs/>
                              </w:rPr>
                              <w:t xml:space="preserve">Dr. </w:t>
                            </w:r>
                            <w:r>
                              <w:rPr>
                                <w:i/>
                                <w:iCs/>
                              </w:rPr>
                              <w:t>Luay Shahin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19C3F" id="_x0000_t202" coordsize="21600,21600" o:spt="202" path="m,l,21600r21600,l21600,xe">
                <v:stroke joinstyle="miter"/>
                <v:path gradientshapeok="t" o:connecttype="rect"/>
              </v:shapetype>
              <v:shape id="مربع نص 11" o:spid="_x0000_s1026" type="#_x0000_t202" style="position:absolute;left:0;text-align:left;margin-left:297pt;margin-top:36.35pt;width:176.5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" fillcolor="#fbffcd" stroked="f" strokeweight=".5pt">
                <v:path arrowok="t"/>
                <v:textbox>
                  <w:txbxContent>
                    <w:p w:rsidR="00A9128E" w:rsidRDefault="00A9128E" w:rsidP="00A9128E">
                      <w:pPr>
                        <w:spacing w:line="276" w:lineRule="auto"/>
                        <w:rPr>
                          <w:rFonts w:ascii="Raleway" w:hAnsi="Raleway"/>
                          <w:i/>
                          <w:iCs/>
                        </w:rPr>
                      </w:pPr>
                      <w:r w:rsidRPr="0058002C">
                        <w:rPr>
                          <w:rFonts w:ascii="Raleway" w:hAnsi="Raleway"/>
                          <w:i/>
                          <w:iCs/>
                        </w:rPr>
                        <w:t>Designed by:</w:t>
                      </w:r>
                    </w:p>
                    <w:p w:rsidR="00A9128E" w:rsidRPr="00C9585B" w:rsidRDefault="00A9128E" w:rsidP="00A9128E">
                      <w:pPr>
                        <w:spacing w:line="275" w:lineRule="auto"/>
                        <w:textDirection w:val="btLr"/>
                        <w:rPr>
                          <w:rFonts w:ascii="Raleway" w:hAnsi="Raleway"/>
                          <w:sz w:val="18"/>
                          <w:szCs w:val="18"/>
                        </w:rPr>
                      </w:pPr>
                      <w:r w:rsidRPr="009C059E">
                        <w:rPr>
                          <w:i/>
                          <w:iCs/>
                        </w:rPr>
                        <w:t xml:space="preserve">Dr. </w:t>
                      </w:r>
                      <w:r>
                        <w:rPr>
                          <w:i/>
                          <w:iCs/>
                        </w:rPr>
                        <w:t>Luay Shahin</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1F7CA80E" wp14:editId="0C47D29E">
                <wp:simplePos x="0" y="0"/>
                <wp:positionH relativeFrom="column">
                  <wp:posOffset>-88900</wp:posOffset>
                </wp:positionH>
                <wp:positionV relativeFrom="paragraph">
                  <wp:posOffset>474345</wp:posOffset>
                </wp:positionV>
                <wp:extent cx="3765550" cy="463550"/>
                <wp:effectExtent l="0" t="0" r="6350" b="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5550" cy="463550"/>
                        </a:xfrm>
                        <a:prstGeom prst="rect">
                          <a:avLst/>
                        </a:prstGeom>
                        <a:solidFill>
                          <a:srgbClr val="FBFFCD"/>
                        </a:solidFill>
                        <a:ln w="6350">
                          <a:noFill/>
                        </a:ln>
                      </wps:spPr>
                      <wps:txbx>
                        <w:txbxContent>
                          <w:p w:rsidR="00A9128E" w:rsidRDefault="00A9128E" w:rsidP="00A9128E">
                            <w:pPr>
                              <w:spacing w:line="276" w:lineRule="auto"/>
                              <w:rPr>
                                <w:rFonts w:ascii="Raleway" w:hAnsi="Raleway"/>
                                <w:i/>
                                <w:iCs/>
                              </w:rPr>
                            </w:pPr>
                            <w:r w:rsidRPr="0058002C">
                              <w:rPr>
                                <w:rFonts w:ascii="Raleway" w:hAnsi="Raleway"/>
                                <w:i/>
                                <w:iCs/>
                              </w:rPr>
                              <w:t>Designed for:</w:t>
                            </w:r>
                          </w:p>
                          <w:p w:rsidR="00A9128E" w:rsidRPr="0058002C" w:rsidRDefault="00295CB2" w:rsidP="000667E0">
                            <w:pPr>
                              <w:spacing w:line="276" w:lineRule="auto"/>
                              <w:rPr>
                                <w:rFonts w:ascii="Raleway" w:hAnsi="Raleway"/>
                                <w:i/>
                                <w:iCs/>
                              </w:rPr>
                            </w:pPr>
                            <w:r>
                              <w:rPr>
                                <w:rFonts w:ascii="Raleway" w:hAnsi="Raleway"/>
                                <w:i/>
                                <w:iCs/>
                              </w:rPr>
                              <w:t>T</w:t>
                            </w:r>
                            <w:r w:rsidR="00A9128E" w:rsidRPr="00B624F9">
                              <w:rPr>
                                <w:rFonts w:ascii="Raleway" w:hAnsi="Raleway"/>
                                <w:i/>
                                <w:iCs/>
                              </w:rPr>
                              <w:t xml:space="preserve">hird </w:t>
                            </w:r>
                            <w:r w:rsidR="000667E0">
                              <w:rPr>
                                <w:rFonts w:ascii="Raleway" w:hAnsi="Raleway"/>
                                <w:i/>
                                <w:iCs/>
                              </w:rPr>
                              <w:t xml:space="preserve">year students of the </w:t>
                            </w:r>
                            <w:r>
                              <w:rPr>
                                <w:rFonts w:ascii="Raleway" w:hAnsi="Raleway"/>
                                <w:i/>
                                <w:iCs/>
                              </w:rPr>
                              <w:t>Automotive Engineering minor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F7CA80E" id="مربع نص 10" o:spid="_x0000_s1027" type="#_x0000_t202" style="position:absolute;left:0;text-align:left;margin-left:-7pt;margin-top:37.35pt;width:29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" fillcolor="#fbffcd" stroked="f" strokeweight=".5pt">
                <v:path arrowok="t"/>
                <v:textbox>
                  <w:txbxContent>
                    <w:p w:rsidR="00A9128E" w:rsidRDefault="00A9128E" w:rsidP="00A9128E">
                      <w:pPr>
                        <w:spacing w:line="276" w:lineRule="auto"/>
                        <w:rPr>
                          <w:rFonts w:ascii="Raleway" w:hAnsi="Raleway"/>
                          <w:i/>
                          <w:iCs/>
                        </w:rPr>
                      </w:pPr>
                      <w:r w:rsidRPr="0058002C">
                        <w:rPr>
                          <w:rFonts w:ascii="Raleway" w:hAnsi="Raleway"/>
                          <w:i/>
                          <w:iCs/>
                        </w:rPr>
                        <w:t>Designed for:</w:t>
                      </w:r>
                    </w:p>
                    <w:p w:rsidR="00A9128E" w:rsidRPr="0058002C" w:rsidRDefault="00295CB2" w:rsidP="000667E0">
                      <w:pPr>
                        <w:spacing w:line="276" w:lineRule="auto"/>
                        <w:rPr>
                          <w:rFonts w:ascii="Raleway" w:hAnsi="Raleway"/>
                          <w:i/>
                          <w:iCs/>
                        </w:rPr>
                      </w:pPr>
                      <w:r>
                        <w:rPr>
                          <w:rFonts w:ascii="Raleway" w:hAnsi="Raleway"/>
                          <w:i/>
                          <w:iCs/>
                        </w:rPr>
                        <w:t>T</w:t>
                      </w:r>
                      <w:r w:rsidR="00A9128E" w:rsidRPr="00B624F9">
                        <w:rPr>
                          <w:rFonts w:ascii="Raleway" w:hAnsi="Raleway"/>
                          <w:i/>
                          <w:iCs/>
                        </w:rPr>
                        <w:t xml:space="preserve">hird </w:t>
                      </w:r>
                      <w:r w:rsidR="000667E0">
                        <w:rPr>
                          <w:rFonts w:ascii="Raleway" w:hAnsi="Raleway"/>
                          <w:i/>
                          <w:iCs/>
                        </w:rPr>
                        <w:t xml:space="preserve">year students of the </w:t>
                      </w:r>
                      <w:r>
                        <w:rPr>
                          <w:rFonts w:ascii="Raleway" w:hAnsi="Raleway"/>
                          <w:i/>
                          <w:iCs/>
                        </w:rPr>
                        <w:t>Automotive Engineering minor</w:t>
                      </w:r>
                    </w:p>
                  </w:txbxContent>
                </v:textbox>
              </v:shape>
            </w:pict>
          </mc:Fallback>
        </mc:AlternateContent>
      </w:r>
      <w:r w:rsidR="00A9128E">
        <w:rPr>
          <w:noProof/>
          <w:lang w:val="en-US" w:eastAsia="en-US"/>
        </w:rPr>
        <mc:AlternateContent>
          <mc:Choice Requires="wps">
            <w:drawing>
              <wp:anchor distT="0" distB="0" distL="114300" distR="114300" simplePos="0" relativeHeight="251663360" behindDoc="0" locked="0" layoutInCell="1" allowOverlap="1" wp14:anchorId="1C90022B" wp14:editId="5BAFF43A">
                <wp:simplePos x="0" y="0"/>
                <wp:positionH relativeFrom="margin">
                  <wp:posOffset>-88900</wp:posOffset>
                </wp:positionH>
                <wp:positionV relativeFrom="paragraph">
                  <wp:posOffset>24130</wp:posOffset>
                </wp:positionV>
                <wp:extent cx="2184400" cy="472440"/>
                <wp:effectExtent l="0" t="0" r="25400" b="22860"/>
                <wp:wrapNone/>
                <wp:docPr id="122" name="مخطط انسيابي: معالجة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0" cy="47244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A9128E" w:rsidRDefault="00A9128E" w:rsidP="00A9128E">
                            <w:pPr>
                              <w:rPr>
                                <w:b/>
                                <w:bCs/>
                                <w:color w:val="F6E11E"/>
                                <w:sz w:val="26"/>
                                <w:szCs w:val="26"/>
                              </w:rPr>
                            </w:pPr>
                            <w:r w:rsidRPr="00311AB4">
                              <w:rPr>
                                <w:rFonts w:cs="Calibri"/>
                                <w:b/>
                                <w:color w:val="F6E11E"/>
                                <w:sz w:val="26"/>
                                <w:szCs w:val="26"/>
                              </w:rPr>
                              <w:t xml:space="preserve">flip </w:t>
                            </w:r>
                            <w:r w:rsidRPr="00311AB4">
                              <w:rPr>
                                <w:b/>
                                <w:bCs/>
                                <w:color w:val="F6E11E"/>
                                <w:sz w:val="26"/>
                                <w:szCs w:val="26"/>
                              </w:rPr>
                              <w:t>3EEE Storyboard Canvas</w:t>
                            </w:r>
                          </w:p>
                          <w:p w:rsidR="00A9128E" w:rsidRPr="004777E3" w:rsidRDefault="00A9128E" w:rsidP="00A9128E">
                            <w:pPr>
                              <w:rPr>
                                <w:color w:val="000000"/>
                                <w:sz w:val="26"/>
                                <w:szCs w:val="26"/>
                              </w:rPr>
                            </w:pPr>
                            <w:r w:rsidRPr="004777E3">
                              <w:rPr>
                                <w:b/>
                                <w:bCs/>
                                <w:color w:val="000000"/>
                                <w:sz w:val="26"/>
                                <w:szCs w:val="26"/>
                              </w:rPr>
                              <w:t>Module</w:t>
                            </w:r>
                            <w:r>
                              <w:rPr>
                                <w:b/>
                                <w:bCs/>
                                <w:color w:val="000000"/>
                                <w:sz w:val="26"/>
                                <w:szCs w:val="26"/>
                              </w:rPr>
                              <w:t xml:space="preserve"> 2</w:t>
                            </w:r>
                          </w:p>
                          <w:p w:rsidR="00A9128E" w:rsidRPr="00311AB4" w:rsidRDefault="00A9128E" w:rsidP="00A9128E">
                            <w:pPr>
                              <w:rPr>
                                <w:color w:val="F6E11E"/>
                                <w:sz w:val="26"/>
                                <w:szCs w:val="26"/>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w14:anchorId="1C90022B" id="_x0000_t109" coordsize="21600,21600" o:spt="109" path="m,l,21600r21600,l21600,xe">
                <v:stroke joinstyle="miter"/>
                <v:path gradientshapeok="t" o:connecttype="rect"/>
              </v:shapetype>
              <v:shape id="مخطط انسيابي: معالجة 122" o:spid="_x0000_s1028" type="#_x0000_t109" style="position:absolute;left:0;text-align:left;margin-left:-7pt;margin-top:1.9pt;width:172pt;height:37.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" fillcolor="#60f" strokecolor="#70ad47" strokeweight="1pt">
                <v:stroke startarrowwidth="narrow" startarrowlength="short" endarrowwidth="narrow" endarrowlength="short"/>
                <v:path arrowok="t"/>
                <v:textbox inset="2.53958mm,1.2694mm,2.53958mm,1.2694mm">
                  <w:txbxContent>
                    <w:p w:rsidR="00A9128E" w:rsidRDefault="00A9128E" w:rsidP="00A9128E">
                      <w:pPr>
                        <w:rPr>
                          <w:b/>
                          <w:bCs/>
                          <w:color w:val="F6E11E"/>
                          <w:sz w:val="26"/>
                          <w:szCs w:val="26"/>
                        </w:rPr>
                      </w:pPr>
                      <w:r w:rsidRPr="00311AB4">
                        <w:rPr>
                          <w:rFonts w:cs="Calibri"/>
                          <w:b/>
                          <w:color w:val="F6E11E"/>
                          <w:sz w:val="26"/>
                          <w:szCs w:val="26"/>
                        </w:rPr>
                        <w:t xml:space="preserve">flip </w:t>
                      </w:r>
                      <w:r w:rsidRPr="00311AB4">
                        <w:rPr>
                          <w:b/>
                          <w:bCs/>
                          <w:color w:val="F6E11E"/>
                          <w:sz w:val="26"/>
                          <w:szCs w:val="26"/>
                        </w:rPr>
                        <w:t>3EEE Storyboard Canvas</w:t>
                      </w:r>
                    </w:p>
                    <w:p w:rsidR="00A9128E" w:rsidRPr="004777E3" w:rsidRDefault="00A9128E" w:rsidP="00A9128E">
                      <w:pPr>
                        <w:rPr>
                          <w:color w:val="000000"/>
                          <w:sz w:val="26"/>
                          <w:szCs w:val="26"/>
                        </w:rPr>
                      </w:pPr>
                      <w:r w:rsidRPr="004777E3">
                        <w:rPr>
                          <w:b/>
                          <w:bCs/>
                          <w:color w:val="000000"/>
                          <w:sz w:val="26"/>
                          <w:szCs w:val="26"/>
                        </w:rPr>
                        <w:t>Module</w:t>
                      </w:r>
                      <w:r>
                        <w:rPr>
                          <w:b/>
                          <w:bCs/>
                          <w:color w:val="000000"/>
                          <w:sz w:val="26"/>
                          <w:szCs w:val="26"/>
                        </w:rPr>
                        <w:t xml:space="preserve"> 2</w:t>
                      </w:r>
                    </w:p>
                    <w:p w:rsidR="00A9128E" w:rsidRPr="00311AB4" w:rsidRDefault="00A9128E" w:rsidP="00A9128E">
                      <w:pPr>
                        <w:rPr>
                          <w:color w:val="F6E11E"/>
                          <w:sz w:val="26"/>
                          <w:szCs w:val="26"/>
                        </w:rPr>
                      </w:pPr>
                    </w:p>
                  </w:txbxContent>
                </v:textbox>
                <w10:wrap anchorx="margin"/>
              </v:shape>
            </w:pict>
          </mc:Fallback>
        </mc:AlternateContent>
      </w:r>
      <w:r w:rsidR="00A9128E">
        <w:rPr>
          <w:noProof/>
          <w:lang w:val="en-US" w:eastAsia="en-US"/>
        </w:rPr>
        <mc:AlternateContent>
          <mc:Choice Requires="wps">
            <w:drawing>
              <wp:anchor distT="0" distB="0" distL="114300" distR="114300" simplePos="0" relativeHeight="251661312" behindDoc="0" locked="0" layoutInCell="1" allowOverlap="1" wp14:anchorId="08392F4A" wp14:editId="14D7D1AC">
                <wp:simplePos x="0" y="0"/>
                <wp:positionH relativeFrom="column">
                  <wp:posOffset>6210300</wp:posOffset>
                </wp:positionH>
                <wp:positionV relativeFrom="paragraph">
                  <wp:posOffset>476250</wp:posOffset>
                </wp:positionV>
                <wp:extent cx="1367155" cy="457200"/>
                <wp:effectExtent l="0" t="0" r="4445" b="0"/>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457200"/>
                        </a:xfrm>
                        <a:prstGeom prst="rect">
                          <a:avLst/>
                        </a:prstGeom>
                        <a:solidFill>
                          <a:srgbClr val="FBFFCD"/>
                        </a:solidFill>
                        <a:ln w="6350">
                          <a:noFill/>
                        </a:ln>
                      </wps:spPr>
                      <wps:txbx>
                        <w:txbxContent>
                          <w:p w:rsidR="00A9128E" w:rsidRDefault="00A9128E" w:rsidP="00A9128E">
                            <w:pPr>
                              <w:spacing w:line="276" w:lineRule="auto"/>
                              <w:rPr>
                                <w:rFonts w:ascii="Raleway" w:hAnsi="Raleway"/>
                                <w:i/>
                                <w:iCs/>
                              </w:rPr>
                            </w:pPr>
                            <w:r w:rsidRPr="0058002C">
                              <w:rPr>
                                <w:rFonts w:ascii="Raleway" w:hAnsi="Raleway"/>
                                <w:i/>
                                <w:iCs/>
                              </w:rPr>
                              <w:t>Date:</w:t>
                            </w:r>
                          </w:p>
                          <w:p w:rsidR="00A9128E" w:rsidRPr="0058002C" w:rsidRDefault="00A9128E" w:rsidP="00A9128E">
                            <w:pPr>
                              <w:spacing w:line="276" w:lineRule="auto"/>
                              <w:rPr>
                                <w:rFonts w:ascii="Raleway" w:hAnsi="Raleway"/>
                                <w:i/>
                                <w:iCs/>
                              </w:rPr>
                            </w:pPr>
                            <w:r>
                              <w:rPr>
                                <w:rFonts w:ascii="Raleway" w:hAnsi="Raleway"/>
                                <w:i/>
                                <w:iCs/>
                              </w:rPr>
                              <w:t>July 2024</w:t>
                            </w:r>
                          </w:p>
                          <w:p w:rsidR="00A9128E" w:rsidRPr="00C9585B" w:rsidRDefault="00A9128E" w:rsidP="00A9128E">
                            <w:pPr>
                              <w:spacing w:line="276" w:lineRule="auto"/>
                              <w:rPr>
                                <w:rFonts w:ascii="Raleway" w:hAnsi="Raleway"/>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92F4A" id="مربع نص 12" o:spid="_x0000_s1029" type="#_x0000_t202" style="position:absolute;left:0;text-align:left;margin-left:489pt;margin-top:37.5pt;width:107.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" fillcolor="#fbffcd" stroked="f" strokeweight=".5pt">
                <v:path arrowok="t"/>
                <v:textbox>
                  <w:txbxContent>
                    <w:p w:rsidR="00A9128E" w:rsidRDefault="00A9128E" w:rsidP="00A9128E">
                      <w:pPr>
                        <w:spacing w:line="276" w:lineRule="auto"/>
                        <w:rPr>
                          <w:rFonts w:ascii="Raleway" w:hAnsi="Raleway"/>
                          <w:i/>
                          <w:iCs/>
                        </w:rPr>
                      </w:pPr>
                      <w:r w:rsidRPr="0058002C">
                        <w:rPr>
                          <w:rFonts w:ascii="Raleway" w:hAnsi="Raleway"/>
                          <w:i/>
                          <w:iCs/>
                        </w:rPr>
                        <w:t>Date:</w:t>
                      </w:r>
                    </w:p>
                    <w:p w:rsidR="00A9128E" w:rsidRPr="0058002C" w:rsidRDefault="00A9128E" w:rsidP="00A9128E">
                      <w:pPr>
                        <w:spacing w:line="276" w:lineRule="auto"/>
                        <w:rPr>
                          <w:rFonts w:ascii="Raleway" w:hAnsi="Raleway"/>
                          <w:i/>
                          <w:iCs/>
                        </w:rPr>
                      </w:pPr>
                      <w:r>
                        <w:rPr>
                          <w:rFonts w:ascii="Raleway" w:hAnsi="Raleway"/>
                          <w:i/>
                          <w:iCs/>
                        </w:rPr>
                        <w:t>July 2024</w:t>
                      </w:r>
                    </w:p>
                    <w:p w:rsidR="00A9128E" w:rsidRPr="00C9585B" w:rsidRDefault="00A9128E" w:rsidP="00A9128E">
                      <w:pPr>
                        <w:spacing w:line="276" w:lineRule="auto"/>
                        <w:rPr>
                          <w:rFonts w:ascii="Raleway" w:hAnsi="Raleway"/>
                          <w:sz w:val="18"/>
                          <w:szCs w:val="18"/>
                        </w:rPr>
                      </w:pPr>
                    </w:p>
                  </w:txbxContent>
                </v:textbox>
              </v:shape>
            </w:pict>
          </mc:Fallback>
        </mc:AlternateContent>
      </w:r>
      <w:r w:rsidR="00A9128E">
        <w:rPr>
          <w:noProof/>
          <w:lang w:val="en-US" w:eastAsia="en-US"/>
        </w:rPr>
        <mc:AlternateContent>
          <mc:Choice Requires="wps">
            <w:drawing>
              <wp:anchor distT="0" distB="0" distL="114300" distR="114300" simplePos="0" relativeHeight="251662336" behindDoc="0" locked="0" layoutInCell="1" allowOverlap="1" wp14:anchorId="36937845" wp14:editId="5279BF2A">
                <wp:simplePos x="0" y="0"/>
                <wp:positionH relativeFrom="column">
                  <wp:posOffset>7727950</wp:posOffset>
                </wp:positionH>
                <wp:positionV relativeFrom="paragraph">
                  <wp:posOffset>496570</wp:posOffset>
                </wp:positionV>
                <wp:extent cx="1367155" cy="354330"/>
                <wp:effectExtent l="0" t="0" r="4445" b="7620"/>
                <wp:wrapNone/>
                <wp:docPr id="13" name="مربع ن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354330"/>
                        </a:xfrm>
                        <a:prstGeom prst="rect">
                          <a:avLst/>
                        </a:prstGeom>
                        <a:solidFill>
                          <a:srgbClr val="FBFFCD"/>
                        </a:solidFill>
                        <a:ln w="6350">
                          <a:noFill/>
                        </a:ln>
                      </wps:spPr>
                      <wps:txbx>
                        <w:txbxContent>
                          <w:p w:rsidR="00A9128E" w:rsidRPr="003111F5" w:rsidRDefault="00A9128E" w:rsidP="00A9128E">
                            <w:pPr>
                              <w:spacing w:line="276" w:lineRule="auto"/>
                              <w:rPr>
                                <w:rFonts w:ascii="Raleway" w:hAnsi="Raleway"/>
                                <w:b/>
                                <w:bCs/>
                                <w:sz w:val="18"/>
                                <w:szCs w:val="18"/>
                              </w:rPr>
                            </w:pPr>
                            <w:r w:rsidRPr="003111F5">
                              <w:rPr>
                                <w:rFonts w:ascii="Raleway" w:hAnsi="Raleway"/>
                                <w:b/>
                                <w:bCs/>
                                <w:i/>
                                <w:iCs/>
                              </w:rPr>
                              <w:t>Version:</w:t>
                            </w:r>
                            <w:r>
                              <w:rPr>
                                <w:rFonts w:ascii="Raleway" w:hAnsi="Raleway"/>
                                <w:b/>
                                <w:bCs/>
                                <w:i/>
                                <w:iCs/>
                              </w:rPr>
                              <w:t xml:space="preserve"> </w:t>
                            </w:r>
                            <w:r w:rsidRPr="003111F5">
                              <w:rPr>
                                <w:rFonts w:ascii="Raleway" w:hAnsi="Raleway"/>
                                <w:b/>
                                <w:bCs/>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37845" id="مربع نص 13" o:spid="_x0000_s1030" type="#_x0000_t202" style="position:absolute;left:0;text-align:left;margin-left:608.5pt;margin-top:39.1pt;width:107.65pt;height: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" fillcolor="#fbffcd" stroked="f" strokeweight=".5pt">
                <v:path arrowok="t"/>
                <v:textbox>
                  <w:txbxContent>
                    <w:p w:rsidR="00A9128E" w:rsidRPr="003111F5" w:rsidRDefault="00A9128E" w:rsidP="00A9128E">
                      <w:pPr>
                        <w:spacing w:line="276" w:lineRule="auto"/>
                        <w:rPr>
                          <w:rFonts w:ascii="Raleway" w:hAnsi="Raleway"/>
                          <w:b/>
                          <w:bCs/>
                          <w:sz w:val="18"/>
                          <w:szCs w:val="18"/>
                        </w:rPr>
                      </w:pPr>
                      <w:r w:rsidRPr="003111F5">
                        <w:rPr>
                          <w:rFonts w:ascii="Raleway" w:hAnsi="Raleway"/>
                          <w:b/>
                          <w:bCs/>
                          <w:i/>
                          <w:iCs/>
                        </w:rPr>
                        <w:t>Version:</w:t>
                      </w:r>
                      <w:r>
                        <w:rPr>
                          <w:rFonts w:ascii="Raleway" w:hAnsi="Raleway"/>
                          <w:b/>
                          <w:bCs/>
                          <w:i/>
                          <w:iCs/>
                        </w:rPr>
                        <w:t xml:space="preserve"> </w:t>
                      </w:r>
                      <w:r w:rsidRPr="003111F5">
                        <w:rPr>
                          <w:rFonts w:ascii="Raleway" w:hAnsi="Raleway"/>
                          <w:b/>
                          <w:bCs/>
                          <w:sz w:val="18"/>
                          <w:szCs w:val="18"/>
                        </w:rPr>
                        <w:t>1.0</w:t>
                      </w:r>
                    </w:p>
                  </w:txbxContent>
                </v:textbox>
              </v:shape>
            </w:pict>
          </mc:Fallback>
        </mc:AlternateContent>
      </w:r>
      <w:r w:rsidR="00A9128E" w:rsidRPr="008C24C1">
        <w:rPr>
          <w:rFonts w:ascii="Calibri" w:hAnsi="Calibri"/>
          <w:sz w:val="20"/>
          <w:szCs w:val="20"/>
          <w:lang w:val="en-US"/>
        </w:rPr>
        <w:t xml:space="preserve">Chart your course. </w:t>
      </w:r>
      <w:r w:rsidR="00A9128E" w:rsidRPr="008C24C1">
        <w:rPr>
          <w:rFonts w:ascii="Calibri" w:hAnsi="Calibri"/>
          <w:sz w:val="18"/>
          <w:szCs w:val="18"/>
          <w:lang w:val="en-US"/>
        </w:rPr>
        <w:t xml:space="preserve">Think about your objectives (what do you want to reach with your students </w:t>
      </w:r>
      <w:r w:rsidR="00A9128E" w:rsidRPr="008C24C1">
        <w:rPr>
          <w:rFonts w:ascii="Calibri" w:hAnsi="Calibri"/>
          <w:sz w:val="18"/>
          <w:szCs w:val="18"/>
          <w:lang w:val="en-US"/>
        </w:rPr>
        <w:sym w:font="Wingdings" w:char="F0E8"/>
      </w:r>
      <w:r w:rsidR="00A9128E" w:rsidRPr="008C24C1">
        <w:rPr>
          <w:rFonts w:ascii="Calibri" w:hAnsi="Calibr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A9128E" w:rsidRPr="008C24C1">
        <w:rPr>
          <w:rFonts w:ascii="Calibri" w:hAnsi="Calibri"/>
          <w:sz w:val="18"/>
          <w:szCs w:val="18"/>
          <w:lang w:val="en-US"/>
        </w:rPr>
        <w:sym w:font="Wingdings" w:char="F0E8"/>
      </w:r>
      <w:r w:rsidR="00A9128E">
        <w:rPr>
          <w:rFonts w:ascii="Calibri" w:hAnsi="Calibri"/>
          <w:sz w:val="18"/>
          <w:szCs w:val="18"/>
          <w:lang w:val="en-US"/>
        </w:rPr>
        <w:t xml:space="preserve"> </w:t>
      </w:r>
      <w:proofErr w:type="spellStart"/>
      <w:r w:rsidR="00A9128E" w:rsidRPr="008C24C1">
        <w:rPr>
          <w:rFonts w:ascii="Calibri" w:hAnsi="Calibri"/>
          <w:sz w:val="18"/>
          <w:szCs w:val="18"/>
          <w:lang w:val="en-US"/>
        </w:rPr>
        <w:t>TPack</w:t>
      </w:r>
      <w:proofErr w:type="spellEnd"/>
    </w:p>
    <w:tbl>
      <w:tblPr>
        <w:tblpPr w:leftFromText="180" w:rightFromText="180" w:vertAnchor="text"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3237"/>
        <w:gridCol w:w="2970"/>
        <w:gridCol w:w="3623"/>
        <w:gridCol w:w="1682"/>
      </w:tblGrid>
      <w:tr w:rsidR="0061264A" w:rsidRPr="002E202D" w:rsidTr="0061264A">
        <w:trPr>
          <w:trHeight w:val="98"/>
        </w:trPr>
        <w:tc>
          <w:tcPr>
            <w:tcW w:w="14390" w:type="dxa"/>
            <w:gridSpan w:val="5"/>
            <w:shd w:val="clear" w:color="auto" w:fill="auto"/>
          </w:tcPr>
          <w:p w:rsidR="0061264A" w:rsidRPr="004777E3" w:rsidRDefault="0061264A" w:rsidP="0061264A">
            <w:pPr>
              <w:rPr>
                <w:rFonts w:ascii="Raleway" w:hAnsi="Raleway"/>
                <w:sz w:val="32"/>
                <w:szCs w:val="32"/>
              </w:rPr>
            </w:pPr>
            <w:r w:rsidRPr="005B63A6">
              <w:rPr>
                <w:rFonts w:ascii="Raleway Medium" w:hAnsi="Raleway Medium"/>
                <w:sz w:val="8"/>
                <w:szCs w:val="8"/>
              </w:rPr>
              <w:t>Description of the course</w:t>
            </w:r>
          </w:p>
        </w:tc>
      </w:tr>
      <w:tr w:rsidR="0061264A" w:rsidRPr="002E202D" w:rsidTr="0061264A">
        <w:trPr>
          <w:trHeight w:val="377"/>
        </w:trPr>
        <w:tc>
          <w:tcPr>
            <w:tcW w:w="14390" w:type="dxa"/>
            <w:gridSpan w:val="5"/>
            <w:shd w:val="clear" w:color="auto" w:fill="auto"/>
          </w:tcPr>
          <w:p w:rsidR="0061264A" w:rsidRPr="004777E3" w:rsidRDefault="0061264A" w:rsidP="000667E0">
            <w:pPr>
              <w:shd w:val="clear" w:color="auto" w:fill="00B0F0"/>
              <w:jc w:val="center"/>
              <w:rPr>
                <w:rFonts w:ascii="Raleway Medium" w:hAnsi="Raleway Medium"/>
                <w:b/>
                <w:bCs/>
                <w:color w:val="FF0000"/>
                <w:sz w:val="34"/>
                <w:szCs w:val="44"/>
              </w:rPr>
            </w:pPr>
            <w:r w:rsidRPr="004777E3">
              <w:rPr>
                <w:rFonts w:ascii="Raleway Medium" w:hAnsi="Raleway Medium"/>
                <w:b/>
                <w:bCs/>
                <w:sz w:val="34"/>
                <w:szCs w:val="44"/>
              </w:rPr>
              <w:t xml:space="preserve">Module </w:t>
            </w:r>
            <w:r w:rsidR="000667E0">
              <w:rPr>
                <w:rFonts w:ascii="Raleway Medium" w:hAnsi="Raleway Medium"/>
                <w:b/>
                <w:bCs/>
                <w:sz w:val="34"/>
                <w:szCs w:val="44"/>
              </w:rPr>
              <w:t>2</w:t>
            </w:r>
            <w:r w:rsidRPr="004777E3">
              <w:rPr>
                <w:rFonts w:ascii="Raleway Medium" w:hAnsi="Raleway Medium"/>
                <w:b/>
                <w:bCs/>
                <w:sz w:val="34"/>
                <w:szCs w:val="44"/>
              </w:rPr>
              <w:t xml:space="preserve"> Title:</w:t>
            </w:r>
            <w:r w:rsidRPr="004777E3">
              <w:rPr>
                <w:rFonts w:ascii="Raleway Medium" w:hAnsi="Raleway Medium"/>
                <w:b/>
                <w:bCs/>
                <w:color w:val="FF0000"/>
                <w:sz w:val="34"/>
                <w:szCs w:val="44"/>
              </w:rPr>
              <w:t xml:space="preserve"> </w:t>
            </w:r>
            <w:r w:rsidR="000667E0" w:rsidRPr="000667E0">
              <w:rPr>
                <w:rFonts w:ascii="Raleway Medium" w:hAnsi="Raleway Medium"/>
                <w:b/>
                <w:bCs/>
                <w:sz w:val="20"/>
                <w:szCs w:val="20"/>
              </w:rPr>
              <w:t xml:space="preserve"> </w:t>
            </w:r>
            <w:r w:rsidR="000667E0" w:rsidRPr="000667E0">
              <w:rPr>
                <w:rFonts w:ascii="Raleway Medium" w:hAnsi="Raleway Medium"/>
                <w:b/>
                <w:bCs/>
                <w:color w:val="FFFFFF"/>
                <w:sz w:val="34"/>
                <w:szCs w:val="44"/>
              </w:rPr>
              <w:t>Automotive Batteries and Charging system</w:t>
            </w:r>
          </w:p>
        </w:tc>
      </w:tr>
      <w:tr w:rsidR="0061264A" w:rsidRPr="002E202D" w:rsidTr="0061264A">
        <w:trPr>
          <w:trHeight w:val="2070"/>
        </w:trPr>
        <w:tc>
          <w:tcPr>
            <w:tcW w:w="2878" w:type="dxa"/>
            <w:tcBorders>
              <w:bottom w:val="single" w:sz="4" w:space="0" w:color="auto"/>
            </w:tcBorders>
            <w:shd w:val="clear" w:color="auto" w:fill="auto"/>
          </w:tcPr>
          <w:p w:rsidR="0061264A" w:rsidRPr="004777E3" w:rsidRDefault="0061264A" w:rsidP="0061264A">
            <w:pPr>
              <w:rPr>
                <w:rFonts w:ascii="Raleway Medium" w:hAnsi="Raleway Medium"/>
                <w:b/>
                <w:bCs/>
                <w:sz w:val="26"/>
                <w:szCs w:val="28"/>
              </w:rPr>
            </w:pPr>
            <w:r w:rsidRPr="004777E3">
              <w:rPr>
                <w:rFonts w:ascii="Raleway Medium" w:hAnsi="Raleway Medium"/>
                <w:b/>
                <w:bCs/>
                <w:sz w:val="26"/>
                <w:szCs w:val="28"/>
              </w:rPr>
              <w:t xml:space="preserve">Module </w:t>
            </w:r>
            <w:r>
              <w:rPr>
                <w:rFonts w:ascii="Raleway Medium" w:hAnsi="Raleway Medium"/>
                <w:b/>
                <w:bCs/>
                <w:sz w:val="26"/>
                <w:szCs w:val="28"/>
              </w:rPr>
              <w:t>2</w:t>
            </w:r>
          </w:p>
          <w:p w:rsidR="0061264A" w:rsidRPr="004777E3" w:rsidRDefault="0061264A" w:rsidP="0061264A">
            <w:pPr>
              <w:rPr>
                <w:rFonts w:ascii="Raleway Medium" w:hAnsi="Raleway Medium"/>
              </w:rPr>
            </w:pPr>
          </w:p>
          <w:p w:rsidR="0061264A" w:rsidRPr="004777E3" w:rsidRDefault="0061264A" w:rsidP="0061264A">
            <w:pPr>
              <w:rPr>
                <w:rFonts w:ascii="Raleway Medium" w:hAnsi="Raleway Medium"/>
              </w:rPr>
            </w:pPr>
            <w:r w:rsidRPr="004777E3">
              <w:rPr>
                <w:rFonts w:ascii="Raleway Medium" w:hAnsi="Raleway Medium"/>
              </w:rPr>
              <w:t xml:space="preserve">Title </w:t>
            </w:r>
          </w:p>
          <w:p w:rsidR="0061264A" w:rsidRPr="003002C3" w:rsidRDefault="0061264A" w:rsidP="0061264A">
            <w:pPr>
              <w:rPr>
                <w:rFonts w:ascii="Raleway Medium" w:hAnsi="Raleway Medium"/>
                <w:b/>
                <w:bCs/>
                <w:sz w:val="20"/>
                <w:szCs w:val="20"/>
              </w:rPr>
            </w:pPr>
          </w:p>
          <w:p w:rsidR="0061264A" w:rsidRPr="009C059E" w:rsidRDefault="0061264A" w:rsidP="0061264A">
            <w:pPr>
              <w:rPr>
                <w:rFonts w:ascii="Raleway Medium" w:hAnsi="Raleway Medium"/>
              </w:rPr>
            </w:pPr>
            <w:r w:rsidRPr="003002C3">
              <w:rPr>
                <w:rFonts w:ascii="Raleway Medium" w:hAnsi="Raleway Medium"/>
                <w:b/>
                <w:bCs/>
                <w:sz w:val="20"/>
                <w:szCs w:val="20"/>
              </w:rPr>
              <w:t>Automotive Batteries and Charging system</w:t>
            </w:r>
          </w:p>
        </w:tc>
        <w:tc>
          <w:tcPr>
            <w:tcW w:w="3237" w:type="dxa"/>
            <w:vMerge w:val="restart"/>
            <w:tcBorders>
              <w:bottom w:val="single" w:sz="4" w:space="0" w:color="auto"/>
            </w:tcBorders>
            <w:shd w:val="clear" w:color="auto" w:fill="auto"/>
          </w:tcPr>
          <w:p w:rsidR="0061264A" w:rsidRPr="00677800" w:rsidRDefault="0061264A" w:rsidP="0061264A">
            <w:pPr>
              <w:rPr>
                <w:rFonts w:ascii="Times New Roman" w:hAnsi="Times New Roman" w:cs="Times New Roman"/>
                <w:b/>
                <w:bCs/>
                <w:sz w:val="20"/>
                <w:szCs w:val="20"/>
              </w:rPr>
            </w:pPr>
            <w:r w:rsidRPr="00677800">
              <w:rPr>
                <w:rFonts w:ascii="Times New Roman" w:hAnsi="Times New Roman" w:cs="Times New Roman"/>
                <w:b/>
                <w:bCs/>
                <w:sz w:val="20"/>
                <w:szCs w:val="20"/>
              </w:rPr>
              <w:t>Module Objective 1</w:t>
            </w:r>
          </w:p>
          <w:p w:rsidR="0061264A" w:rsidRPr="00677800" w:rsidRDefault="0061264A" w:rsidP="0061264A">
            <w:pPr>
              <w:autoSpaceDE w:val="0"/>
              <w:autoSpaceDN w:val="0"/>
              <w:adjustRightInd w:val="0"/>
              <w:jc w:val="both"/>
              <w:rPr>
                <w:rFonts w:ascii="Times New Roman" w:hAnsi="Times New Roman" w:cs="Times New Roman"/>
                <w:sz w:val="20"/>
                <w:szCs w:val="20"/>
                <w:lang w:val="en-GB"/>
              </w:rPr>
            </w:pPr>
            <w:r w:rsidRPr="00677800">
              <w:rPr>
                <w:rFonts w:ascii="Times New Roman" w:hAnsi="Times New Roman" w:cs="Times New Roman"/>
                <w:color w:val="313131"/>
                <w:sz w:val="20"/>
                <w:szCs w:val="20"/>
                <w:shd w:val="clear" w:color="auto" w:fill="FFFFFF"/>
              </w:rPr>
              <w:t> </w:t>
            </w:r>
            <w:r w:rsidRPr="00677800">
              <w:rPr>
                <w:rFonts w:ascii="Times New Roman" w:hAnsi="Times New Roman" w:cs="Times New Roman"/>
                <w:sz w:val="20"/>
                <w:szCs w:val="20"/>
                <w:lang w:val="en-GB"/>
              </w:rPr>
              <w:t xml:space="preserve">Explain basic terminologies, components and concepts of </w:t>
            </w:r>
            <w:r w:rsidRPr="00677800">
              <w:rPr>
                <w:rFonts w:ascii="Times New Roman" w:hAnsi="Times New Roman" w:cs="Times New Roman"/>
                <w:sz w:val="20"/>
                <w:szCs w:val="20"/>
              </w:rPr>
              <w:t>automotive batteries and charging system</w:t>
            </w:r>
          </w:p>
          <w:p w:rsidR="0061264A" w:rsidRPr="00677800" w:rsidRDefault="0061264A" w:rsidP="0061264A">
            <w:pPr>
              <w:autoSpaceDE w:val="0"/>
              <w:autoSpaceDN w:val="0"/>
              <w:adjustRightInd w:val="0"/>
              <w:rPr>
                <w:rFonts w:ascii="Times New Roman" w:hAnsi="Times New Roman" w:cs="Times New Roman"/>
                <w:color w:val="313131"/>
                <w:sz w:val="20"/>
                <w:szCs w:val="20"/>
                <w:shd w:val="clear" w:color="auto" w:fill="FFFFFF"/>
                <w:lang w:val="en-GB"/>
              </w:rPr>
            </w:pPr>
          </w:p>
          <w:p w:rsidR="0061264A" w:rsidRPr="00677800" w:rsidRDefault="0061264A" w:rsidP="0061264A">
            <w:pPr>
              <w:rPr>
                <w:rFonts w:ascii="Times New Roman" w:hAnsi="Times New Roman" w:cs="Times New Roman"/>
                <w:b/>
                <w:bCs/>
                <w:sz w:val="20"/>
                <w:szCs w:val="20"/>
              </w:rPr>
            </w:pPr>
            <w:r w:rsidRPr="00677800">
              <w:rPr>
                <w:rFonts w:ascii="Times New Roman" w:hAnsi="Times New Roman" w:cs="Times New Roman"/>
                <w:b/>
                <w:bCs/>
                <w:sz w:val="20"/>
                <w:szCs w:val="20"/>
              </w:rPr>
              <w:t>Module Objective 2</w:t>
            </w:r>
          </w:p>
          <w:p w:rsidR="0061264A" w:rsidRPr="00677800" w:rsidRDefault="0061264A" w:rsidP="0061264A">
            <w:pPr>
              <w:autoSpaceDE w:val="0"/>
              <w:autoSpaceDN w:val="0"/>
              <w:adjustRightInd w:val="0"/>
              <w:jc w:val="both"/>
              <w:rPr>
                <w:rFonts w:ascii="Times New Roman" w:hAnsi="Times New Roman" w:cs="Times New Roman"/>
                <w:sz w:val="20"/>
                <w:szCs w:val="20"/>
                <w:lang w:val="en-GB"/>
              </w:rPr>
            </w:pPr>
            <w:r w:rsidRPr="00677800">
              <w:rPr>
                <w:rFonts w:ascii="Times New Roman" w:hAnsi="Times New Roman" w:cs="Times New Roman"/>
                <w:sz w:val="20"/>
                <w:szCs w:val="20"/>
                <w:lang w:val="en-GB"/>
              </w:rPr>
              <w:t>Explain the purpose, circuits, construction and working of components of automotive charging system.</w:t>
            </w:r>
          </w:p>
          <w:p w:rsidR="0061264A" w:rsidRPr="00677800" w:rsidRDefault="0061264A" w:rsidP="0061264A">
            <w:pPr>
              <w:autoSpaceDE w:val="0"/>
              <w:autoSpaceDN w:val="0"/>
              <w:adjustRightInd w:val="0"/>
              <w:jc w:val="both"/>
              <w:rPr>
                <w:rFonts w:ascii="Times New Roman" w:hAnsi="Times New Roman" w:cs="Times New Roman"/>
                <w:sz w:val="20"/>
                <w:szCs w:val="20"/>
                <w:lang w:val="en-GB"/>
              </w:rPr>
            </w:pPr>
          </w:p>
          <w:p w:rsidR="0061264A" w:rsidRPr="00677800" w:rsidRDefault="0061264A" w:rsidP="0061264A">
            <w:pPr>
              <w:rPr>
                <w:rFonts w:ascii="Times New Roman" w:hAnsi="Times New Roman" w:cs="Times New Roman"/>
                <w:b/>
                <w:bCs/>
                <w:sz w:val="20"/>
                <w:szCs w:val="20"/>
              </w:rPr>
            </w:pPr>
            <w:r w:rsidRPr="00677800">
              <w:rPr>
                <w:rFonts w:ascii="Times New Roman" w:hAnsi="Times New Roman" w:cs="Times New Roman"/>
                <w:b/>
                <w:bCs/>
                <w:sz w:val="20"/>
                <w:szCs w:val="20"/>
              </w:rPr>
              <w:t>Modu</w:t>
            </w:r>
            <w:bookmarkStart w:id="0" w:name="_GoBack"/>
            <w:bookmarkEnd w:id="0"/>
            <w:r w:rsidRPr="00677800">
              <w:rPr>
                <w:rFonts w:ascii="Times New Roman" w:hAnsi="Times New Roman" w:cs="Times New Roman"/>
                <w:b/>
                <w:bCs/>
                <w:sz w:val="20"/>
                <w:szCs w:val="20"/>
              </w:rPr>
              <w:t>le Objective 3</w:t>
            </w:r>
          </w:p>
          <w:p w:rsidR="0061264A" w:rsidRPr="00677800" w:rsidRDefault="0061264A" w:rsidP="0061264A">
            <w:pPr>
              <w:jc w:val="both"/>
              <w:rPr>
                <w:rFonts w:ascii="Times New Roman" w:hAnsi="Times New Roman" w:cs="Times New Roman"/>
                <w:sz w:val="20"/>
                <w:szCs w:val="20"/>
              </w:rPr>
            </w:pPr>
            <w:r w:rsidRPr="00677800">
              <w:rPr>
                <w:rFonts w:ascii="Times New Roman" w:hAnsi="Times New Roman" w:cs="Times New Roman"/>
                <w:sz w:val="20"/>
                <w:szCs w:val="20"/>
              </w:rPr>
              <w:t>To fulfill local market requirements by imparting innovative knowledge, ethical values and collaborative works</w:t>
            </w:r>
          </w:p>
          <w:p w:rsidR="0061264A" w:rsidRPr="003002C3" w:rsidRDefault="0061264A" w:rsidP="0061264A">
            <w:pPr>
              <w:autoSpaceDE w:val="0"/>
              <w:autoSpaceDN w:val="0"/>
              <w:adjustRightInd w:val="0"/>
              <w:jc w:val="both"/>
              <w:rPr>
                <w:rFonts w:ascii="Times New Roman" w:hAnsi="Times New Roman" w:cs="Times New Roman"/>
                <w:sz w:val="16"/>
                <w:szCs w:val="16"/>
              </w:rPr>
            </w:pPr>
          </w:p>
          <w:p w:rsidR="0061264A" w:rsidRPr="003002C3" w:rsidRDefault="0061264A" w:rsidP="0061264A">
            <w:pPr>
              <w:autoSpaceDE w:val="0"/>
              <w:autoSpaceDN w:val="0"/>
              <w:adjustRightInd w:val="0"/>
              <w:jc w:val="both"/>
              <w:rPr>
                <w:rFonts w:ascii="Times New Roman" w:hAnsi="Times New Roman" w:cs="Times New Roman"/>
                <w:color w:val="313131"/>
                <w:sz w:val="16"/>
                <w:szCs w:val="16"/>
                <w:shd w:val="clear" w:color="auto" w:fill="FFFFFF"/>
              </w:rPr>
            </w:pPr>
          </w:p>
          <w:p w:rsidR="0061264A" w:rsidRPr="003002C3" w:rsidRDefault="0061264A" w:rsidP="0061264A">
            <w:pPr>
              <w:autoSpaceDE w:val="0"/>
              <w:autoSpaceDN w:val="0"/>
              <w:adjustRightInd w:val="0"/>
              <w:rPr>
                <w:rFonts w:ascii="Times New Roman" w:hAnsi="Times New Roman" w:cs="Times New Roman"/>
                <w:color w:val="313131"/>
                <w:sz w:val="16"/>
                <w:szCs w:val="16"/>
                <w:shd w:val="clear" w:color="auto" w:fill="FFFFFF"/>
              </w:rPr>
            </w:pPr>
          </w:p>
          <w:p w:rsidR="0061264A" w:rsidRPr="003002C3" w:rsidRDefault="0061264A" w:rsidP="0061264A">
            <w:pPr>
              <w:rPr>
                <w:rFonts w:ascii="Raleway" w:eastAsia="Raleway" w:hAnsi="Raleway" w:cs="Raleway"/>
                <w:b/>
                <w:bCs/>
                <w:i/>
                <w:iCs/>
                <w:sz w:val="18"/>
                <w:szCs w:val="26"/>
                <w:lang w:val="en-GB"/>
              </w:rPr>
            </w:pPr>
          </w:p>
          <w:p w:rsidR="0061264A" w:rsidRPr="003002C3" w:rsidRDefault="0061264A" w:rsidP="0061264A">
            <w:pPr>
              <w:ind w:left="272"/>
              <w:rPr>
                <w:rFonts w:ascii="Raleway" w:eastAsia="Raleway" w:hAnsi="Raleway" w:cs="Raleway"/>
                <w:b/>
                <w:bCs/>
                <w:i/>
                <w:iCs/>
                <w:sz w:val="18"/>
                <w:szCs w:val="26"/>
                <w:lang w:val="en-GB"/>
              </w:rPr>
            </w:pPr>
          </w:p>
        </w:tc>
        <w:tc>
          <w:tcPr>
            <w:tcW w:w="2970" w:type="dxa"/>
            <w:tcBorders>
              <w:bottom w:val="single" w:sz="4" w:space="0" w:color="auto"/>
            </w:tcBorders>
            <w:shd w:val="clear" w:color="auto" w:fill="auto"/>
          </w:tcPr>
          <w:p w:rsidR="0061264A" w:rsidRPr="00333B84" w:rsidRDefault="0061264A" w:rsidP="0061264A">
            <w:pPr>
              <w:rPr>
                <w:rFonts w:ascii="Raleway Medium" w:hAnsi="Raleway Medium"/>
                <w:sz w:val="20"/>
                <w:szCs w:val="20"/>
              </w:rPr>
            </w:pPr>
            <w:r w:rsidRPr="00333B84">
              <w:rPr>
                <w:rFonts w:ascii="Raleway Medium" w:hAnsi="Raleway Medium"/>
                <w:sz w:val="20"/>
                <w:szCs w:val="20"/>
              </w:rPr>
              <w:t>Online Module content</w:t>
            </w:r>
          </w:p>
          <w:p w:rsidR="0061264A" w:rsidRPr="00333B84" w:rsidRDefault="0061264A" w:rsidP="0061264A">
            <w:pPr>
              <w:rPr>
                <w:rFonts w:ascii="Raleway Medium" w:hAnsi="Raleway Medium"/>
                <w:sz w:val="20"/>
                <w:szCs w:val="20"/>
              </w:rPr>
            </w:pPr>
            <w:r w:rsidRPr="00333B84">
              <w:rPr>
                <w:rFonts w:ascii="Raleway Medium" w:hAnsi="Raleway Medium"/>
                <w:sz w:val="20"/>
                <w:szCs w:val="20"/>
              </w:rPr>
              <w:t>(LTM + Activities + tools)</w:t>
            </w:r>
          </w:p>
          <w:p w:rsidR="0061264A" w:rsidRPr="00333B84" w:rsidRDefault="0061264A" w:rsidP="0061264A">
            <w:pPr>
              <w:numPr>
                <w:ilvl w:val="0"/>
                <w:numId w:val="2"/>
              </w:numPr>
              <w:ind w:left="95" w:hanging="95"/>
              <w:contextualSpacing/>
              <w:rPr>
                <w:rFonts w:ascii="Raleway" w:eastAsia="Raleway" w:hAnsi="Raleway" w:cs="Raleway"/>
                <w:b/>
                <w:bCs/>
                <w:i/>
                <w:iCs/>
                <w:sz w:val="20"/>
                <w:szCs w:val="28"/>
              </w:rPr>
            </w:pPr>
            <w:r w:rsidRPr="00333B84">
              <w:rPr>
                <w:rFonts w:ascii="Raleway" w:eastAsia="Raleway" w:hAnsi="Raleway" w:cs="Raleway"/>
                <w:b/>
                <w:bCs/>
                <w:i/>
                <w:iCs/>
                <w:sz w:val="20"/>
                <w:szCs w:val="28"/>
              </w:rPr>
              <w:t>The content associated with module objective 1 and 2 (Partly)</w:t>
            </w:r>
          </w:p>
          <w:p w:rsidR="0061264A" w:rsidRPr="00333B84" w:rsidRDefault="0061264A" w:rsidP="0061264A">
            <w:pPr>
              <w:numPr>
                <w:ilvl w:val="0"/>
                <w:numId w:val="3"/>
              </w:numPr>
              <w:ind w:left="270" w:hanging="180"/>
              <w:rPr>
                <w:rFonts w:ascii="Raleway" w:eastAsia="Raleway" w:hAnsi="Raleway" w:cs="Raleway"/>
                <w:b/>
                <w:bCs/>
                <w:sz w:val="20"/>
                <w:szCs w:val="28"/>
              </w:rPr>
            </w:pPr>
            <w:r w:rsidRPr="00333B84">
              <w:rPr>
                <w:rFonts w:ascii="Raleway" w:eastAsia="Raleway" w:hAnsi="Raleway" w:cs="Raleway"/>
                <w:b/>
                <w:bCs/>
                <w:sz w:val="20"/>
                <w:szCs w:val="28"/>
              </w:rPr>
              <w:t>Interactive lessons</w:t>
            </w:r>
          </w:p>
          <w:p w:rsidR="0061264A" w:rsidRPr="00333B84" w:rsidRDefault="0061264A" w:rsidP="0061264A">
            <w:pPr>
              <w:numPr>
                <w:ilvl w:val="0"/>
                <w:numId w:val="3"/>
              </w:numPr>
              <w:ind w:left="270" w:hanging="180"/>
              <w:rPr>
                <w:rFonts w:ascii="Raleway" w:eastAsia="Raleway" w:hAnsi="Raleway" w:cs="Raleway"/>
                <w:b/>
                <w:bCs/>
                <w:sz w:val="20"/>
                <w:szCs w:val="28"/>
              </w:rPr>
            </w:pPr>
            <w:r w:rsidRPr="00333B84">
              <w:rPr>
                <w:rFonts w:ascii="Raleway" w:eastAsia="Raleway" w:hAnsi="Raleway" w:cs="Raleway"/>
                <w:b/>
                <w:bCs/>
                <w:sz w:val="20"/>
                <w:szCs w:val="28"/>
              </w:rPr>
              <w:t>Lecture Presentations</w:t>
            </w:r>
          </w:p>
          <w:p w:rsidR="0061264A" w:rsidRPr="00333B84" w:rsidRDefault="0061264A" w:rsidP="0061264A">
            <w:pPr>
              <w:numPr>
                <w:ilvl w:val="0"/>
                <w:numId w:val="3"/>
              </w:numPr>
              <w:ind w:left="270" w:hanging="180"/>
              <w:rPr>
                <w:rFonts w:ascii="Raleway" w:eastAsia="Raleway" w:hAnsi="Raleway" w:cs="Raleway"/>
                <w:b/>
                <w:bCs/>
                <w:sz w:val="20"/>
                <w:szCs w:val="28"/>
              </w:rPr>
            </w:pPr>
            <w:r w:rsidRPr="00333B84">
              <w:rPr>
                <w:rFonts w:ascii="Raleway" w:eastAsia="Raleway" w:hAnsi="Raleway" w:cs="Raleway"/>
                <w:b/>
                <w:bCs/>
                <w:sz w:val="20"/>
                <w:szCs w:val="28"/>
              </w:rPr>
              <w:t>Self-implemented videos</w:t>
            </w:r>
          </w:p>
        </w:tc>
        <w:tc>
          <w:tcPr>
            <w:tcW w:w="3623" w:type="dxa"/>
            <w:tcBorders>
              <w:bottom w:val="single" w:sz="4" w:space="0" w:color="auto"/>
            </w:tcBorders>
            <w:shd w:val="clear" w:color="auto" w:fill="auto"/>
          </w:tcPr>
          <w:p w:rsidR="0061264A" w:rsidRPr="00333B84" w:rsidRDefault="0061264A" w:rsidP="0061264A">
            <w:pPr>
              <w:rPr>
                <w:rFonts w:ascii="Raleway Medium" w:hAnsi="Raleway Medium"/>
                <w:sz w:val="20"/>
                <w:szCs w:val="20"/>
              </w:rPr>
            </w:pPr>
            <w:r w:rsidRPr="00333B84">
              <w:rPr>
                <w:rFonts w:ascii="Raleway Medium" w:hAnsi="Raleway Medium"/>
                <w:sz w:val="20"/>
                <w:szCs w:val="20"/>
              </w:rPr>
              <w:t>Evaluation method online content</w:t>
            </w:r>
          </w:p>
          <w:p w:rsidR="0061264A" w:rsidRPr="00333B84" w:rsidRDefault="0061264A" w:rsidP="0061264A">
            <w:pPr>
              <w:rPr>
                <w:rFonts w:ascii="Raleway Medium" w:hAnsi="Raleway Medium"/>
                <w:sz w:val="20"/>
                <w:szCs w:val="20"/>
              </w:rPr>
            </w:pPr>
            <w:r w:rsidRPr="00333B84">
              <w:rPr>
                <w:rFonts w:ascii="Raleway Medium" w:hAnsi="Raleway Medium"/>
                <w:sz w:val="20"/>
                <w:szCs w:val="20"/>
              </w:rPr>
              <w:t>Feedback</w:t>
            </w:r>
          </w:p>
          <w:p w:rsidR="0061264A" w:rsidRPr="00333B84" w:rsidRDefault="0061264A" w:rsidP="0061264A">
            <w:pPr>
              <w:rPr>
                <w:rFonts w:ascii="Raleway Medium" w:hAnsi="Raleway Medium"/>
                <w:sz w:val="20"/>
                <w:szCs w:val="20"/>
              </w:rPr>
            </w:pPr>
            <w:r w:rsidRPr="00333B84">
              <w:rPr>
                <w:rFonts w:ascii="Raleway Medium" w:hAnsi="Raleway Medium"/>
                <w:sz w:val="20"/>
                <w:szCs w:val="20"/>
              </w:rPr>
              <w:t xml:space="preserve">Assessments </w:t>
            </w:r>
          </w:p>
          <w:p w:rsidR="0061264A" w:rsidRPr="00333B84" w:rsidRDefault="0061264A" w:rsidP="0061264A">
            <w:pPr>
              <w:rPr>
                <w:rFonts w:ascii="Raleway Medium" w:hAnsi="Raleway Medium"/>
                <w:sz w:val="20"/>
                <w:szCs w:val="20"/>
              </w:rPr>
            </w:pPr>
            <w:r w:rsidRPr="00333B84">
              <w:rPr>
                <w:rFonts w:ascii="Raleway Medium" w:hAnsi="Raleway Medium"/>
                <w:sz w:val="20"/>
                <w:szCs w:val="20"/>
              </w:rPr>
              <w:t xml:space="preserve">Assignments: </w:t>
            </w:r>
          </w:p>
          <w:p w:rsidR="0061264A" w:rsidRPr="00333B84" w:rsidRDefault="0061264A" w:rsidP="0061264A">
            <w:pPr>
              <w:numPr>
                <w:ilvl w:val="0"/>
                <w:numId w:val="2"/>
              </w:numPr>
              <w:ind w:left="275" w:hanging="180"/>
              <w:rPr>
                <w:rFonts w:ascii="Raleway Medium" w:hAnsi="Raleway Medium"/>
                <w:sz w:val="20"/>
                <w:szCs w:val="20"/>
              </w:rPr>
            </w:pPr>
            <w:r w:rsidRPr="00333B84">
              <w:rPr>
                <w:rFonts w:ascii="Raleway Medium" w:hAnsi="Raleway Medium"/>
                <w:sz w:val="20"/>
                <w:szCs w:val="20"/>
              </w:rPr>
              <w:t xml:space="preserve">Brief search about </w:t>
            </w:r>
            <w:r>
              <w:rPr>
                <w:rFonts w:ascii="Raleway Medium" w:hAnsi="Raleway Medium"/>
                <w:sz w:val="20"/>
                <w:szCs w:val="20"/>
              </w:rPr>
              <w:t xml:space="preserve">batteries </w:t>
            </w:r>
            <w:r w:rsidRPr="00333B84">
              <w:rPr>
                <w:rFonts w:ascii="Raleway Medium" w:hAnsi="Raleway Medium"/>
                <w:sz w:val="20"/>
                <w:szCs w:val="20"/>
              </w:rPr>
              <w:t>technology and latest development.</w:t>
            </w:r>
          </w:p>
          <w:p w:rsidR="0061264A" w:rsidRPr="00333B84" w:rsidRDefault="0061264A" w:rsidP="0061264A">
            <w:pPr>
              <w:numPr>
                <w:ilvl w:val="0"/>
                <w:numId w:val="2"/>
              </w:numPr>
              <w:ind w:left="275" w:hanging="180"/>
              <w:rPr>
                <w:rFonts w:ascii="Raleway Medium" w:hAnsi="Raleway Medium"/>
                <w:sz w:val="20"/>
                <w:szCs w:val="20"/>
              </w:rPr>
            </w:pPr>
            <w:r w:rsidRPr="00333B84">
              <w:rPr>
                <w:rFonts w:ascii="Raleway Medium" w:hAnsi="Raleway Medium"/>
                <w:sz w:val="20"/>
                <w:szCs w:val="20"/>
              </w:rPr>
              <w:t xml:space="preserve">Calculations of </w:t>
            </w:r>
            <w:r w:rsidRPr="00333B84">
              <w:rPr>
                <w:rFonts w:ascii="Raleway" w:eastAsia="Raleway" w:hAnsi="Raleway" w:cs="Raleway"/>
                <w:sz w:val="18"/>
                <w:szCs w:val="26"/>
              </w:rPr>
              <w:t xml:space="preserve"> </w:t>
            </w:r>
            <w:r w:rsidRPr="00333B84">
              <w:rPr>
                <w:rFonts w:ascii="Raleway Medium" w:hAnsi="Raleway Medium"/>
                <w:sz w:val="20"/>
                <w:szCs w:val="20"/>
              </w:rPr>
              <w:t xml:space="preserve">the output power of a </w:t>
            </w:r>
            <w:r>
              <w:rPr>
                <w:rFonts w:ascii="Raleway Medium" w:hAnsi="Raleway Medium"/>
                <w:sz w:val="20"/>
                <w:szCs w:val="20"/>
              </w:rPr>
              <w:t xml:space="preserve">battery and charging system </w:t>
            </w:r>
            <w:r w:rsidRPr="00333B84">
              <w:rPr>
                <w:rFonts w:ascii="Raleway Medium" w:hAnsi="Raleway Medium"/>
                <w:sz w:val="20"/>
                <w:szCs w:val="20"/>
              </w:rPr>
              <w:t>based on its characteristics</w:t>
            </w:r>
          </w:p>
        </w:tc>
        <w:tc>
          <w:tcPr>
            <w:tcW w:w="1682" w:type="dxa"/>
            <w:vMerge w:val="restart"/>
            <w:tcBorders>
              <w:bottom w:val="single" w:sz="4" w:space="0" w:color="auto"/>
            </w:tcBorders>
            <w:shd w:val="clear" w:color="auto" w:fill="auto"/>
          </w:tcPr>
          <w:p w:rsidR="0061264A" w:rsidRPr="004777E3" w:rsidRDefault="0061264A" w:rsidP="0061264A">
            <w:pPr>
              <w:rPr>
                <w:rFonts w:ascii="Raleway Medium" w:hAnsi="Raleway Medium"/>
                <w:sz w:val="16"/>
                <w:szCs w:val="16"/>
              </w:rPr>
            </w:pPr>
            <w:r w:rsidRPr="004777E3">
              <w:rPr>
                <w:rFonts w:ascii="Raleway Medium" w:hAnsi="Raleway Medium"/>
                <w:sz w:val="16"/>
                <w:szCs w:val="16"/>
              </w:rPr>
              <w:t>Target group</w:t>
            </w:r>
          </w:p>
          <w:p w:rsidR="0061264A" w:rsidRPr="00333B84" w:rsidRDefault="0061264A" w:rsidP="000667E0">
            <w:pPr>
              <w:numPr>
                <w:ilvl w:val="0"/>
                <w:numId w:val="2"/>
              </w:numPr>
              <w:ind w:left="270" w:hanging="270"/>
              <w:contextualSpacing/>
              <w:rPr>
                <w:rFonts w:ascii="Raleway" w:eastAsia="Raleway" w:hAnsi="Raleway" w:cs="Raleway"/>
                <w:b/>
                <w:bCs/>
                <w:i/>
                <w:iCs/>
                <w:sz w:val="20"/>
                <w:szCs w:val="28"/>
              </w:rPr>
            </w:pPr>
            <w:r w:rsidRPr="00333B84">
              <w:rPr>
                <w:rFonts w:ascii="Raleway" w:eastAsia="Raleway" w:hAnsi="Raleway" w:cs="Raleway"/>
                <w:b/>
                <w:bCs/>
                <w:i/>
                <w:iCs/>
                <w:sz w:val="20"/>
                <w:szCs w:val="28"/>
              </w:rPr>
              <w:t xml:space="preserve">The third year students of the </w:t>
            </w:r>
            <w:r w:rsidR="000667E0">
              <w:rPr>
                <w:rFonts w:ascii="Raleway" w:eastAsia="Raleway" w:hAnsi="Raleway" w:cs="Raleway"/>
                <w:b/>
                <w:bCs/>
                <w:i/>
                <w:iCs/>
                <w:sz w:val="20"/>
                <w:szCs w:val="28"/>
              </w:rPr>
              <w:t>Automotive engineering students</w:t>
            </w:r>
          </w:p>
          <w:p w:rsidR="0061264A" w:rsidRPr="004777E3" w:rsidRDefault="0061264A" w:rsidP="0061264A">
            <w:pPr>
              <w:rPr>
                <w:rFonts w:ascii="Raleway" w:hAnsi="Raleway"/>
                <w:sz w:val="32"/>
                <w:szCs w:val="32"/>
              </w:rPr>
            </w:pPr>
          </w:p>
        </w:tc>
      </w:tr>
      <w:tr w:rsidR="0061264A" w:rsidRPr="002E202D" w:rsidTr="0061264A">
        <w:trPr>
          <w:trHeight w:val="1637"/>
        </w:trPr>
        <w:tc>
          <w:tcPr>
            <w:tcW w:w="2878" w:type="dxa"/>
            <w:shd w:val="clear" w:color="auto" w:fill="auto"/>
          </w:tcPr>
          <w:p w:rsidR="0061264A" w:rsidRPr="009C059E" w:rsidRDefault="0061264A" w:rsidP="0061264A">
            <w:pPr>
              <w:rPr>
                <w:rFonts w:ascii="Raleway Medium" w:hAnsi="Raleway Medium"/>
                <w:sz w:val="20"/>
                <w:szCs w:val="20"/>
              </w:rPr>
            </w:pPr>
            <w:r w:rsidRPr="009C059E">
              <w:rPr>
                <w:rFonts w:ascii="Raleway Medium" w:hAnsi="Raleway Medium"/>
                <w:sz w:val="20"/>
                <w:szCs w:val="20"/>
              </w:rPr>
              <w:t>Proportion F2F and distance</w:t>
            </w:r>
          </w:p>
          <w:p w:rsidR="0061264A" w:rsidRPr="009C059E" w:rsidRDefault="0061264A" w:rsidP="0061264A">
            <w:pPr>
              <w:pStyle w:val="a4"/>
              <w:numPr>
                <w:ilvl w:val="0"/>
                <w:numId w:val="1"/>
              </w:numPr>
              <w:shd w:val="clear" w:color="auto" w:fill="92D050"/>
              <w:rPr>
                <w:rFonts w:ascii="Raleway Medium" w:hAnsi="Raleway Medium"/>
                <w:sz w:val="20"/>
                <w:szCs w:val="20"/>
              </w:rPr>
            </w:pPr>
            <w:r w:rsidRPr="009C059E">
              <w:rPr>
                <w:rFonts w:ascii="Raleway Medium" w:hAnsi="Raleway Medium"/>
                <w:sz w:val="20"/>
                <w:szCs w:val="20"/>
              </w:rPr>
              <w:t>&lt;30% distance</w:t>
            </w:r>
          </w:p>
          <w:p w:rsidR="0061264A" w:rsidRPr="009C059E" w:rsidRDefault="0061264A" w:rsidP="0061264A">
            <w:pPr>
              <w:pStyle w:val="a4"/>
              <w:numPr>
                <w:ilvl w:val="0"/>
                <w:numId w:val="1"/>
              </w:numPr>
              <w:rPr>
                <w:rFonts w:ascii="Raleway Medium" w:hAnsi="Raleway Medium"/>
                <w:sz w:val="20"/>
                <w:szCs w:val="20"/>
              </w:rPr>
            </w:pPr>
            <w:r w:rsidRPr="009C059E">
              <w:rPr>
                <w:rFonts w:ascii="Raleway Medium" w:hAnsi="Raleway Medium"/>
                <w:sz w:val="20"/>
                <w:szCs w:val="20"/>
              </w:rPr>
              <w:t>30 – 70% distance learning</w:t>
            </w:r>
          </w:p>
          <w:p w:rsidR="0061264A" w:rsidRPr="004777E3" w:rsidRDefault="0061264A" w:rsidP="0061264A">
            <w:pPr>
              <w:pStyle w:val="a4"/>
              <w:numPr>
                <w:ilvl w:val="0"/>
                <w:numId w:val="1"/>
              </w:numPr>
              <w:rPr>
                <w:rFonts w:ascii="Raleway Medium" w:hAnsi="Raleway Medium"/>
                <w:color w:val="FF0000"/>
                <w:sz w:val="20"/>
                <w:szCs w:val="20"/>
              </w:rPr>
            </w:pPr>
            <w:r w:rsidRPr="009C059E">
              <w:rPr>
                <w:rFonts w:ascii="Raleway Medium" w:hAnsi="Raleway Medium"/>
                <w:sz w:val="20"/>
                <w:szCs w:val="20"/>
              </w:rPr>
              <w:t>&lt;30% Field Visit/ (LMT)</w:t>
            </w:r>
          </w:p>
        </w:tc>
        <w:tc>
          <w:tcPr>
            <w:tcW w:w="3237" w:type="dxa"/>
            <w:vMerge/>
            <w:shd w:val="clear" w:color="auto" w:fill="auto"/>
          </w:tcPr>
          <w:p w:rsidR="0061264A" w:rsidRPr="00333B84" w:rsidRDefault="0061264A" w:rsidP="0061264A">
            <w:pPr>
              <w:numPr>
                <w:ilvl w:val="0"/>
                <w:numId w:val="2"/>
              </w:numPr>
              <w:ind w:left="272" w:hanging="180"/>
              <w:rPr>
                <w:rFonts w:ascii="Raleway" w:eastAsia="Raleway" w:hAnsi="Raleway" w:cs="Raleway"/>
                <w:b/>
                <w:bCs/>
                <w:i/>
                <w:iCs/>
                <w:sz w:val="18"/>
                <w:szCs w:val="26"/>
              </w:rPr>
            </w:pPr>
          </w:p>
        </w:tc>
        <w:tc>
          <w:tcPr>
            <w:tcW w:w="2970" w:type="dxa"/>
            <w:shd w:val="clear" w:color="auto" w:fill="auto"/>
          </w:tcPr>
          <w:p w:rsidR="0061264A" w:rsidRPr="00333B84" w:rsidRDefault="0061264A" w:rsidP="0061264A">
            <w:pPr>
              <w:rPr>
                <w:rFonts w:ascii="Raleway Medium" w:hAnsi="Raleway Medium"/>
                <w:sz w:val="20"/>
                <w:szCs w:val="20"/>
              </w:rPr>
            </w:pPr>
            <w:r w:rsidRPr="00333B84">
              <w:rPr>
                <w:rFonts w:ascii="Raleway Medium" w:hAnsi="Raleway Medium"/>
                <w:sz w:val="20"/>
                <w:szCs w:val="20"/>
              </w:rPr>
              <w:t>F2F Module content</w:t>
            </w:r>
          </w:p>
          <w:p w:rsidR="0061264A" w:rsidRPr="00333B84" w:rsidRDefault="0061264A" w:rsidP="0061264A">
            <w:pPr>
              <w:suppressAutoHyphens/>
              <w:spacing w:line="1" w:lineRule="atLeast"/>
              <w:ind w:left="2" w:hangingChars="1" w:hanging="2"/>
              <w:outlineLvl w:val="0"/>
              <w:rPr>
                <w:rFonts w:ascii="Raleway Medium" w:eastAsia="Raleway Medium" w:hAnsi="Raleway Medium" w:cs="Raleway Medium"/>
                <w:position w:val="-1"/>
                <w:sz w:val="20"/>
                <w:szCs w:val="20"/>
              </w:rPr>
            </w:pPr>
            <w:r w:rsidRPr="00333B84">
              <w:rPr>
                <w:rFonts w:ascii="Raleway Medium" w:eastAsia="Raleway Medium" w:hAnsi="Raleway Medium" w:cs="Raleway Medium"/>
                <w:position w:val="-1"/>
                <w:sz w:val="20"/>
                <w:szCs w:val="20"/>
              </w:rPr>
              <w:t>(LTM + Activities + tools)</w:t>
            </w:r>
          </w:p>
          <w:p w:rsidR="0061264A" w:rsidRPr="00333B84" w:rsidRDefault="0061264A" w:rsidP="0061264A">
            <w:pPr>
              <w:numPr>
                <w:ilvl w:val="0"/>
                <w:numId w:val="2"/>
              </w:numPr>
              <w:ind w:left="95" w:hanging="95"/>
              <w:contextualSpacing/>
              <w:rPr>
                <w:rFonts w:ascii="Raleway" w:eastAsia="Raleway" w:hAnsi="Raleway" w:cs="Raleway"/>
                <w:b/>
                <w:bCs/>
                <w:i/>
                <w:iCs/>
                <w:sz w:val="20"/>
                <w:szCs w:val="28"/>
              </w:rPr>
            </w:pPr>
            <w:r w:rsidRPr="00333B84">
              <w:rPr>
                <w:rFonts w:ascii="Raleway" w:eastAsia="Raleway" w:hAnsi="Raleway" w:cs="Raleway"/>
                <w:b/>
                <w:bCs/>
                <w:i/>
                <w:iCs/>
                <w:sz w:val="20"/>
                <w:szCs w:val="28"/>
              </w:rPr>
              <w:t>The content associated with module objectives 1, 2, 3, and 4</w:t>
            </w:r>
          </w:p>
          <w:p w:rsidR="0061264A" w:rsidRPr="00333B84" w:rsidRDefault="0061264A" w:rsidP="0061264A">
            <w:pPr>
              <w:numPr>
                <w:ilvl w:val="0"/>
                <w:numId w:val="3"/>
              </w:numPr>
              <w:ind w:left="270" w:hanging="180"/>
              <w:rPr>
                <w:rFonts w:ascii="Raleway" w:eastAsia="Raleway" w:hAnsi="Raleway" w:cs="Raleway"/>
                <w:b/>
                <w:bCs/>
                <w:sz w:val="20"/>
                <w:szCs w:val="28"/>
              </w:rPr>
            </w:pPr>
            <w:r w:rsidRPr="00333B84">
              <w:rPr>
                <w:rFonts w:ascii="Raleway" w:eastAsia="Raleway" w:hAnsi="Raleway" w:cs="Raleway"/>
                <w:b/>
                <w:bCs/>
                <w:sz w:val="20"/>
                <w:szCs w:val="28"/>
              </w:rPr>
              <w:t>Interactive lessons</w:t>
            </w:r>
          </w:p>
          <w:p w:rsidR="0061264A" w:rsidRPr="00333B84" w:rsidRDefault="0061264A" w:rsidP="0061264A">
            <w:pPr>
              <w:numPr>
                <w:ilvl w:val="0"/>
                <w:numId w:val="3"/>
              </w:numPr>
              <w:ind w:left="270" w:hanging="180"/>
              <w:rPr>
                <w:rFonts w:ascii="Raleway" w:eastAsia="Raleway" w:hAnsi="Raleway" w:cs="Raleway"/>
                <w:b/>
                <w:bCs/>
                <w:sz w:val="20"/>
                <w:szCs w:val="28"/>
              </w:rPr>
            </w:pPr>
            <w:r w:rsidRPr="00333B84">
              <w:rPr>
                <w:rFonts w:ascii="Raleway" w:eastAsia="Raleway" w:hAnsi="Raleway" w:cs="Raleway"/>
                <w:b/>
                <w:bCs/>
                <w:sz w:val="20"/>
                <w:szCs w:val="28"/>
              </w:rPr>
              <w:t>Lecture Presentations</w:t>
            </w:r>
          </w:p>
          <w:p w:rsidR="0061264A" w:rsidRPr="00333B84" w:rsidRDefault="0061264A" w:rsidP="0061264A">
            <w:pPr>
              <w:numPr>
                <w:ilvl w:val="0"/>
                <w:numId w:val="3"/>
              </w:numPr>
              <w:ind w:left="270" w:hanging="180"/>
              <w:rPr>
                <w:rFonts w:ascii="Raleway" w:eastAsia="Raleway" w:hAnsi="Raleway" w:cs="Raleway"/>
                <w:b/>
                <w:bCs/>
                <w:sz w:val="20"/>
                <w:szCs w:val="28"/>
              </w:rPr>
            </w:pPr>
            <w:r w:rsidRPr="00333B84">
              <w:rPr>
                <w:rFonts w:ascii="Raleway" w:eastAsia="Raleway" w:hAnsi="Raleway" w:cs="Raleway"/>
                <w:b/>
                <w:bCs/>
                <w:sz w:val="20"/>
                <w:szCs w:val="28"/>
              </w:rPr>
              <w:t>Self-implemented video</w:t>
            </w:r>
          </w:p>
        </w:tc>
        <w:tc>
          <w:tcPr>
            <w:tcW w:w="3623" w:type="dxa"/>
            <w:vMerge w:val="restart"/>
            <w:shd w:val="clear" w:color="auto" w:fill="auto"/>
          </w:tcPr>
          <w:p w:rsidR="0061264A" w:rsidRPr="00333B84" w:rsidRDefault="0061264A" w:rsidP="0061264A">
            <w:pPr>
              <w:rPr>
                <w:rFonts w:ascii="Raleway Medium" w:hAnsi="Raleway Medium"/>
                <w:sz w:val="20"/>
                <w:szCs w:val="20"/>
              </w:rPr>
            </w:pPr>
            <w:r w:rsidRPr="00333B84">
              <w:rPr>
                <w:rFonts w:ascii="Raleway Medium" w:hAnsi="Raleway Medium"/>
                <w:sz w:val="20"/>
                <w:szCs w:val="20"/>
              </w:rPr>
              <w:t>Evaluation method F2F content</w:t>
            </w:r>
          </w:p>
          <w:p w:rsidR="0061264A" w:rsidRPr="00333B84" w:rsidRDefault="0061264A" w:rsidP="0061264A">
            <w:pPr>
              <w:rPr>
                <w:rFonts w:ascii="Raleway Medium" w:hAnsi="Raleway Medium"/>
                <w:sz w:val="20"/>
                <w:szCs w:val="20"/>
              </w:rPr>
            </w:pPr>
            <w:r w:rsidRPr="00333B84">
              <w:rPr>
                <w:rFonts w:ascii="Raleway Medium" w:hAnsi="Raleway Medium"/>
                <w:sz w:val="20"/>
                <w:szCs w:val="20"/>
              </w:rPr>
              <w:t>Feedback</w:t>
            </w:r>
          </w:p>
          <w:p w:rsidR="0061264A" w:rsidRPr="00333B84" w:rsidRDefault="0061264A" w:rsidP="0061264A">
            <w:pPr>
              <w:rPr>
                <w:rFonts w:ascii="Raleway Medium" w:hAnsi="Raleway Medium"/>
                <w:sz w:val="20"/>
                <w:szCs w:val="20"/>
              </w:rPr>
            </w:pPr>
            <w:r w:rsidRPr="00333B84">
              <w:rPr>
                <w:rFonts w:ascii="Raleway Medium" w:hAnsi="Raleway Medium"/>
                <w:sz w:val="20"/>
                <w:szCs w:val="20"/>
              </w:rPr>
              <w:t>Assessments</w:t>
            </w:r>
          </w:p>
          <w:p w:rsidR="0061264A" w:rsidRPr="00333B84" w:rsidRDefault="0061264A" w:rsidP="0061264A">
            <w:pPr>
              <w:rPr>
                <w:rFonts w:ascii="Raleway Medium" w:hAnsi="Raleway Medium"/>
                <w:sz w:val="20"/>
                <w:szCs w:val="20"/>
              </w:rPr>
            </w:pPr>
            <w:r w:rsidRPr="00333B84">
              <w:rPr>
                <w:rFonts w:ascii="Raleway Medium" w:hAnsi="Raleway Medium"/>
                <w:sz w:val="20"/>
                <w:szCs w:val="20"/>
              </w:rPr>
              <w:t>Assignments:</w:t>
            </w:r>
          </w:p>
          <w:p w:rsidR="0061264A" w:rsidRPr="00333B84" w:rsidRDefault="0061264A" w:rsidP="0061264A">
            <w:pPr>
              <w:numPr>
                <w:ilvl w:val="0"/>
                <w:numId w:val="2"/>
              </w:numPr>
              <w:ind w:left="275" w:hanging="180"/>
              <w:rPr>
                <w:rFonts w:ascii="Raleway Medium" w:hAnsi="Raleway Medium"/>
                <w:sz w:val="20"/>
                <w:szCs w:val="20"/>
              </w:rPr>
            </w:pPr>
            <w:r w:rsidRPr="00333B84">
              <w:rPr>
                <w:rFonts w:ascii="Raleway Medium" w:hAnsi="Raleway Medium"/>
                <w:sz w:val="20"/>
                <w:szCs w:val="20"/>
              </w:rPr>
              <w:t xml:space="preserve">Oral questions about the structure of a </w:t>
            </w:r>
            <w:r>
              <w:rPr>
                <w:rFonts w:ascii="Raleway Medium" w:hAnsi="Raleway Medium"/>
                <w:sz w:val="20"/>
                <w:szCs w:val="20"/>
              </w:rPr>
              <w:t>several battery types</w:t>
            </w:r>
          </w:p>
          <w:p w:rsidR="0061264A" w:rsidRPr="00333B84" w:rsidRDefault="0061264A" w:rsidP="0061264A">
            <w:pPr>
              <w:numPr>
                <w:ilvl w:val="0"/>
                <w:numId w:val="2"/>
              </w:numPr>
              <w:ind w:left="275" w:hanging="180"/>
              <w:rPr>
                <w:rFonts w:ascii="Raleway Medium" w:hAnsi="Raleway Medium"/>
                <w:sz w:val="20"/>
                <w:szCs w:val="20"/>
              </w:rPr>
            </w:pPr>
            <w:r w:rsidRPr="00333B84">
              <w:rPr>
                <w:rFonts w:ascii="Raleway Medium" w:hAnsi="Raleway Medium"/>
                <w:sz w:val="20"/>
                <w:szCs w:val="20"/>
              </w:rPr>
              <w:t xml:space="preserve">Oral questions about factors affecting the operation of </w:t>
            </w:r>
            <w:r>
              <w:rPr>
                <w:rFonts w:ascii="Raleway Medium" w:hAnsi="Raleway Medium"/>
                <w:sz w:val="20"/>
                <w:szCs w:val="20"/>
              </w:rPr>
              <w:t>batteries</w:t>
            </w:r>
          </w:p>
          <w:p w:rsidR="0061264A" w:rsidRPr="00333B84" w:rsidRDefault="0061264A" w:rsidP="0061264A">
            <w:pPr>
              <w:numPr>
                <w:ilvl w:val="0"/>
                <w:numId w:val="2"/>
              </w:numPr>
              <w:ind w:left="275" w:hanging="180"/>
              <w:rPr>
                <w:rFonts w:ascii="Raleway Medium" w:hAnsi="Raleway Medium"/>
                <w:sz w:val="20"/>
                <w:szCs w:val="20"/>
              </w:rPr>
            </w:pPr>
            <w:r w:rsidRPr="00333B84">
              <w:rPr>
                <w:rFonts w:ascii="Raleway Medium" w:hAnsi="Raleway Medium"/>
                <w:sz w:val="20"/>
                <w:szCs w:val="20"/>
              </w:rPr>
              <w:t xml:space="preserve">Oral questions </w:t>
            </w:r>
            <w:r>
              <w:rPr>
                <w:rFonts w:ascii="Raleway Medium" w:hAnsi="Raleway Medium"/>
                <w:sz w:val="20"/>
                <w:szCs w:val="20"/>
              </w:rPr>
              <w:t xml:space="preserve">about main characteristics </w:t>
            </w:r>
            <w:r w:rsidRPr="00333B84">
              <w:rPr>
                <w:rFonts w:ascii="Raleway Medium" w:hAnsi="Raleway Medium"/>
                <w:sz w:val="20"/>
                <w:szCs w:val="20"/>
              </w:rPr>
              <w:t xml:space="preserve"> of </w:t>
            </w:r>
            <w:r>
              <w:rPr>
                <w:rFonts w:ascii="Raleway Medium" w:hAnsi="Raleway Medium"/>
                <w:sz w:val="20"/>
                <w:szCs w:val="20"/>
              </w:rPr>
              <w:t>charging system</w:t>
            </w:r>
            <w:r w:rsidRPr="00333B84">
              <w:rPr>
                <w:rFonts w:ascii="Raleway Medium" w:hAnsi="Raleway Medium"/>
                <w:sz w:val="20"/>
                <w:szCs w:val="20"/>
              </w:rPr>
              <w:t xml:space="preserve">  </w:t>
            </w:r>
          </w:p>
        </w:tc>
        <w:tc>
          <w:tcPr>
            <w:tcW w:w="1682" w:type="dxa"/>
            <w:vMerge/>
            <w:shd w:val="clear" w:color="auto" w:fill="auto"/>
          </w:tcPr>
          <w:p w:rsidR="0061264A" w:rsidRPr="004777E3" w:rsidRDefault="0061264A" w:rsidP="0061264A">
            <w:pPr>
              <w:rPr>
                <w:rFonts w:ascii="Raleway" w:hAnsi="Raleway"/>
                <w:sz w:val="32"/>
                <w:szCs w:val="32"/>
              </w:rPr>
            </w:pPr>
          </w:p>
        </w:tc>
      </w:tr>
      <w:tr w:rsidR="0061264A" w:rsidRPr="002E202D" w:rsidTr="0061264A">
        <w:trPr>
          <w:trHeight w:val="1608"/>
        </w:trPr>
        <w:tc>
          <w:tcPr>
            <w:tcW w:w="2878" w:type="dxa"/>
            <w:tcBorders>
              <w:bottom w:val="single" w:sz="4" w:space="0" w:color="auto"/>
            </w:tcBorders>
            <w:shd w:val="clear" w:color="auto" w:fill="auto"/>
          </w:tcPr>
          <w:p w:rsidR="0061264A" w:rsidRPr="00283197" w:rsidRDefault="0061264A" w:rsidP="0061264A">
            <w:pPr>
              <w:rPr>
                <w:rFonts w:ascii="Times New Roman" w:hAnsi="Times New Roman" w:cs="Times New Roman"/>
              </w:rPr>
            </w:pPr>
            <w:r w:rsidRPr="00283197">
              <w:rPr>
                <w:rFonts w:ascii="Times New Roman" w:hAnsi="Times New Roman" w:cs="Times New Roman"/>
              </w:rPr>
              <w:t>Group size</w:t>
            </w:r>
          </w:p>
          <w:p w:rsidR="0061264A" w:rsidRPr="00283197" w:rsidRDefault="0061264A" w:rsidP="0061264A">
            <w:pPr>
              <w:rPr>
                <w:rFonts w:ascii="Times New Roman" w:hAnsi="Times New Roman" w:cs="Times New Roman"/>
              </w:rPr>
            </w:pPr>
            <w:r w:rsidRPr="00283197">
              <w:rPr>
                <w:rFonts w:ascii="Times New Roman" w:hAnsi="Times New Roman" w:cs="Times New Roman"/>
              </w:rPr>
              <w:t>Small</w:t>
            </w:r>
          </w:p>
          <w:p w:rsidR="0061264A" w:rsidRPr="004777E3" w:rsidRDefault="0061264A" w:rsidP="0061264A"/>
        </w:tc>
        <w:tc>
          <w:tcPr>
            <w:tcW w:w="3237" w:type="dxa"/>
            <w:vMerge/>
            <w:tcBorders>
              <w:bottom w:val="single" w:sz="4" w:space="0" w:color="auto"/>
            </w:tcBorders>
            <w:shd w:val="clear" w:color="auto" w:fill="auto"/>
          </w:tcPr>
          <w:p w:rsidR="0061264A" w:rsidRPr="00333B84" w:rsidRDefault="0061264A" w:rsidP="0061264A">
            <w:pPr>
              <w:numPr>
                <w:ilvl w:val="0"/>
                <w:numId w:val="2"/>
              </w:numPr>
              <w:ind w:left="272" w:hanging="180"/>
              <w:rPr>
                <w:rFonts w:ascii="Raleway" w:eastAsia="Raleway" w:hAnsi="Raleway" w:cs="Raleway"/>
                <w:b/>
                <w:bCs/>
                <w:i/>
                <w:iCs/>
                <w:sz w:val="18"/>
                <w:szCs w:val="26"/>
              </w:rPr>
            </w:pPr>
          </w:p>
        </w:tc>
        <w:tc>
          <w:tcPr>
            <w:tcW w:w="2970" w:type="dxa"/>
            <w:tcBorders>
              <w:bottom w:val="single" w:sz="4" w:space="0" w:color="auto"/>
            </w:tcBorders>
            <w:shd w:val="clear" w:color="auto" w:fill="auto"/>
          </w:tcPr>
          <w:p w:rsidR="0061264A" w:rsidRPr="00333B84" w:rsidRDefault="0061264A" w:rsidP="0061264A">
            <w:pPr>
              <w:rPr>
                <w:rFonts w:ascii="Raleway Medium" w:hAnsi="Raleway Medium"/>
                <w:sz w:val="20"/>
                <w:szCs w:val="20"/>
              </w:rPr>
            </w:pPr>
            <w:r w:rsidRPr="00333B84">
              <w:rPr>
                <w:rFonts w:ascii="Raleway" w:hAnsi="Raleway"/>
                <w:sz w:val="20"/>
                <w:szCs w:val="20"/>
              </w:rPr>
              <w:t xml:space="preserve">Field visit </w:t>
            </w:r>
            <w:r w:rsidRPr="00333B84">
              <w:rPr>
                <w:rFonts w:ascii="Raleway Medium" w:hAnsi="Raleway Medium"/>
                <w:sz w:val="20"/>
                <w:szCs w:val="20"/>
              </w:rPr>
              <w:t>Module content</w:t>
            </w:r>
          </w:p>
          <w:p w:rsidR="0061264A" w:rsidRPr="00333B84" w:rsidRDefault="0061264A" w:rsidP="0061264A">
            <w:pPr>
              <w:suppressAutoHyphens/>
              <w:spacing w:line="1" w:lineRule="atLeast"/>
              <w:ind w:left="2" w:hangingChars="1" w:hanging="2"/>
              <w:outlineLvl w:val="0"/>
              <w:rPr>
                <w:rFonts w:ascii="Raleway Medium" w:eastAsia="Raleway Medium" w:hAnsi="Raleway Medium" w:cs="Raleway Medium"/>
                <w:position w:val="-1"/>
                <w:sz w:val="20"/>
                <w:szCs w:val="20"/>
              </w:rPr>
            </w:pPr>
            <w:r w:rsidRPr="00333B84">
              <w:rPr>
                <w:rFonts w:ascii="Raleway Medium" w:eastAsia="Raleway Medium" w:hAnsi="Raleway Medium" w:cs="Raleway Medium"/>
                <w:position w:val="-1"/>
                <w:sz w:val="20"/>
                <w:szCs w:val="20"/>
              </w:rPr>
              <w:t>(LTM + Activities + tools)</w:t>
            </w:r>
          </w:p>
          <w:p w:rsidR="0061264A" w:rsidRPr="00333B84" w:rsidRDefault="0061264A" w:rsidP="0061264A">
            <w:pPr>
              <w:numPr>
                <w:ilvl w:val="0"/>
                <w:numId w:val="2"/>
              </w:numPr>
              <w:ind w:left="270" w:hanging="270"/>
              <w:contextualSpacing/>
              <w:rPr>
                <w:rFonts w:ascii="Raleway" w:hAnsi="Raleway"/>
              </w:rPr>
            </w:pPr>
            <w:r w:rsidRPr="00333B84">
              <w:rPr>
                <w:rFonts w:ascii="Raleway" w:eastAsia="Raleway" w:hAnsi="Raleway" w:cs="Raleway"/>
                <w:b/>
                <w:bCs/>
                <w:i/>
                <w:iCs/>
                <w:sz w:val="20"/>
                <w:szCs w:val="28"/>
              </w:rPr>
              <w:t>No field visit while implementing this module</w:t>
            </w:r>
          </w:p>
        </w:tc>
        <w:tc>
          <w:tcPr>
            <w:tcW w:w="3623" w:type="dxa"/>
            <w:vMerge/>
            <w:tcBorders>
              <w:bottom w:val="single" w:sz="4" w:space="0" w:color="auto"/>
            </w:tcBorders>
            <w:shd w:val="clear" w:color="auto" w:fill="auto"/>
          </w:tcPr>
          <w:p w:rsidR="0061264A" w:rsidRPr="004777E3" w:rsidRDefault="0061264A" w:rsidP="0061264A">
            <w:pPr>
              <w:rPr>
                <w:rFonts w:ascii="Raleway" w:hAnsi="Raleway"/>
                <w:sz w:val="20"/>
                <w:szCs w:val="20"/>
              </w:rPr>
            </w:pPr>
          </w:p>
        </w:tc>
        <w:tc>
          <w:tcPr>
            <w:tcW w:w="1682" w:type="dxa"/>
            <w:vMerge/>
            <w:tcBorders>
              <w:bottom w:val="single" w:sz="4" w:space="0" w:color="auto"/>
            </w:tcBorders>
            <w:shd w:val="clear" w:color="auto" w:fill="auto"/>
          </w:tcPr>
          <w:p w:rsidR="0061264A" w:rsidRPr="004777E3" w:rsidRDefault="0061264A" w:rsidP="0061264A">
            <w:pPr>
              <w:rPr>
                <w:rFonts w:ascii="Raleway" w:hAnsi="Raleway"/>
                <w:sz w:val="32"/>
                <w:szCs w:val="32"/>
              </w:rPr>
            </w:pPr>
          </w:p>
        </w:tc>
      </w:tr>
      <w:tr w:rsidR="0061264A" w:rsidRPr="002E202D" w:rsidTr="0061264A">
        <w:trPr>
          <w:trHeight w:val="2781"/>
        </w:trPr>
        <w:tc>
          <w:tcPr>
            <w:tcW w:w="6115" w:type="dxa"/>
            <w:gridSpan w:val="2"/>
            <w:shd w:val="clear" w:color="auto" w:fill="auto"/>
          </w:tcPr>
          <w:p w:rsidR="0061264A" w:rsidRPr="009C059E" w:rsidRDefault="0061264A" w:rsidP="0061264A">
            <w:pPr>
              <w:rPr>
                <w:rFonts w:ascii="Raleway" w:hAnsi="Raleway"/>
                <w:sz w:val="32"/>
                <w:szCs w:val="32"/>
              </w:rPr>
            </w:pPr>
            <w:r w:rsidRPr="009C059E">
              <w:rPr>
                <w:rFonts w:ascii="Raleway" w:hAnsi="Raleway"/>
                <w:sz w:val="32"/>
                <w:szCs w:val="32"/>
              </w:rPr>
              <w:t>Needs</w:t>
            </w:r>
          </w:p>
          <w:p w:rsidR="0061264A" w:rsidRPr="00333B84" w:rsidRDefault="0061264A" w:rsidP="0061264A">
            <w:pPr>
              <w:numPr>
                <w:ilvl w:val="0"/>
                <w:numId w:val="2"/>
              </w:numPr>
              <w:ind w:left="270" w:hanging="270"/>
              <w:contextualSpacing/>
              <w:rPr>
                <w:rFonts w:ascii="Raleway" w:eastAsia="Raleway" w:hAnsi="Raleway" w:cs="Raleway"/>
                <w:b/>
                <w:bCs/>
                <w:i/>
                <w:iCs/>
                <w:sz w:val="22"/>
                <w:szCs w:val="30"/>
              </w:rPr>
            </w:pPr>
            <w:r w:rsidRPr="00333B84">
              <w:rPr>
                <w:rFonts w:ascii="Raleway" w:eastAsia="Raleway" w:hAnsi="Raleway" w:cs="Raleway"/>
                <w:b/>
                <w:bCs/>
                <w:i/>
                <w:iCs/>
                <w:sz w:val="22"/>
                <w:szCs w:val="30"/>
              </w:rPr>
              <w:t>Classroom</w:t>
            </w:r>
          </w:p>
          <w:p w:rsidR="0061264A" w:rsidRPr="00333B84" w:rsidRDefault="0061264A" w:rsidP="0061264A">
            <w:pPr>
              <w:numPr>
                <w:ilvl w:val="0"/>
                <w:numId w:val="2"/>
              </w:numPr>
              <w:ind w:left="270" w:hanging="270"/>
              <w:contextualSpacing/>
              <w:rPr>
                <w:rFonts w:ascii="Raleway" w:eastAsia="Raleway" w:hAnsi="Raleway" w:cs="Raleway"/>
                <w:b/>
                <w:bCs/>
                <w:i/>
                <w:iCs/>
                <w:sz w:val="22"/>
                <w:szCs w:val="30"/>
              </w:rPr>
            </w:pPr>
            <w:r w:rsidRPr="00333B84">
              <w:rPr>
                <w:rFonts w:ascii="Raleway" w:eastAsia="Raleway" w:hAnsi="Raleway" w:cs="Raleway"/>
                <w:b/>
                <w:bCs/>
                <w:i/>
                <w:iCs/>
                <w:sz w:val="22"/>
                <w:szCs w:val="30"/>
              </w:rPr>
              <w:t>LCD Projector</w:t>
            </w:r>
          </w:p>
          <w:p w:rsidR="0061264A" w:rsidRPr="004112D5" w:rsidRDefault="0061264A" w:rsidP="0061264A">
            <w:pPr>
              <w:numPr>
                <w:ilvl w:val="0"/>
                <w:numId w:val="2"/>
              </w:numPr>
              <w:ind w:left="270" w:hanging="270"/>
              <w:contextualSpacing/>
              <w:rPr>
                <w:rFonts w:ascii="Raleway" w:eastAsia="Raleway" w:hAnsi="Raleway" w:cs="Raleway"/>
                <w:b/>
                <w:bCs/>
                <w:i/>
                <w:iCs/>
                <w:sz w:val="22"/>
                <w:szCs w:val="30"/>
              </w:rPr>
            </w:pPr>
            <w:r w:rsidRPr="00333B84">
              <w:rPr>
                <w:rFonts w:ascii="Raleway" w:eastAsia="Raleway" w:hAnsi="Raleway" w:cs="Raleway"/>
                <w:b/>
                <w:bCs/>
                <w:i/>
                <w:iCs/>
                <w:sz w:val="22"/>
                <w:szCs w:val="30"/>
              </w:rPr>
              <w:t>Access to Internet</w:t>
            </w:r>
          </w:p>
        </w:tc>
        <w:tc>
          <w:tcPr>
            <w:tcW w:w="8275" w:type="dxa"/>
            <w:gridSpan w:val="3"/>
            <w:shd w:val="clear" w:color="auto" w:fill="auto"/>
          </w:tcPr>
          <w:p w:rsidR="0061264A" w:rsidRPr="00677800" w:rsidRDefault="0061264A" w:rsidP="0061264A">
            <w:pPr>
              <w:rPr>
                <w:rFonts w:ascii="Raleway" w:eastAsia="Raleway" w:hAnsi="Raleway" w:cs="Raleway"/>
                <w:b/>
                <w:bCs/>
                <w:i/>
                <w:iCs/>
                <w:sz w:val="20"/>
                <w:szCs w:val="20"/>
                <w:lang w:val="nl-BE"/>
              </w:rPr>
            </w:pPr>
            <w:r w:rsidRPr="00677800">
              <w:rPr>
                <w:rFonts w:ascii="Raleway" w:hAnsi="Raleway"/>
                <w:sz w:val="20"/>
                <w:szCs w:val="20"/>
              </w:rPr>
              <w:t>ILO’s of this module</w:t>
            </w:r>
            <w:r>
              <w:rPr>
                <w:rFonts w:ascii="Raleway" w:hAnsi="Raleway"/>
                <w:sz w:val="20"/>
                <w:szCs w:val="20"/>
              </w:rPr>
              <w:t xml:space="preserve">, </w:t>
            </w:r>
            <w:r w:rsidRPr="00677800">
              <w:rPr>
                <w:rFonts w:ascii="Raleway" w:hAnsi="Raleway"/>
                <w:sz w:val="20"/>
                <w:szCs w:val="20"/>
              </w:rPr>
              <w:t>At the end of this module, the students will be able:</w:t>
            </w:r>
          </w:p>
          <w:p w:rsidR="0061264A" w:rsidRPr="00677800" w:rsidRDefault="0061264A" w:rsidP="0061264A">
            <w:pPr>
              <w:numPr>
                <w:ilvl w:val="0"/>
                <w:numId w:val="4"/>
              </w:numPr>
              <w:rPr>
                <w:rFonts w:ascii="Raleway" w:eastAsia="Raleway" w:hAnsi="Raleway" w:cs="Raleway"/>
                <w:b/>
                <w:bCs/>
                <w:i/>
                <w:iCs/>
                <w:sz w:val="20"/>
                <w:szCs w:val="20"/>
              </w:rPr>
            </w:pPr>
            <w:r w:rsidRPr="00677800">
              <w:rPr>
                <w:rFonts w:ascii="Raleway" w:eastAsia="Raleway" w:hAnsi="Raleway" w:cs="Raleway"/>
                <w:b/>
                <w:bCs/>
                <w:i/>
                <w:iCs/>
                <w:sz w:val="20"/>
                <w:szCs w:val="20"/>
              </w:rPr>
              <w:t>Describe the primary function of an automotive battery and differentiate between various types (lead-acid, lithium-ion, etc.).</w:t>
            </w:r>
          </w:p>
          <w:p w:rsidR="0061264A" w:rsidRPr="00677800" w:rsidRDefault="0061264A" w:rsidP="0061264A">
            <w:pPr>
              <w:numPr>
                <w:ilvl w:val="0"/>
                <w:numId w:val="5"/>
              </w:numPr>
              <w:rPr>
                <w:rFonts w:ascii="Raleway" w:eastAsia="Raleway" w:hAnsi="Raleway" w:cs="Raleway"/>
                <w:b/>
                <w:bCs/>
                <w:i/>
                <w:iCs/>
                <w:sz w:val="20"/>
                <w:szCs w:val="20"/>
              </w:rPr>
            </w:pPr>
            <w:r w:rsidRPr="00677800">
              <w:rPr>
                <w:rFonts w:ascii="Raleway" w:eastAsia="Raleway" w:hAnsi="Raleway" w:cs="Raleway"/>
                <w:b/>
                <w:bCs/>
                <w:i/>
                <w:iCs/>
                <w:sz w:val="20"/>
                <w:szCs w:val="20"/>
              </w:rPr>
              <w:t>Understand the basic chemical reactions, components, and construction principles of different battery types.</w:t>
            </w:r>
          </w:p>
          <w:p w:rsidR="0061264A" w:rsidRPr="00677800" w:rsidRDefault="0061264A" w:rsidP="0061264A">
            <w:pPr>
              <w:numPr>
                <w:ilvl w:val="0"/>
                <w:numId w:val="6"/>
              </w:numPr>
              <w:rPr>
                <w:rFonts w:ascii="Raleway" w:eastAsia="Raleway" w:hAnsi="Raleway" w:cs="Raleway"/>
                <w:b/>
                <w:bCs/>
                <w:i/>
                <w:iCs/>
                <w:sz w:val="20"/>
                <w:szCs w:val="20"/>
              </w:rPr>
            </w:pPr>
            <w:r w:rsidRPr="00677800">
              <w:rPr>
                <w:rFonts w:ascii="Raleway" w:eastAsia="Raleway" w:hAnsi="Raleway" w:cs="Raleway"/>
                <w:b/>
                <w:bCs/>
                <w:i/>
                <w:iCs/>
                <w:sz w:val="20"/>
                <w:szCs w:val="20"/>
              </w:rPr>
              <w:t>Explain key battery specifications and understand their implications for vehicle performance.</w:t>
            </w:r>
          </w:p>
          <w:p w:rsidR="0061264A" w:rsidRPr="00677800" w:rsidRDefault="0061264A" w:rsidP="0061264A">
            <w:pPr>
              <w:numPr>
                <w:ilvl w:val="0"/>
                <w:numId w:val="7"/>
              </w:numPr>
              <w:rPr>
                <w:rFonts w:ascii="Raleway" w:eastAsia="Raleway" w:hAnsi="Raleway" w:cs="Raleway"/>
                <w:b/>
                <w:bCs/>
                <w:i/>
                <w:iCs/>
                <w:sz w:val="20"/>
                <w:szCs w:val="20"/>
              </w:rPr>
            </w:pPr>
            <w:r w:rsidRPr="00677800">
              <w:rPr>
                <w:rFonts w:ascii="Raleway" w:eastAsia="Raleway" w:hAnsi="Raleway" w:cs="Raleway"/>
                <w:b/>
                <w:bCs/>
                <w:i/>
                <w:iCs/>
                <w:sz w:val="20"/>
                <w:szCs w:val="20"/>
              </w:rPr>
              <w:t>Conduct routine maintenance, safely handle and store batteries, and troubleshoot common issues.</w:t>
            </w:r>
          </w:p>
          <w:p w:rsidR="0061264A" w:rsidRPr="00677800" w:rsidRDefault="0061264A" w:rsidP="0061264A">
            <w:pPr>
              <w:numPr>
                <w:ilvl w:val="0"/>
                <w:numId w:val="8"/>
              </w:numPr>
              <w:rPr>
                <w:rFonts w:ascii="Raleway" w:eastAsia="Raleway" w:hAnsi="Raleway" w:cs="Raleway"/>
                <w:b/>
                <w:bCs/>
                <w:i/>
                <w:iCs/>
                <w:sz w:val="20"/>
                <w:szCs w:val="20"/>
              </w:rPr>
            </w:pPr>
            <w:r w:rsidRPr="00677800">
              <w:rPr>
                <w:rFonts w:ascii="Raleway" w:eastAsia="Raleway" w:hAnsi="Raleway" w:cs="Raleway"/>
                <w:b/>
                <w:bCs/>
                <w:i/>
                <w:iCs/>
                <w:sz w:val="20"/>
                <w:szCs w:val="20"/>
              </w:rPr>
              <w:t>Identify and explain the components and functions of automotive charging systems, including onboard and external infrastructure.</w:t>
            </w:r>
          </w:p>
          <w:p w:rsidR="0061264A" w:rsidRPr="00677800" w:rsidRDefault="0061264A" w:rsidP="0061264A">
            <w:pPr>
              <w:numPr>
                <w:ilvl w:val="0"/>
                <w:numId w:val="9"/>
              </w:numPr>
              <w:rPr>
                <w:rFonts w:ascii="Raleway" w:eastAsia="Raleway" w:hAnsi="Raleway" w:cs="Raleway"/>
                <w:b/>
                <w:bCs/>
                <w:i/>
                <w:iCs/>
                <w:sz w:val="20"/>
                <w:szCs w:val="20"/>
              </w:rPr>
            </w:pPr>
            <w:r w:rsidRPr="00677800">
              <w:rPr>
                <w:rFonts w:ascii="Raleway" w:eastAsia="Raleway" w:hAnsi="Raleway" w:cs="Raleway"/>
                <w:b/>
                <w:bCs/>
                <w:i/>
                <w:iCs/>
                <w:sz w:val="20"/>
                <w:szCs w:val="20"/>
              </w:rPr>
              <w:t xml:space="preserve">Discuss emerging battery technologies, the integration of batteries with renewable energy systems, and future trends in battery </w:t>
            </w:r>
            <w:r>
              <w:rPr>
                <w:rFonts w:ascii="Raleway" w:eastAsia="Raleway" w:hAnsi="Raleway" w:cs="Raleway"/>
                <w:b/>
                <w:bCs/>
                <w:i/>
                <w:iCs/>
                <w:sz w:val="20"/>
                <w:szCs w:val="20"/>
              </w:rPr>
              <w:t>and charging system innovations.</w:t>
            </w:r>
          </w:p>
        </w:tc>
      </w:tr>
    </w:tbl>
    <w:p w:rsidR="00A9128E" w:rsidRDefault="00A9128E" w:rsidP="00A9128E">
      <w:pPr>
        <w:rPr>
          <w:rFonts w:ascii="Raleway" w:hAnsi="Raleway"/>
          <w:b/>
          <w:bCs/>
          <w:sz w:val="32"/>
          <w:szCs w:val="32"/>
        </w:rPr>
      </w:pPr>
    </w:p>
    <w:p w:rsidR="0022181A" w:rsidRDefault="0022181A" w:rsidP="00A9128E"/>
    <w:sectPr w:rsidR="0022181A" w:rsidSect="00A9128E">
      <w:footerReference w:type="default" r:id="rId8"/>
      <w:pgSz w:w="15840" w:h="12240" w:orient="landscape"/>
      <w:pgMar w:top="0" w:right="720" w:bottom="180" w:left="720" w:header="144" w:footer="4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E9D" w:rsidRDefault="00D04E9D">
      <w:r>
        <w:separator/>
      </w:r>
    </w:p>
  </w:endnote>
  <w:endnote w:type="continuationSeparator" w:id="0">
    <w:p w:rsidR="00D04E9D" w:rsidRDefault="00D0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imes New Roman"/>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F94" w:rsidRDefault="00A9128E" w:rsidP="00DF4F94">
    <w:pPr>
      <w:pStyle w:val="a3"/>
      <w:jc w:val="right"/>
    </w:pPr>
    <w:r>
      <w:rPr>
        <w:noProof/>
      </w:rPr>
      <w:drawing>
        <wp:anchor distT="0" distB="0" distL="114300" distR="114300" simplePos="0" relativeHeight="251659264" behindDoc="0" locked="0" layoutInCell="1" allowOverlap="1">
          <wp:simplePos x="0" y="0"/>
          <wp:positionH relativeFrom="margin">
            <wp:posOffset>8236585</wp:posOffset>
          </wp:positionH>
          <wp:positionV relativeFrom="margin">
            <wp:posOffset>6753225</wp:posOffset>
          </wp:positionV>
          <wp:extent cx="907415" cy="488950"/>
          <wp:effectExtent l="0" t="0" r="6985" b="6350"/>
          <wp:wrapSquare wrapText="bothSides"/>
          <wp:docPr id="15" name="صورة 15" descr="C:\Users\user\Downloads\3EE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user\Downloads\3EEE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4F94" w:rsidRDefault="00D04E9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E9D" w:rsidRDefault="00D04E9D">
      <w:r>
        <w:separator/>
      </w:r>
    </w:p>
  </w:footnote>
  <w:footnote w:type="continuationSeparator" w:id="0">
    <w:p w:rsidR="00D04E9D" w:rsidRDefault="00D04E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318E"/>
    <w:multiLevelType w:val="multilevel"/>
    <w:tmpl w:val="A4E6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7633B"/>
    <w:multiLevelType w:val="hybridMultilevel"/>
    <w:tmpl w:val="2432E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D0B8C"/>
    <w:multiLevelType w:val="hybridMultilevel"/>
    <w:tmpl w:val="32C05D8A"/>
    <w:lvl w:ilvl="0" w:tplc="CCA6A65C">
      <w:start w:val="23"/>
      <w:numFmt w:val="bullet"/>
      <w:lvlText w:val="-"/>
      <w:lvlJc w:val="left"/>
      <w:pPr>
        <w:ind w:left="720" w:hanging="360"/>
      </w:pPr>
      <w:rPr>
        <w:rFonts w:ascii="Raleway" w:eastAsia="Raleway" w:hAnsi="Raleway" w:cs="Raleway"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D442D20"/>
    <w:multiLevelType w:val="multilevel"/>
    <w:tmpl w:val="E6D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D7040"/>
    <w:multiLevelType w:val="multilevel"/>
    <w:tmpl w:val="25F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9322C"/>
    <w:multiLevelType w:val="multilevel"/>
    <w:tmpl w:val="D924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124F1D"/>
    <w:multiLevelType w:val="multilevel"/>
    <w:tmpl w:val="C438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73E2F"/>
    <w:multiLevelType w:val="multilevel"/>
    <w:tmpl w:val="8090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8"/>
  </w:num>
  <w:num w:numId="5">
    <w:abstractNumId w:val="4"/>
  </w:num>
  <w:num w:numId="6">
    <w:abstractNumId w:val="6"/>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611"/>
    <w:rsid w:val="000667E0"/>
    <w:rsid w:val="0022181A"/>
    <w:rsid w:val="00295CB2"/>
    <w:rsid w:val="0061264A"/>
    <w:rsid w:val="00A9128E"/>
    <w:rsid w:val="00D04E9D"/>
    <w:rsid w:val="00EC4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95E"/>
  <w15:chartTrackingRefBased/>
  <w15:docId w15:val="{46C6141B-BFBF-4520-8685-8FE5A6F1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28E"/>
    <w:pPr>
      <w:spacing w:after="0" w:line="240" w:lineRule="auto"/>
    </w:pPr>
    <w:rPr>
      <w:rFonts w:ascii="Calibri" w:eastAsia="Calibri" w:hAnsi="Calibri" w:cs="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9128E"/>
    <w:pPr>
      <w:tabs>
        <w:tab w:val="center" w:pos="4680"/>
        <w:tab w:val="right" w:pos="9360"/>
      </w:tabs>
    </w:pPr>
  </w:style>
  <w:style w:type="character" w:customStyle="1" w:styleId="Char">
    <w:name w:val="تذييل الصفحة Char"/>
    <w:basedOn w:val="a0"/>
    <w:link w:val="a3"/>
    <w:uiPriority w:val="99"/>
    <w:rsid w:val="00A9128E"/>
    <w:rPr>
      <w:rFonts w:ascii="Calibri" w:eastAsia="Calibri" w:hAnsi="Calibri" w:cs="Arial"/>
      <w:sz w:val="24"/>
      <w:szCs w:val="24"/>
    </w:rPr>
  </w:style>
  <w:style w:type="paragraph" w:styleId="a4">
    <w:name w:val="List Paragraph"/>
    <w:basedOn w:val="a"/>
    <w:uiPriority w:val="34"/>
    <w:qFormat/>
    <w:rsid w:val="00A9128E"/>
    <w:pPr>
      <w:ind w:left="720"/>
      <w:contextualSpacing/>
    </w:pPr>
  </w:style>
  <w:style w:type="paragraph" w:styleId="a5">
    <w:name w:val="Normal (Web)"/>
    <w:basedOn w:val="a"/>
    <w:uiPriority w:val="99"/>
    <w:semiHidden/>
    <w:unhideWhenUsed/>
    <w:rsid w:val="00A9128E"/>
    <w:pPr>
      <w:spacing w:before="100" w:beforeAutospacing="1" w:after="100" w:afterAutospacing="1"/>
    </w:pPr>
    <w:rPr>
      <w:rFonts w:ascii="Times New Roman" w:eastAsia="Times New Roman" w:hAnsi="Times New Roman" w:cs="Times New Roman"/>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3F3E-0179-45BA-9F8D-DD66BF5A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421</Words>
  <Characters>2406</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luay shahin</dc:creator>
  <cp:keywords/>
  <dc:description/>
  <cp:lastModifiedBy>luay shahin</cp:lastModifiedBy>
  <cp:revision>5</cp:revision>
  <dcterms:created xsi:type="dcterms:W3CDTF">2024-07-14T17:38:00Z</dcterms:created>
  <dcterms:modified xsi:type="dcterms:W3CDTF">2024-07-15T11:22:00Z</dcterms:modified>
</cp:coreProperties>
</file>