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2836"/>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73"/>
        <w:gridCol w:w="1951"/>
        <w:gridCol w:w="3356"/>
        <w:gridCol w:w="3280"/>
      </w:tblGrid>
      <w:tr w:rsidR="00EC1119" w:rsidRPr="00C76B82" w14:paraId="20F90385" w14:textId="77777777" w:rsidTr="004C42B6">
        <w:tc>
          <w:tcPr>
            <w:tcW w:w="6980" w:type="dxa"/>
            <w:gridSpan w:val="3"/>
          </w:tcPr>
          <w:p w14:paraId="75C3A200" w14:textId="0F8390D3" w:rsidR="00EC1119" w:rsidRPr="00C76B82" w:rsidRDefault="00AD6626" w:rsidP="00AD6626">
            <w:pPr>
              <w:bidi/>
              <w:jc w:val="center"/>
              <w:rPr>
                <w:rFonts w:asciiTheme="majorBidi" w:hAnsiTheme="majorBidi" w:cstheme="majorBidi"/>
                <w:b/>
                <w:bCs/>
                <w:szCs w:val="24"/>
                <w:rtl/>
              </w:rPr>
            </w:pPr>
            <w:r>
              <w:rPr>
                <w:rFonts w:asciiTheme="majorBidi" w:hAnsiTheme="majorBidi" w:cstheme="majorBidi" w:hint="cs"/>
                <w:b/>
                <w:bCs/>
                <w:szCs w:val="24"/>
                <w:rtl/>
              </w:rPr>
              <w:t>العلوم والآداب</w:t>
            </w:r>
          </w:p>
        </w:tc>
        <w:tc>
          <w:tcPr>
            <w:tcW w:w="3280" w:type="dxa"/>
          </w:tcPr>
          <w:p w14:paraId="6D2AE0A5" w14:textId="77777777" w:rsidR="00EC1119" w:rsidRPr="00C76B82" w:rsidRDefault="00EC1119" w:rsidP="00180ED5">
            <w:pPr>
              <w:jc w:val="right"/>
              <w:rPr>
                <w:rFonts w:asciiTheme="majorBidi" w:hAnsiTheme="majorBidi" w:cstheme="majorBidi"/>
                <w:b/>
                <w:bCs/>
                <w:sz w:val="28"/>
                <w:szCs w:val="28"/>
                <w:rtl/>
              </w:rPr>
            </w:pPr>
            <w:proofErr w:type="spellStart"/>
            <w:r w:rsidRPr="00C76B82">
              <w:rPr>
                <w:rFonts w:asciiTheme="majorBidi" w:hAnsiTheme="majorBidi" w:cstheme="majorBidi"/>
                <w:b/>
                <w:bCs/>
                <w:sz w:val="28"/>
                <w:szCs w:val="28"/>
                <w:rtl/>
              </w:rPr>
              <w:t>إسم</w:t>
            </w:r>
            <w:proofErr w:type="spellEnd"/>
            <w:r w:rsidRPr="00C76B82">
              <w:rPr>
                <w:rFonts w:asciiTheme="majorBidi" w:hAnsiTheme="majorBidi" w:cstheme="majorBidi"/>
                <w:b/>
                <w:bCs/>
                <w:sz w:val="28"/>
                <w:szCs w:val="28"/>
                <w:rtl/>
              </w:rPr>
              <w:t xml:space="preserve"> الكلية </w:t>
            </w:r>
          </w:p>
        </w:tc>
      </w:tr>
      <w:tr w:rsidR="00EC1119" w:rsidRPr="00C76B82" w14:paraId="6A3672FA" w14:textId="77777777" w:rsidTr="004C42B6">
        <w:tc>
          <w:tcPr>
            <w:tcW w:w="6980" w:type="dxa"/>
            <w:gridSpan w:val="3"/>
          </w:tcPr>
          <w:p w14:paraId="0C08B640" w14:textId="6B173F4E" w:rsidR="00EC1119" w:rsidRPr="00C76B82" w:rsidRDefault="004C42B6" w:rsidP="004C42B6">
            <w:pPr>
              <w:jc w:val="center"/>
              <w:rPr>
                <w:rFonts w:asciiTheme="majorBidi" w:hAnsiTheme="majorBidi" w:cstheme="majorBidi"/>
                <w:b/>
                <w:bCs/>
                <w:szCs w:val="24"/>
              </w:rPr>
            </w:pPr>
            <w:r>
              <w:rPr>
                <w:rFonts w:asciiTheme="majorBidi" w:hAnsiTheme="majorBidi" w:cstheme="majorBidi" w:hint="cs"/>
                <w:b/>
                <w:bCs/>
                <w:szCs w:val="24"/>
                <w:rtl/>
              </w:rPr>
              <w:t>القسم الاكاديمي</w:t>
            </w:r>
          </w:p>
        </w:tc>
        <w:tc>
          <w:tcPr>
            <w:tcW w:w="3280" w:type="dxa"/>
          </w:tcPr>
          <w:p w14:paraId="454459D1"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القسم الأكاديمي </w:t>
            </w:r>
          </w:p>
        </w:tc>
      </w:tr>
      <w:tr w:rsidR="00EC1119" w:rsidRPr="00C76B82" w14:paraId="70893A1E" w14:textId="77777777" w:rsidTr="004C42B6">
        <w:tc>
          <w:tcPr>
            <w:tcW w:w="6980" w:type="dxa"/>
            <w:gridSpan w:val="3"/>
          </w:tcPr>
          <w:p w14:paraId="45E5C8AC" w14:textId="77777777" w:rsidR="00EC1119" w:rsidRPr="00C76B82" w:rsidRDefault="00EC1119" w:rsidP="00180ED5">
            <w:pPr>
              <w:rPr>
                <w:rFonts w:asciiTheme="majorBidi" w:hAnsiTheme="majorBidi" w:cstheme="majorBidi"/>
                <w:b/>
                <w:bCs/>
                <w:szCs w:val="24"/>
              </w:rPr>
            </w:pPr>
          </w:p>
        </w:tc>
        <w:tc>
          <w:tcPr>
            <w:tcW w:w="3280" w:type="dxa"/>
          </w:tcPr>
          <w:p w14:paraId="1B503EE3"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البرنامج الأكاديمي </w:t>
            </w:r>
          </w:p>
        </w:tc>
      </w:tr>
      <w:tr w:rsidR="004C42B6" w:rsidRPr="00C76B82" w14:paraId="37A804E9" w14:textId="77777777" w:rsidTr="004C42B6">
        <w:tc>
          <w:tcPr>
            <w:tcW w:w="1673" w:type="dxa"/>
          </w:tcPr>
          <w:p w14:paraId="5B877ED1" w14:textId="775D096E" w:rsidR="00EC1119" w:rsidRPr="000E0602" w:rsidRDefault="003D2624" w:rsidP="003D2624">
            <w:pPr>
              <w:jc w:val="center"/>
              <w:rPr>
                <w:szCs w:val="24"/>
                <w:rtl/>
              </w:rPr>
            </w:pPr>
            <w:r w:rsidRPr="003D2624">
              <w:rPr>
                <w:szCs w:val="24"/>
              </w:rPr>
              <w:t>15200121</w:t>
            </w:r>
          </w:p>
        </w:tc>
        <w:tc>
          <w:tcPr>
            <w:tcW w:w="1951" w:type="dxa"/>
          </w:tcPr>
          <w:p w14:paraId="781903BF" w14:textId="77777777" w:rsidR="00EC1119" w:rsidRPr="00C76B82" w:rsidRDefault="00EC1119" w:rsidP="00180ED5">
            <w:pPr>
              <w:jc w:val="right"/>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c>
          <w:tcPr>
            <w:tcW w:w="3356" w:type="dxa"/>
          </w:tcPr>
          <w:p w14:paraId="72B19ED6" w14:textId="0B248CF4" w:rsidR="00EC1119" w:rsidRPr="00C76B82" w:rsidRDefault="003D2624" w:rsidP="003D2624">
            <w:pPr>
              <w:bidi/>
              <w:rPr>
                <w:rFonts w:asciiTheme="majorBidi" w:hAnsiTheme="majorBidi" w:cstheme="majorBidi"/>
                <w:b/>
                <w:bCs/>
                <w:szCs w:val="24"/>
                <w:rtl/>
              </w:rPr>
            </w:pPr>
            <w:r>
              <w:rPr>
                <w:rFonts w:asciiTheme="majorBidi" w:hAnsiTheme="majorBidi" w:cstheme="majorBidi" w:hint="cs"/>
                <w:b/>
                <w:bCs/>
                <w:szCs w:val="24"/>
                <w:rtl/>
              </w:rPr>
              <w:t xml:space="preserve">المكتبة وطرق البحث </w:t>
            </w:r>
          </w:p>
        </w:tc>
        <w:tc>
          <w:tcPr>
            <w:tcW w:w="3280" w:type="dxa"/>
          </w:tcPr>
          <w:p w14:paraId="232759AD" w14:textId="77777777" w:rsidR="00EC1119" w:rsidRPr="00C76B82" w:rsidRDefault="00EC1119" w:rsidP="00180ED5">
            <w:pPr>
              <w:jc w:val="right"/>
              <w:rPr>
                <w:rFonts w:asciiTheme="majorBidi" w:hAnsiTheme="majorBidi" w:cstheme="majorBidi"/>
                <w:b/>
                <w:bCs/>
                <w:sz w:val="28"/>
                <w:szCs w:val="28"/>
                <w:rtl/>
              </w:rPr>
            </w:pPr>
            <w:proofErr w:type="spellStart"/>
            <w:r w:rsidRPr="00C76B82">
              <w:rPr>
                <w:rFonts w:asciiTheme="majorBidi" w:hAnsiTheme="majorBidi" w:cstheme="majorBidi"/>
                <w:b/>
                <w:bCs/>
                <w:sz w:val="28"/>
                <w:szCs w:val="28"/>
                <w:rtl/>
              </w:rPr>
              <w:t>إسم</w:t>
            </w:r>
            <w:proofErr w:type="spellEnd"/>
            <w:r w:rsidRPr="00C76B82">
              <w:rPr>
                <w:rFonts w:asciiTheme="majorBidi" w:hAnsiTheme="majorBidi" w:cstheme="majorBidi"/>
                <w:b/>
                <w:bCs/>
                <w:sz w:val="28"/>
                <w:szCs w:val="28"/>
                <w:rtl/>
              </w:rPr>
              <w:t xml:space="preserve"> المساق</w:t>
            </w:r>
          </w:p>
        </w:tc>
      </w:tr>
      <w:tr w:rsidR="004C42B6" w:rsidRPr="00C76B82" w14:paraId="60836362" w14:textId="77777777" w:rsidTr="004C42B6">
        <w:tc>
          <w:tcPr>
            <w:tcW w:w="1673" w:type="dxa"/>
          </w:tcPr>
          <w:p w14:paraId="43D127ED" w14:textId="16C7EA7B" w:rsidR="00EC1119" w:rsidRPr="00C76B82" w:rsidRDefault="007229DA" w:rsidP="003D2624">
            <w:pPr>
              <w:jc w:val="center"/>
              <w:rPr>
                <w:rFonts w:asciiTheme="majorBidi" w:hAnsiTheme="majorBidi" w:cstheme="majorBidi"/>
                <w:b/>
                <w:bCs/>
                <w:szCs w:val="24"/>
              </w:rPr>
            </w:pPr>
            <w:r>
              <w:rPr>
                <w:rFonts w:asciiTheme="majorBidi" w:hAnsiTheme="majorBidi" w:cstheme="majorBidi" w:hint="cs"/>
                <w:b/>
                <w:bCs/>
                <w:szCs w:val="24"/>
                <w:rtl/>
              </w:rPr>
              <w:t>الصيفي</w:t>
            </w:r>
          </w:p>
        </w:tc>
        <w:tc>
          <w:tcPr>
            <w:tcW w:w="1951" w:type="dxa"/>
          </w:tcPr>
          <w:p w14:paraId="49F57B4D" w14:textId="77777777" w:rsidR="00EC1119" w:rsidRPr="00C76B82" w:rsidRDefault="00EC1119" w:rsidP="00180ED5">
            <w:pPr>
              <w:jc w:val="right"/>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c>
          <w:tcPr>
            <w:tcW w:w="3356" w:type="dxa"/>
          </w:tcPr>
          <w:p w14:paraId="69880865" w14:textId="5B490756" w:rsidR="00EC1119" w:rsidRPr="00C76B82" w:rsidRDefault="003D2624" w:rsidP="007229DA">
            <w:pPr>
              <w:jc w:val="right"/>
              <w:rPr>
                <w:rFonts w:asciiTheme="majorBidi" w:hAnsiTheme="majorBidi" w:cstheme="majorBidi"/>
                <w:b/>
                <w:bCs/>
                <w:szCs w:val="24"/>
              </w:rPr>
            </w:pPr>
            <w:r>
              <w:rPr>
                <w:rFonts w:asciiTheme="majorBidi" w:hAnsiTheme="majorBidi" w:cstheme="majorBidi" w:hint="cs"/>
                <w:b/>
                <w:bCs/>
                <w:szCs w:val="24"/>
                <w:rtl/>
              </w:rPr>
              <w:t>٢٠٢</w:t>
            </w:r>
            <w:r w:rsidR="007229DA">
              <w:rPr>
                <w:rFonts w:asciiTheme="majorBidi" w:hAnsiTheme="majorBidi" w:cstheme="majorBidi" w:hint="cs"/>
                <w:b/>
                <w:bCs/>
                <w:szCs w:val="24"/>
                <w:rtl/>
              </w:rPr>
              <w:t>٣</w:t>
            </w:r>
            <w:r>
              <w:rPr>
                <w:rFonts w:asciiTheme="majorBidi" w:hAnsiTheme="majorBidi" w:cstheme="majorBidi" w:hint="cs"/>
                <w:b/>
                <w:bCs/>
                <w:szCs w:val="24"/>
                <w:rtl/>
              </w:rPr>
              <w:t>-٢٠٢</w:t>
            </w:r>
            <w:r w:rsidR="007229DA">
              <w:rPr>
                <w:rFonts w:asciiTheme="majorBidi" w:hAnsiTheme="majorBidi" w:cstheme="majorBidi" w:hint="cs"/>
                <w:b/>
                <w:bCs/>
                <w:szCs w:val="24"/>
                <w:rtl/>
              </w:rPr>
              <w:t>٤</w:t>
            </w:r>
          </w:p>
        </w:tc>
        <w:tc>
          <w:tcPr>
            <w:tcW w:w="3280" w:type="dxa"/>
          </w:tcPr>
          <w:p w14:paraId="22B6F936"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السنة الدراسية</w:t>
            </w:r>
          </w:p>
        </w:tc>
      </w:tr>
      <w:tr w:rsidR="00EC1119" w:rsidRPr="00C76B82" w14:paraId="47FFCB92" w14:textId="77777777" w:rsidTr="004C42B6">
        <w:tc>
          <w:tcPr>
            <w:tcW w:w="6980" w:type="dxa"/>
            <w:gridSpan w:val="3"/>
          </w:tcPr>
          <w:p w14:paraId="2B888D7B" w14:textId="77777777" w:rsidR="00EC1119" w:rsidRPr="00C76B82" w:rsidRDefault="00EC1119" w:rsidP="000E0602">
            <w:pPr>
              <w:jc w:val="right"/>
              <w:rPr>
                <w:rFonts w:asciiTheme="majorBidi" w:hAnsiTheme="majorBidi" w:cstheme="majorBidi"/>
                <w:b/>
                <w:bCs/>
                <w:szCs w:val="24"/>
              </w:rPr>
            </w:pPr>
          </w:p>
        </w:tc>
        <w:tc>
          <w:tcPr>
            <w:tcW w:w="3280" w:type="dxa"/>
          </w:tcPr>
          <w:p w14:paraId="30A86A39" w14:textId="77777777" w:rsidR="00EC1119" w:rsidRPr="00C76B82" w:rsidRDefault="00EC1119" w:rsidP="00180ED5">
            <w:pPr>
              <w:jc w:val="right"/>
              <w:rPr>
                <w:rFonts w:asciiTheme="majorBidi" w:hAnsiTheme="majorBidi" w:cstheme="majorBidi"/>
                <w:b/>
                <w:bCs/>
                <w:sz w:val="28"/>
                <w:szCs w:val="28"/>
              </w:rPr>
            </w:pPr>
            <w:r w:rsidRPr="00C76B82">
              <w:rPr>
                <w:rFonts w:asciiTheme="majorBidi" w:hAnsiTheme="majorBidi" w:cstheme="majorBidi"/>
                <w:b/>
                <w:bCs/>
                <w:sz w:val="28"/>
                <w:szCs w:val="28"/>
                <w:rtl/>
              </w:rPr>
              <w:t xml:space="preserve">المتطلب السابق </w:t>
            </w:r>
          </w:p>
        </w:tc>
      </w:tr>
      <w:tr w:rsidR="00EC1119" w:rsidRPr="00C76B82" w14:paraId="1C5D5357" w14:textId="77777777" w:rsidTr="004C42B6">
        <w:tc>
          <w:tcPr>
            <w:tcW w:w="6980" w:type="dxa"/>
            <w:gridSpan w:val="3"/>
          </w:tcPr>
          <w:p w14:paraId="3B318917" w14:textId="47A36938" w:rsidR="00EC1119" w:rsidRPr="00C76B82" w:rsidRDefault="000E0602" w:rsidP="000E0602">
            <w:pPr>
              <w:jc w:val="right"/>
              <w:rPr>
                <w:rFonts w:asciiTheme="majorBidi" w:hAnsiTheme="majorBidi" w:cstheme="majorBidi"/>
                <w:b/>
                <w:bCs/>
                <w:szCs w:val="24"/>
              </w:rPr>
            </w:pPr>
            <w:proofErr w:type="spellStart"/>
            <w:r>
              <w:rPr>
                <w:rFonts w:asciiTheme="majorBidi" w:hAnsiTheme="majorBidi" w:cstheme="majorBidi" w:hint="cs"/>
                <w:b/>
                <w:bCs/>
                <w:szCs w:val="24"/>
                <w:rtl/>
              </w:rPr>
              <w:t>د.بلال</w:t>
            </w:r>
            <w:proofErr w:type="spellEnd"/>
            <w:r>
              <w:rPr>
                <w:rFonts w:asciiTheme="majorBidi" w:hAnsiTheme="majorBidi" w:cstheme="majorBidi" w:hint="cs"/>
                <w:b/>
                <w:bCs/>
                <w:szCs w:val="24"/>
                <w:rtl/>
              </w:rPr>
              <w:t xml:space="preserve"> يونس</w:t>
            </w:r>
          </w:p>
        </w:tc>
        <w:tc>
          <w:tcPr>
            <w:tcW w:w="3280" w:type="dxa"/>
          </w:tcPr>
          <w:p w14:paraId="76650427"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اسم مدرس المساق </w:t>
            </w:r>
          </w:p>
        </w:tc>
      </w:tr>
      <w:tr w:rsidR="00EC1119" w:rsidRPr="00C76B82" w14:paraId="60B01450" w14:textId="77777777" w:rsidTr="004C42B6">
        <w:tc>
          <w:tcPr>
            <w:tcW w:w="6980" w:type="dxa"/>
            <w:gridSpan w:val="3"/>
          </w:tcPr>
          <w:p w14:paraId="4352FE28" w14:textId="4D98769C" w:rsidR="00EC1119" w:rsidRPr="00C76B82" w:rsidRDefault="000E0602" w:rsidP="000E0602">
            <w:pPr>
              <w:jc w:val="right"/>
              <w:rPr>
                <w:rFonts w:asciiTheme="majorBidi" w:hAnsiTheme="majorBidi" w:cstheme="majorBidi"/>
                <w:b/>
                <w:bCs/>
                <w:szCs w:val="24"/>
              </w:rPr>
            </w:pPr>
            <w:r>
              <w:rPr>
                <w:rFonts w:asciiTheme="majorBidi" w:hAnsiTheme="majorBidi" w:cstheme="majorBidi"/>
                <w:b/>
                <w:bCs/>
                <w:szCs w:val="24"/>
              </w:rPr>
              <w:t>Bilal.younis@ptuk.edu.ps</w:t>
            </w:r>
          </w:p>
        </w:tc>
        <w:tc>
          <w:tcPr>
            <w:tcW w:w="3280" w:type="dxa"/>
          </w:tcPr>
          <w:p w14:paraId="61ED1E4B"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البريد الإلكتروني لمدرس المساق </w:t>
            </w:r>
          </w:p>
        </w:tc>
      </w:tr>
      <w:tr w:rsidR="00EC1119" w:rsidRPr="00C76B82" w14:paraId="56E17BE3" w14:textId="77777777" w:rsidTr="004C42B6">
        <w:tc>
          <w:tcPr>
            <w:tcW w:w="6980" w:type="dxa"/>
            <w:gridSpan w:val="3"/>
          </w:tcPr>
          <w:p w14:paraId="5E081E92" w14:textId="0E7B3EC3" w:rsidR="00EC1119" w:rsidRPr="00C76B82" w:rsidRDefault="00EC1119" w:rsidP="009858D5">
            <w:pPr>
              <w:bidi/>
              <w:jc w:val="left"/>
              <w:rPr>
                <w:rFonts w:asciiTheme="majorBidi" w:hAnsiTheme="majorBidi" w:cstheme="majorBidi"/>
                <w:b/>
                <w:bCs/>
                <w:szCs w:val="24"/>
                <w:rtl/>
              </w:rPr>
            </w:pPr>
          </w:p>
        </w:tc>
        <w:tc>
          <w:tcPr>
            <w:tcW w:w="3280" w:type="dxa"/>
          </w:tcPr>
          <w:p w14:paraId="7889BB40"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الساعات المكتبية لمدرس المساق </w:t>
            </w:r>
          </w:p>
        </w:tc>
      </w:tr>
      <w:tr w:rsidR="004C42B6" w:rsidRPr="00C76B82" w14:paraId="6EA97353" w14:textId="77777777" w:rsidTr="004C42B6">
        <w:tc>
          <w:tcPr>
            <w:tcW w:w="1673" w:type="dxa"/>
          </w:tcPr>
          <w:p w14:paraId="235A9433" w14:textId="464E5715" w:rsidR="004C42B6" w:rsidRPr="00C76B82" w:rsidRDefault="007229DA" w:rsidP="007229DA">
            <w:pPr>
              <w:rPr>
                <w:rFonts w:asciiTheme="majorBidi" w:hAnsiTheme="majorBidi" w:cstheme="majorBidi"/>
                <w:b/>
                <w:bCs/>
                <w:sz w:val="28"/>
                <w:szCs w:val="28"/>
              </w:rPr>
            </w:pPr>
            <w:r>
              <w:rPr>
                <w:rFonts w:asciiTheme="majorBidi" w:hAnsiTheme="majorBidi" w:cstheme="majorBidi"/>
                <w:b/>
                <w:bCs/>
                <w:sz w:val="28"/>
                <w:szCs w:val="28"/>
              </w:rPr>
              <w:t>LMS</w:t>
            </w:r>
          </w:p>
        </w:tc>
        <w:tc>
          <w:tcPr>
            <w:tcW w:w="1951" w:type="dxa"/>
          </w:tcPr>
          <w:p w14:paraId="619166B2" w14:textId="77777777" w:rsidR="00EC1119" w:rsidRDefault="00EC1119" w:rsidP="004C42B6">
            <w:pPr>
              <w:jc w:val="right"/>
              <w:rPr>
                <w:rFonts w:asciiTheme="majorBidi" w:hAnsiTheme="majorBidi" w:cstheme="majorBidi"/>
                <w:b/>
                <w:bCs/>
                <w:sz w:val="28"/>
                <w:szCs w:val="28"/>
              </w:rPr>
            </w:pPr>
            <w:r w:rsidRPr="00C76B82">
              <w:rPr>
                <w:rFonts w:asciiTheme="majorBidi" w:hAnsiTheme="majorBidi" w:cstheme="majorBidi"/>
                <w:b/>
                <w:bCs/>
                <w:sz w:val="28"/>
                <w:szCs w:val="28"/>
                <w:rtl/>
              </w:rPr>
              <w:t xml:space="preserve">مكان المحاضرة </w:t>
            </w:r>
          </w:p>
          <w:p w14:paraId="64F42F1C" w14:textId="56700E49" w:rsidR="003D2624" w:rsidRPr="00C76B82" w:rsidRDefault="003D2624" w:rsidP="003D2624">
            <w:pPr>
              <w:jc w:val="center"/>
              <w:rPr>
                <w:rFonts w:asciiTheme="majorBidi" w:hAnsiTheme="majorBidi" w:cstheme="majorBidi"/>
                <w:b/>
                <w:bCs/>
                <w:sz w:val="28"/>
                <w:szCs w:val="28"/>
                <w:rtl/>
              </w:rPr>
            </w:pPr>
          </w:p>
        </w:tc>
        <w:tc>
          <w:tcPr>
            <w:tcW w:w="3356" w:type="dxa"/>
          </w:tcPr>
          <w:p w14:paraId="06C02310" w14:textId="2113FB2B" w:rsidR="003D2624" w:rsidRPr="00C76B82" w:rsidRDefault="007229DA" w:rsidP="007229DA">
            <w:pPr>
              <w:bidi/>
              <w:jc w:val="center"/>
              <w:rPr>
                <w:rFonts w:asciiTheme="majorBidi" w:hAnsiTheme="majorBidi" w:cstheme="majorBidi"/>
                <w:b/>
                <w:bCs/>
                <w:sz w:val="28"/>
                <w:szCs w:val="28"/>
              </w:rPr>
            </w:pPr>
            <w:r>
              <w:rPr>
                <w:rFonts w:asciiTheme="majorBidi" w:hAnsiTheme="majorBidi" w:cstheme="majorBidi" w:hint="cs"/>
                <w:b/>
                <w:bCs/>
                <w:sz w:val="28"/>
                <w:szCs w:val="28"/>
                <w:rtl/>
              </w:rPr>
              <w:t>متابعة التسجيلات المرفوعة اسبوعيا</w:t>
            </w:r>
          </w:p>
        </w:tc>
        <w:tc>
          <w:tcPr>
            <w:tcW w:w="3280" w:type="dxa"/>
          </w:tcPr>
          <w:p w14:paraId="140DC0C8"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وقت المحاضرة /المختبر </w:t>
            </w:r>
          </w:p>
        </w:tc>
      </w:tr>
      <w:tr w:rsidR="00EC1119" w:rsidRPr="00C76B82" w14:paraId="0E80AF3B" w14:textId="77777777" w:rsidTr="004C42B6">
        <w:tc>
          <w:tcPr>
            <w:tcW w:w="6980" w:type="dxa"/>
            <w:gridSpan w:val="3"/>
          </w:tcPr>
          <w:p w14:paraId="4147BB9B" w14:textId="2B6F5EBF" w:rsidR="00EC1119" w:rsidRPr="00C76B82" w:rsidRDefault="003D2624" w:rsidP="003D2624">
            <w:pPr>
              <w:jc w:val="right"/>
              <w:rPr>
                <w:rFonts w:asciiTheme="majorBidi" w:hAnsiTheme="majorBidi" w:cstheme="majorBidi"/>
                <w:szCs w:val="24"/>
                <w:rtl/>
              </w:rPr>
            </w:pPr>
            <w:r>
              <w:rPr>
                <w:rFonts w:asciiTheme="majorBidi" w:hAnsiTheme="majorBidi" w:cstheme="majorBidi" w:hint="cs"/>
                <w:szCs w:val="24"/>
                <w:rtl/>
              </w:rPr>
              <w:t xml:space="preserve"> سيتعرف الطلبة خلال هذا المساق على المكتبة وكيف تطورت المكتبات عبر العصور وكيفية استخدام المكتبات التقليدية والالكترونية في دراستهم الجامعية. كما سيتم أيضا تطوير كفايات ومهارات الطلبة في الكتابة العلمية وتوثيق المصادر المختلفة بالإضافة لتطوير </w:t>
            </w:r>
            <w:r w:rsidR="002E2A87">
              <w:rPr>
                <w:rFonts w:asciiTheme="majorBidi" w:hAnsiTheme="majorBidi" w:cstheme="majorBidi" w:hint="cs"/>
                <w:szCs w:val="24"/>
                <w:rtl/>
              </w:rPr>
              <w:t>مهارة التعامل مع مصادر المعرفة المختلفة بما فيها المكتبات التقليدية</w:t>
            </w:r>
            <w:r>
              <w:rPr>
                <w:rFonts w:asciiTheme="majorBidi" w:hAnsiTheme="majorBidi" w:cstheme="majorBidi" w:hint="cs"/>
                <w:szCs w:val="24"/>
                <w:rtl/>
              </w:rPr>
              <w:t xml:space="preserve"> والالكترونية، كما سيتم ايضا</w:t>
            </w:r>
            <w:r w:rsidR="002E2A87">
              <w:rPr>
                <w:rFonts w:asciiTheme="majorBidi" w:hAnsiTheme="majorBidi" w:cstheme="majorBidi" w:hint="cs"/>
                <w:szCs w:val="24"/>
                <w:rtl/>
              </w:rPr>
              <w:t xml:space="preserve"> اكساب الطلبة المهارات</w:t>
            </w:r>
            <w:r>
              <w:rPr>
                <w:rFonts w:asciiTheme="majorBidi" w:hAnsiTheme="majorBidi" w:cstheme="majorBidi" w:hint="cs"/>
                <w:szCs w:val="24"/>
                <w:rtl/>
              </w:rPr>
              <w:t xml:space="preserve"> الأساسية في البحث العلمي</w:t>
            </w:r>
            <w:r w:rsidR="009858D5">
              <w:rPr>
                <w:rFonts w:asciiTheme="majorBidi" w:hAnsiTheme="majorBidi" w:cstheme="majorBidi" w:hint="cs"/>
                <w:szCs w:val="24"/>
                <w:rtl/>
              </w:rPr>
              <w:t xml:space="preserve"> </w:t>
            </w:r>
            <w:r>
              <w:rPr>
                <w:rFonts w:asciiTheme="majorBidi" w:hAnsiTheme="majorBidi" w:cstheme="majorBidi" w:hint="cs"/>
                <w:szCs w:val="24"/>
                <w:rtl/>
              </w:rPr>
              <w:t>في مجال التخصص</w:t>
            </w:r>
          </w:p>
        </w:tc>
        <w:tc>
          <w:tcPr>
            <w:tcW w:w="3280" w:type="dxa"/>
          </w:tcPr>
          <w:p w14:paraId="77F509AA"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وصف محتويات المساق</w:t>
            </w:r>
          </w:p>
        </w:tc>
      </w:tr>
      <w:tr w:rsidR="00EC1119" w:rsidRPr="00C76B82" w14:paraId="40BC30BD" w14:textId="77777777" w:rsidTr="004C42B6">
        <w:tc>
          <w:tcPr>
            <w:tcW w:w="6980" w:type="dxa"/>
            <w:gridSpan w:val="3"/>
          </w:tcPr>
          <w:p w14:paraId="07216E94" w14:textId="4F902F24" w:rsidR="000C7E2D" w:rsidRDefault="000C7E2D" w:rsidP="000C7E2D">
            <w:pPr>
              <w:bidi/>
              <w:rPr>
                <w:rFonts w:cs="Simplified Arabic"/>
                <w:b/>
                <w:bCs/>
                <w:sz w:val="28"/>
                <w:szCs w:val="28"/>
              </w:rPr>
            </w:pPr>
          </w:p>
          <w:p w14:paraId="7ED0C95B" w14:textId="2746CDF8" w:rsidR="000C7E2D" w:rsidRPr="00C02B9A" w:rsidRDefault="000C7E2D" w:rsidP="00D10255">
            <w:pPr>
              <w:bidi/>
              <w:rPr>
                <w:rFonts w:cs="Simplified Arabic"/>
                <w:b/>
                <w:bCs/>
                <w:sz w:val="28"/>
                <w:szCs w:val="28"/>
                <w:rtl/>
              </w:rPr>
            </w:pPr>
            <w:r w:rsidRPr="00C02B9A">
              <w:rPr>
                <w:rFonts w:cs="Simplified Arabic" w:hint="cs"/>
                <w:b/>
                <w:bCs/>
                <w:sz w:val="28"/>
                <w:szCs w:val="28"/>
                <w:rtl/>
              </w:rPr>
              <w:t>مع نهاية المساق يتوقع من الطالب/ة أن يكون قادرًا/ةً على:</w:t>
            </w:r>
          </w:p>
          <w:p w14:paraId="2AC994DB" w14:textId="4C1BF8C4" w:rsidR="000C7E2D" w:rsidRDefault="000C7E2D" w:rsidP="00456C32">
            <w:pPr>
              <w:numPr>
                <w:ilvl w:val="0"/>
                <w:numId w:val="4"/>
              </w:numPr>
              <w:bidi/>
              <w:rPr>
                <w:rFonts w:cs="Simplified Arabic"/>
                <w:sz w:val="28"/>
                <w:szCs w:val="28"/>
              </w:rPr>
            </w:pPr>
            <w:r w:rsidRPr="00C02B9A">
              <w:rPr>
                <w:rFonts w:cs="Simplified Arabic" w:hint="cs"/>
                <w:sz w:val="28"/>
                <w:szCs w:val="28"/>
                <w:rtl/>
              </w:rPr>
              <w:t xml:space="preserve">التمييز بين أنواع </w:t>
            </w:r>
            <w:r w:rsidR="00456C32">
              <w:rPr>
                <w:rFonts w:cs="Simplified Arabic" w:hint="cs"/>
                <w:sz w:val="28"/>
                <w:szCs w:val="28"/>
                <w:rtl/>
              </w:rPr>
              <w:t>المعلومات والعوامل المؤثرة في قيمتها واهميتها</w:t>
            </w:r>
          </w:p>
          <w:p w14:paraId="6A928AD8" w14:textId="12E568EC" w:rsidR="003D2624" w:rsidRPr="00C02B9A" w:rsidRDefault="003D2624" w:rsidP="003D2624">
            <w:pPr>
              <w:numPr>
                <w:ilvl w:val="0"/>
                <w:numId w:val="4"/>
              </w:numPr>
              <w:bidi/>
              <w:rPr>
                <w:rFonts w:cs="Simplified Arabic"/>
                <w:sz w:val="28"/>
                <w:szCs w:val="28"/>
              </w:rPr>
            </w:pPr>
            <w:r>
              <w:rPr>
                <w:rFonts w:cs="Simplified Arabic" w:hint="cs"/>
                <w:sz w:val="28"/>
                <w:szCs w:val="28"/>
                <w:rtl/>
              </w:rPr>
              <w:t>توثيق المعلومات والمعارف واستخدامها في الكتابة العلمية في مجال التخصص.</w:t>
            </w:r>
          </w:p>
          <w:p w14:paraId="68235742" w14:textId="2FCAB94E" w:rsidR="00456C32" w:rsidRDefault="00456C32" w:rsidP="000C7E2D">
            <w:pPr>
              <w:numPr>
                <w:ilvl w:val="0"/>
                <w:numId w:val="4"/>
              </w:numPr>
              <w:bidi/>
              <w:rPr>
                <w:rFonts w:cs="Simplified Arabic"/>
                <w:sz w:val="28"/>
                <w:szCs w:val="28"/>
              </w:rPr>
            </w:pPr>
            <w:r>
              <w:rPr>
                <w:rFonts w:cs="Simplified Arabic" w:hint="cs"/>
                <w:sz w:val="28"/>
                <w:szCs w:val="28"/>
                <w:rtl/>
              </w:rPr>
              <w:t>التمييز بين اوعية المعلومات الالكترونية وغير الالكترونية</w:t>
            </w:r>
          </w:p>
          <w:p w14:paraId="0F33C16D" w14:textId="6D475A3D" w:rsidR="00456C32" w:rsidRDefault="00134175" w:rsidP="00456C32">
            <w:pPr>
              <w:numPr>
                <w:ilvl w:val="0"/>
                <w:numId w:val="4"/>
              </w:numPr>
              <w:bidi/>
              <w:rPr>
                <w:rFonts w:cs="Simplified Arabic"/>
                <w:sz w:val="28"/>
                <w:szCs w:val="28"/>
              </w:rPr>
            </w:pPr>
            <w:r>
              <w:rPr>
                <w:rFonts w:cs="Simplified Arabic" w:hint="cs"/>
                <w:sz w:val="28"/>
                <w:szCs w:val="28"/>
                <w:rtl/>
              </w:rPr>
              <w:t>اكتشاف اهم الخدمات التي تقوم بها المكتبات</w:t>
            </w:r>
          </w:p>
          <w:p w14:paraId="655DB58B" w14:textId="474C3D8A" w:rsidR="00134175" w:rsidRDefault="00134175" w:rsidP="00134175">
            <w:pPr>
              <w:numPr>
                <w:ilvl w:val="0"/>
                <w:numId w:val="4"/>
              </w:numPr>
              <w:bidi/>
              <w:rPr>
                <w:rFonts w:cs="Simplified Arabic"/>
                <w:sz w:val="28"/>
                <w:szCs w:val="28"/>
              </w:rPr>
            </w:pPr>
            <w:r>
              <w:rPr>
                <w:rFonts w:cs="Simplified Arabic" w:hint="cs"/>
                <w:sz w:val="28"/>
                <w:szCs w:val="28"/>
                <w:rtl/>
              </w:rPr>
              <w:t>اكتساب مهارة استخدام المكتبة بفاعلية</w:t>
            </w:r>
          </w:p>
          <w:p w14:paraId="47B138A7" w14:textId="466BB27B" w:rsidR="00134175" w:rsidRDefault="00134175" w:rsidP="00134175">
            <w:pPr>
              <w:numPr>
                <w:ilvl w:val="0"/>
                <w:numId w:val="4"/>
              </w:numPr>
              <w:bidi/>
              <w:rPr>
                <w:rFonts w:cs="Simplified Arabic"/>
                <w:sz w:val="28"/>
                <w:szCs w:val="28"/>
              </w:rPr>
            </w:pPr>
            <w:r>
              <w:rPr>
                <w:rFonts w:cs="Simplified Arabic" w:hint="cs"/>
                <w:sz w:val="28"/>
                <w:szCs w:val="28"/>
                <w:rtl/>
              </w:rPr>
              <w:t>تنظيم اوعية المعلومات في المكتبة</w:t>
            </w:r>
          </w:p>
          <w:p w14:paraId="1B149E7D" w14:textId="77777777" w:rsidR="009249DA" w:rsidRDefault="009249DA" w:rsidP="009249DA">
            <w:pPr>
              <w:numPr>
                <w:ilvl w:val="0"/>
                <w:numId w:val="4"/>
              </w:numPr>
              <w:bidi/>
              <w:rPr>
                <w:rFonts w:cs="Simplified Arabic"/>
                <w:sz w:val="28"/>
                <w:szCs w:val="28"/>
              </w:rPr>
            </w:pPr>
            <w:r>
              <w:rPr>
                <w:rFonts w:cs="Simplified Arabic" w:hint="cs"/>
                <w:sz w:val="28"/>
                <w:szCs w:val="28"/>
                <w:rtl/>
              </w:rPr>
              <w:t xml:space="preserve">استخدام مداخل البحث عن اوعية المعلومات المختلفة في المكتبات </w:t>
            </w:r>
          </w:p>
          <w:p w14:paraId="0110E393" w14:textId="77777777" w:rsidR="009249DA" w:rsidRDefault="009249DA" w:rsidP="009249DA">
            <w:pPr>
              <w:numPr>
                <w:ilvl w:val="0"/>
                <w:numId w:val="4"/>
              </w:numPr>
              <w:bidi/>
              <w:rPr>
                <w:rFonts w:cs="Simplified Arabic"/>
                <w:sz w:val="28"/>
                <w:szCs w:val="28"/>
              </w:rPr>
            </w:pPr>
            <w:r>
              <w:rPr>
                <w:rFonts w:cs="Simplified Arabic" w:hint="cs"/>
                <w:sz w:val="28"/>
                <w:szCs w:val="28"/>
                <w:rtl/>
              </w:rPr>
              <w:t xml:space="preserve">يستخدم اهم أساليب البحث على الانترنت </w:t>
            </w:r>
          </w:p>
          <w:p w14:paraId="7FF740C9" w14:textId="77777777" w:rsidR="009249DA" w:rsidRDefault="009249DA" w:rsidP="009249DA">
            <w:pPr>
              <w:numPr>
                <w:ilvl w:val="0"/>
                <w:numId w:val="4"/>
              </w:numPr>
              <w:bidi/>
              <w:rPr>
                <w:rFonts w:cs="Simplified Arabic"/>
                <w:sz w:val="28"/>
                <w:szCs w:val="28"/>
              </w:rPr>
            </w:pPr>
            <w:r>
              <w:rPr>
                <w:rFonts w:cs="Simplified Arabic" w:hint="cs"/>
                <w:sz w:val="28"/>
                <w:szCs w:val="28"/>
                <w:rtl/>
              </w:rPr>
              <w:t xml:space="preserve">توظيف تطبيقات تقنية المعلومات في المكتبات </w:t>
            </w:r>
          </w:p>
          <w:p w14:paraId="4B7D5CAD" w14:textId="77777777" w:rsidR="009249DA" w:rsidRDefault="009249DA" w:rsidP="009249DA">
            <w:pPr>
              <w:numPr>
                <w:ilvl w:val="0"/>
                <w:numId w:val="4"/>
              </w:numPr>
              <w:bidi/>
              <w:rPr>
                <w:rFonts w:cs="Simplified Arabic"/>
                <w:sz w:val="28"/>
                <w:szCs w:val="28"/>
              </w:rPr>
            </w:pPr>
            <w:r>
              <w:rPr>
                <w:rFonts w:cs="Simplified Arabic" w:hint="cs"/>
                <w:sz w:val="28"/>
                <w:szCs w:val="28"/>
                <w:rtl/>
              </w:rPr>
              <w:t>مقارنة مصادر المعلومات من حيث الانواع والاهمية</w:t>
            </w:r>
          </w:p>
          <w:p w14:paraId="23592F64" w14:textId="77777777" w:rsidR="009249DA" w:rsidRDefault="009249DA" w:rsidP="009249DA">
            <w:pPr>
              <w:numPr>
                <w:ilvl w:val="0"/>
                <w:numId w:val="4"/>
              </w:numPr>
              <w:bidi/>
              <w:rPr>
                <w:rFonts w:cs="Simplified Arabic"/>
                <w:sz w:val="28"/>
                <w:szCs w:val="28"/>
              </w:rPr>
            </w:pPr>
            <w:r>
              <w:rPr>
                <w:rFonts w:cs="Simplified Arabic" w:hint="cs"/>
                <w:sz w:val="28"/>
                <w:szCs w:val="28"/>
                <w:rtl/>
              </w:rPr>
              <w:t xml:space="preserve"> اعداد خطة بحث علمي </w:t>
            </w:r>
          </w:p>
          <w:p w14:paraId="2F7BE14D" w14:textId="336910ED" w:rsidR="009249DA" w:rsidRDefault="009249DA" w:rsidP="009249DA">
            <w:pPr>
              <w:numPr>
                <w:ilvl w:val="0"/>
                <w:numId w:val="4"/>
              </w:numPr>
              <w:bidi/>
              <w:rPr>
                <w:rFonts w:cs="Simplified Arabic"/>
                <w:sz w:val="28"/>
                <w:szCs w:val="28"/>
              </w:rPr>
            </w:pPr>
            <w:r>
              <w:rPr>
                <w:rFonts w:cs="Simplified Arabic" w:hint="cs"/>
                <w:sz w:val="28"/>
                <w:szCs w:val="28"/>
                <w:rtl/>
              </w:rPr>
              <w:t xml:space="preserve"> اختيار المنهج</w:t>
            </w:r>
            <w:r w:rsidR="003B6AA7">
              <w:rPr>
                <w:rFonts w:cs="Simplified Arabic" w:hint="cs"/>
                <w:sz w:val="28"/>
                <w:szCs w:val="28"/>
                <w:rtl/>
              </w:rPr>
              <w:t xml:space="preserve"> المناسب لمشكلة بحث معطاة</w:t>
            </w:r>
            <w:r>
              <w:rPr>
                <w:rFonts w:cs="Simplified Arabic" w:hint="cs"/>
                <w:sz w:val="28"/>
                <w:szCs w:val="28"/>
                <w:rtl/>
              </w:rPr>
              <w:t xml:space="preserve"> وتطوير الأداة المناسبة</w:t>
            </w:r>
            <w:r w:rsidR="003B6AA7">
              <w:rPr>
                <w:rFonts w:cs="Simplified Arabic" w:hint="cs"/>
                <w:sz w:val="28"/>
                <w:szCs w:val="28"/>
                <w:rtl/>
              </w:rPr>
              <w:t xml:space="preserve"> له</w:t>
            </w:r>
            <w:r>
              <w:rPr>
                <w:rFonts w:cs="Simplified Arabic" w:hint="cs"/>
                <w:sz w:val="28"/>
                <w:szCs w:val="28"/>
                <w:rtl/>
              </w:rPr>
              <w:t xml:space="preserve"> </w:t>
            </w:r>
          </w:p>
          <w:p w14:paraId="4160D43F" w14:textId="2B20A602" w:rsidR="00EC1119" w:rsidRPr="009249DA" w:rsidRDefault="009249DA" w:rsidP="009249DA">
            <w:pPr>
              <w:numPr>
                <w:ilvl w:val="0"/>
                <w:numId w:val="4"/>
              </w:numPr>
              <w:bidi/>
              <w:rPr>
                <w:rFonts w:cs="Simplified Arabic"/>
                <w:sz w:val="28"/>
                <w:szCs w:val="28"/>
              </w:rPr>
            </w:pPr>
            <w:r>
              <w:rPr>
                <w:rFonts w:cs="Simplified Arabic" w:hint="cs"/>
                <w:sz w:val="28"/>
                <w:szCs w:val="28"/>
                <w:rtl/>
              </w:rPr>
              <w:t xml:space="preserve"> يقدر أهمية البحث العملي في حل المشكلات التطبيقية والمعرفية</w:t>
            </w:r>
          </w:p>
        </w:tc>
        <w:tc>
          <w:tcPr>
            <w:tcW w:w="3280" w:type="dxa"/>
          </w:tcPr>
          <w:p w14:paraId="3ABB5BC4" w14:textId="77777777" w:rsidR="00EC1119" w:rsidRPr="00C76B82" w:rsidRDefault="00EC1119" w:rsidP="00180ED5">
            <w:pPr>
              <w:jc w:val="right"/>
              <w:rPr>
                <w:rFonts w:asciiTheme="majorBidi" w:hAnsiTheme="majorBidi" w:cstheme="majorBidi"/>
                <w:sz w:val="28"/>
                <w:szCs w:val="28"/>
                <w:rtl/>
              </w:rPr>
            </w:pPr>
            <w:r w:rsidRPr="00C76B82">
              <w:rPr>
                <w:rFonts w:asciiTheme="majorBidi" w:hAnsiTheme="majorBidi" w:cstheme="majorBidi"/>
                <w:b/>
                <w:bCs/>
                <w:sz w:val="28"/>
                <w:szCs w:val="28"/>
                <w:rtl/>
              </w:rPr>
              <w:t>المخرجات التعليمية للمساق</w:t>
            </w:r>
            <w:r w:rsidRPr="00C76B82">
              <w:rPr>
                <w:rFonts w:asciiTheme="majorBidi" w:hAnsiTheme="majorBidi" w:cstheme="majorBidi"/>
                <w:sz w:val="28"/>
                <w:szCs w:val="28"/>
                <w:rtl/>
              </w:rPr>
              <w:t xml:space="preserve"> </w:t>
            </w:r>
          </w:p>
        </w:tc>
      </w:tr>
      <w:tr w:rsidR="00EC1119" w:rsidRPr="00C76B82" w14:paraId="24409149" w14:textId="77777777" w:rsidTr="004C42B6">
        <w:tc>
          <w:tcPr>
            <w:tcW w:w="6980" w:type="dxa"/>
            <w:gridSpan w:val="3"/>
          </w:tcPr>
          <w:p w14:paraId="766142FD" w14:textId="77777777" w:rsidR="00AD6626" w:rsidRDefault="00AD6626" w:rsidP="00180ED5">
            <w:pPr>
              <w:jc w:val="right"/>
              <w:rPr>
                <w:rFonts w:asciiTheme="majorBidi" w:hAnsiTheme="majorBidi" w:cstheme="majorBidi"/>
                <w:szCs w:val="24"/>
                <w:rtl/>
              </w:rPr>
            </w:pPr>
            <w:r>
              <w:rPr>
                <w:rFonts w:asciiTheme="majorBidi" w:hAnsiTheme="majorBidi" w:cstheme="majorBidi" w:hint="cs"/>
                <w:szCs w:val="24"/>
                <w:rtl/>
              </w:rPr>
              <w:t>- حشمت قاسم. (٢٠٠٥).  المكتبة والبحث، دار غريب للطباعة</w:t>
            </w:r>
          </w:p>
          <w:p w14:paraId="2A839884" w14:textId="796602DD" w:rsidR="00EC1119" w:rsidRDefault="00AD6626" w:rsidP="00180ED5">
            <w:pPr>
              <w:jc w:val="right"/>
              <w:rPr>
                <w:rFonts w:asciiTheme="majorBidi" w:hAnsiTheme="majorBidi" w:cstheme="majorBidi"/>
                <w:szCs w:val="24"/>
                <w:rtl/>
              </w:rPr>
            </w:pPr>
            <w:r>
              <w:rPr>
                <w:rFonts w:asciiTheme="majorBidi" w:hAnsiTheme="majorBidi" w:cstheme="majorBidi" w:hint="cs"/>
                <w:szCs w:val="24"/>
                <w:rtl/>
              </w:rPr>
              <w:t xml:space="preserve">- معين جبر (٢٠١٨). مناهج البحث العلمي. دار المسيرة. </w:t>
            </w:r>
          </w:p>
          <w:p w14:paraId="3C81E8EC" w14:textId="2AF66A4E" w:rsidR="00EC1119" w:rsidRPr="00C76B82" w:rsidRDefault="004C42B6" w:rsidP="004C42B6">
            <w:pPr>
              <w:jc w:val="right"/>
              <w:rPr>
                <w:rFonts w:asciiTheme="majorBidi" w:hAnsiTheme="majorBidi" w:cstheme="majorBidi"/>
                <w:szCs w:val="24"/>
                <w:rtl/>
              </w:rPr>
            </w:pPr>
            <w:r>
              <w:rPr>
                <w:rFonts w:asciiTheme="majorBidi" w:hAnsiTheme="majorBidi" w:cstheme="majorBidi" w:hint="cs"/>
                <w:szCs w:val="24"/>
                <w:rtl/>
              </w:rPr>
              <w:t xml:space="preserve">- </w:t>
            </w:r>
            <w:proofErr w:type="spellStart"/>
            <w:r>
              <w:rPr>
                <w:rFonts w:asciiTheme="majorBidi" w:hAnsiTheme="majorBidi" w:cstheme="majorBidi" w:hint="cs"/>
                <w:szCs w:val="24"/>
                <w:rtl/>
              </w:rPr>
              <w:t>دوسية</w:t>
            </w:r>
            <w:proofErr w:type="spellEnd"/>
            <w:r>
              <w:rPr>
                <w:rFonts w:asciiTheme="majorBidi" w:hAnsiTheme="majorBidi" w:cstheme="majorBidi" w:hint="cs"/>
                <w:szCs w:val="24"/>
                <w:rtl/>
              </w:rPr>
              <w:t xml:space="preserve"> المكتبة وطرق البحث من مصادر مختلفة. </w:t>
            </w:r>
          </w:p>
        </w:tc>
        <w:tc>
          <w:tcPr>
            <w:tcW w:w="3280" w:type="dxa"/>
          </w:tcPr>
          <w:p w14:paraId="5ED17349"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الكتاب المقرر </w:t>
            </w:r>
          </w:p>
        </w:tc>
      </w:tr>
      <w:tr w:rsidR="00EC1119" w:rsidRPr="00C76B82" w14:paraId="05F33A14" w14:textId="77777777" w:rsidTr="004C42B6">
        <w:tc>
          <w:tcPr>
            <w:tcW w:w="6980" w:type="dxa"/>
            <w:gridSpan w:val="3"/>
          </w:tcPr>
          <w:p w14:paraId="5C126839" w14:textId="4A590189" w:rsidR="00EC1119" w:rsidRDefault="004C42B6" w:rsidP="00180ED5">
            <w:pPr>
              <w:jc w:val="right"/>
              <w:rPr>
                <w:rFonts w:asciiTheme="majorBidi" w:hAnsiTheme="majorBidi" w:cstheme="majorBidi"/>
                <w:szCs w:val="24"/>
                <w:rtl/>
              </w:rPr>
            </w:pPr>
            <w:r>
              <w:rPr>
                <w:rFonts w:asciiTheme="majorBidi" w:hAnsiTheme="majorBidi" w:cstheme="majorBidi" w:hint="cs"/>
                <w:szCs w:val="24"/>
                <w:rtl/>
              </w:rPr>
              <w:t>- حسين البلة. (٢٠١٩</w:t>
            </w:r>
            <w:proofErr w:type="gramStart"/>
            <w:r>
              <w:rPr>
                <w:rFonts w:asciiTheme="majorBidi" w:hAnsiTheme="majorBidi" w:cstheme="majorBidi" w:hint="cs"/>
                <w:szCs w:val="24"/>
                <w:rtl/>
              </w:rPr>
              <w:t>)</w:t>
            </w:r>
            <w:r w:rsidR="00AD6626">
              <w:rPr>
                <w:rFonts w:asciiTheme="majorBidi" w:hAnsiTheme="majorBidi" w:cstheme="majorBidi" w:hint="cs"/>
                <w:szCs w:val="24"/>
                <w:rtl/>
              </w:rPr>
              <w:t xml:space="preserve"> </w:t>
            </w:r>
            <w:r>
              <w:rPr>
                <w:rFonts w:asciiTheme="majorBidi" w:hAnsiTheme="majorBidi" w:cstheme="majorBidi" w:hint="cs"/>
                <w:szCs w:val="24"/>
                <w:rtl/>
              </w:rPr>
              <w:t>.مصادر</w:t>
            </w:r>
            <w:proofErr w:type="gramEnd"/>
            <w:r>
              <w:rPr>
                <w:rFonts w:asciiTheme="majorBidi" w:hAnsiTheme="majorBidi" w:cstheme="majorBidi" w:hint="cs"/>
                <w:szCs w:val="24"/>
                <w:rtl/>
              </w:rPr>
              <w:t xml:space="preserve"> البحث على الانترنت .</w:t>
            </w:r>
          </w:p>
          <w:p w14:paraId="1887A232" w14:textId="473C3707" w:rsidR="00EC1119" w:rsidRPr="00C76B82" w:rsidRDefault="004C42B6" w:rsidP="004C42B6">
            <w:pPr>
              <w:jc w:val="right"/>
              <w:rPr>
                <w:rFonts w:asciiTheme="majorBidi" w:hAnsiTheme="majorBidi" w:cstheme="majorBidi"/>
                <w:szCs w:val="24"/>
                <w:rtl/>
              </w:rPr>
            </w:pPr>
            <w:r>
              <w:rPr>
                <w:rFonts w:asciiTheme="majorBidi" w:hAnsiTheme="majorBidi" w:cstheme="majorBidi" w:hint="cs"/>
                <w:szCs w:val="24"/>
                <w:rtl/>
              </w:rPr>
              <w:t xml:space="preserve">- مهارات البحث ومصادر المعلومات (٢٠١٨). وزارة التربية والتعليم العالي </w:t>
            </w:r>
            <w:proofErr w:type="spellStart"/>
            <w:r>
              <w:rPr>
                <w:rFonts w:asciiTheme="majorBidi" w:hAnsiTheme="majorBidi" w:cstheme="majorBidi" w:hint="cs"/>
                <w:szCs w:val="24"/>
                <w:rtl/>
              </w:rPr>
              <w:t>اللمملكة</w:t>
            </w:r>
            <w:proofErr w:type="spellEnd"/>
            <w:r>
              <w:rPr>
                <w:rFonts w:asciiTheme="majorBidi" w:hAnsiTheme="majorBidi" w:cstheme="majorBidi" w:hint="cs"/>
                <w:szCs w:val="24"/>
                <w:rtl/>
              </w:rPr>
              <w:t xml:space="preserve"> العربية السعودية .</w:t>
            </w:r>
          </w:p>
        </w:tc>
        <w:tc>
          <w:tcPr>
            <w:tcW w:w="3280" w:type="dxa"/>
          </w:tcPr>
          <w:p w14:paraId="26662771"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المراجع العلمية</w:t>
            </w:r>
          </w:p>
          <w:p w14:paraId="3803D445" w14:textId="77777777" w:rsidR="00EC1119" w:rsidRPr="00C76B82" w:rsidRDefault="00EC1119" w:rsidP="00180ED5">
            <w:pPr>
              <w:rPr>
                <w:rFonts w:asciiTheme="majorBidi" w:hAnsiTheme="majorBidi" w:cstheme="majorBidi"/>
                <w:b/>
                <w:bCs/>
                <w:sz w:val="28"/>
                <w:szCs w:val="28"/>
              </w:rPr>
            </w:pPr>
          </w:p>
        </w:tc>
      </w:tr>
      <w:tr w:rsidR="00EC1119" w:rsidRPr="00D10255" w14:paraId="540C221F" w14:textId="77777777" w:rsidTr="004C42B6">
        <w:tc>
          <w:tcPr>
            <w:tcW w:w="6980" w:type="dxa"/>
            <w:gridSpan w:val="3"/>
          </w:tcPr>
          <w:p w14:paraId="5F07D107" w14:textId="1961C1AC" w:rsidR="00EC1119" w:rsidRPr="00D10255" w:rsidRDefault="002E2A87" w:rsidP="00180ED5">
            <w:pPr>
              <w:jc w:val="right"/>
              <w:rPr>
                <w:rFonts w:asciiTheme="majorBidi" w:hAnsiTheme="majorBidi" w:cstheme="majorBidi"/>
                <w:szCs w:val="24"/>
              </w:rPr>
            </w:pPr>
            <w:r>
              <w:rPr>
                <w:rFonts w:asciiTheme="majorBidi" w:hAnsiTheme="majorBidi" w:cstheme="majorBidi" w:hint="cs"/>
                <w:szCs w:val="24"/>
                <w:rtl/>
              </w:rPr>
              <w:t>التعليم الالكتروني</w:t>
            </w:r>
            <w:r w:rsidR="00D10255">
              <w:rPr>
                <w:rFonts w:asciiTheme="majorBidi" w:hAnsiTheme="majorBidi" w:cstheme="majorBidi" w:hint="cs"/>
                <w:szCs w:val="24"/>
                <w:rtl/>
              </w:rPr>
              <w:t xml:space="preserve">، زيارة مكتبة الفرع بشكل دوري، أفلام فيديو، مصادر المعلومات في موقع مكتبة جامعة خضوري. </w:t>
            </w:r>
          </w:p>
        </w:tc>
        <w:tc>
          <w:tcPr>
            <w:tcW w:w="3280" w:type="dxa"/>
          </w:tcPr>
          <w:p w14:paraId="49EAE97C" w14:textId="77777777" w:rsidR="00EC1119" w:rsidRPr="00D10255" w:rsidRDefault="00EC1119" w:rsidP="00180ED5">
            <w:pPr>
              <w:jc w:val="right"/>
              <w:rPr>
                <w:rFonts w:asciiTheme="majorBidi" w:hAnsiTheme="majorBidi" w:cstheme="majorBidi"/>
                <w:b/>
                <w:bCs/>
                <w:szCs w:val="24"/>
                <w:rtl/>
              </w:rPr>
            </w:pPr>
            <w:r w:rsidRPr="00D10255">
              <w:rPr>
                <w:rFonts w:asciiTheme="majorBidi" w:hAnsiTheme="majorBidi" w:cstheme="majorBidi"/>
                <w:b/>
                <w:bCs/>
                <w:szCs w:val="24"/>
                <w:rtl/>
              </w:rPr>
              <w:t>الموارد الأخرى المستخدمة (مثل التعليم الإلكتروني والزيارات الميدانية والدوريات والبرامج وغيرها)</w:t>
            </w:r>
          </w:p>
        </w:tc>
      </w:tr>
    </w:tbl>
    <w:p w14:paraId="7085E490" w14:textId="77777777" w:rsidR="00323D51" w:rsidRPr="00D10255" w:rsidRDefault="00323D51" w:rsidP="002F0F90">
      <w:pPr>
        <w:rPr>
          <w:rFonts w:asciiTheme="majorBidi" w:hAnsiTheme="majorBidi" w:cstheme="majorBidi"/>
          <w:b/>
          <w:bCs/>
          <w:szCs w:val="24"/>
        </w:rPr>
      </w:pPr>
    </w:p>
    <w:p w14:paraId="5B9E5854" w14:textId="77777777" w:rsidR="00D2498A" w:rsidRPr="00D10255" w:rsidRDefault="00180ED5" w:rsidP="00180ED5">
      <w:pPr>
        <w:bidi/>
        <w:jc w:val="center"/>
        <w:rPr>
          <w:rFonts w:asciiTheme="majorBidi" w:hAnsiTheme="majorBidi" w:cstheme="majorBidi"/>
          <w:b/>
          <w:bCs/>
          <w:szCs w:val="24"/>
          <w:rtl/>
        </w:rPr>
      </w:pPr>
      <w:r w:rsidRPr="00D10255">
        <w:rPr>
          <w:rFonts w:asciiTheme="majorBidi" w:hAnsiTheme="majorBidi" w:cstheme="majorBidi"/>
          <w:b/>
          <w:bCs/>
          <w:szCs w:val="24"/>
          <w:rtl/>
        </w:rPr>
        <w:t>دائرة الجودة الأكاديمية- عمادة التخطيط والتطوير والجودة</w:t>
      </w:r>
    </w:p>
    <w:p w14:paraId="64AF7DA2" w14:textId="77777777" w:rsidR="00180ED5" w:rsidRPr="00D10255" w:rsidRDefault="00180ED5" w:rsidP="00180ED5">
      <w:pPr>
        <w:bidi/>
        <w:jc w:val="center"/>
        <w:rPr>
          <w:rFonts w:asciiTheme="majorBidi" w:hAnsiTheme="majorBidi" w:cstheme="majorBidi"/>
          <w:b/>
          <w:bCs/>
          <w:szCs w:val="24"/>
          <w:rtl/>
        </w:rPr>
      </w:pPr>
      <w:r w:rsidRPr="00D10255">
        <w:rPr>
          <w:rFonts w:asciiTheme="majorBidi" w:hAnsiTheme="majorBidi" w:cstheme="majorBidi"/>
          <w:b/>
          <w:bCs/>
          <w:szCs w:val="24"/>
          <w:rtl/>
        </w:rPr>
        <w:t>نموذج خطة المساق</w:t>
      </w:r>
    </w:p>
    <w:p w14:paraId="3B739801" w14:textId="77777777" w:rsidR="008A6272" w:rsidRPr="00D10255" w:rsidRDefault="008A6272">
      <w:pPr>
        <w:rPr>
          <w:rFonts w:asciiTheme="majorBidi" w:hAnsiTheme="majorBidi" w:cstheme="majorBidi"/>
          <w:szCs w:val="24"/>
        </w:rPr>
      </w:pPr>
    </w:p>
    <w:tbl>
      <w:tblPr>
        <w:tblStyle w:val="TableGrid"/>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94"/>
        <w:gridCol w:w="2466"/>
      </w:tblGrid>
      <w:tr w:rsidR="00323D51" w:rsidRPr="00D10255" w14:paraId="46CB56F7" w14:textId="77777777" w:rsidTr="008A6272">
        <w:tc>
          <w:tcPr>
            <w:tcW w:w="10260" w:type="dxa"/>
            <w:gridSpan w:val="2"/>
            <w:shd w:val="clear" w:color="auto" w:fill="D9D9D9" w:themeFill="background1" w:themeFillShade="D9"/>
          </w:tcPr>
          <w:p w14:paraId="5C9B2445" w14:textId="77777777" w:rsidR="00323D51" w:rsidRPr="00D10255" w:rsidRDefault="008A6272" w:rsidP="00D91709">
            <w:pPr>
              <w:jc w:val="right"/>
              <w:rPr>
                <w:rFonts w:asciiTheme="majorBidi" w:hAnsiTheme="majorBidi" w:cstheme="majorBidi"/>
                <w:b/>
                <w:bCs/>
                <w:szCs w:val="24"/>
              </w:rPr>
            </w:pPr>
            <w:r w:rsidRPr="00D10255">
              <w:rPr>
                <w:rFonts w:asciiTheme="majorBidi" w:hAnsiTheme="majorBidi" w:cstheme="majorBidi"/>
                <w:szCs w:val="24"/>
              </w:rPr>
              <w:br w:type="page"/>
            </w:r>
            <w:r w:rsidR="00D91709" w:rsidRPr="00D10255">
              <w:rPr>
                <w:rFonts w:asciiTheme="majorBidi" w:hAnsiTheme="majorBidi" w:cstheme="majorBidi"/>
                <w:b/>
                <w:bCs/>
                <w:szCs w:val="24"/>
                <w:rtl/>
              </w:rPr>
              <w:t>طرق تدريس المساق</w:t>
            </w:r>
          </w:p>
        </w:tc>
      </w:tr>
      <w:tr w:rsidR="00D91709" w:rsidRPr="00D10255" w14:paraId="4C0A5500" w14:textId="77777777" w:rsidTr="00D10255">
        <w:tc>
          <w:tcPr>
            <w:tcW w:w="7794" w:type="dxa"/>
          </w:tcPr>
          <w:p w14:paraId="01D40ACA" w14:textId="77777777" w:rsidR="00D91709" w:rsidRPr="00D10255" w:rsidRDefault="00D91709" w:rsidP="00D91709">
            <w:pPr>
              <w:jc w:val="right"/>
              <w:rPr>
                <w:rFonts w:asciiTheme="majorBidi" w:hAnsiTheme="majorBidi" w:cstheme="majorBidi"/>
                <w:b/>
                <w:bCs/>
                <w:caps/>
                <w:szCs w:val="24"/>
              </w:rPr>
            </w:pPr>
            <w:r w:rsidRPr="00D10255">
              <w:rPr>
                <w:rFonts w:asciiTheme="majorBidi" w:hAnsiTheme="majorBidi" w:cstheme="majorBidi"/>
                <w:b/>
                <w:bCs/>
                <w:szCs w:val="24"/>
                <w:rtl/>
              </w:rPr>
              <w:lastRenderedPageBreak/>
              <w:t xml:space="preserve">المخرجات التعليمية المستهدفة </w:t>
            </w:r>
            <w:r w:rsidRPr="00D10255">
              <w:rPr>
                <w:rFonts w:asciiTheme="majorBidi" w:hAnsiTheme="majorBidi" w:cstheme="majorBidi"/>
                <w:b/>
                <w:bCs/>
                <w:szCs w:val="24"/>
              </w:rPr>
              <w:t xml:space="preserve"> </w:t>
            </w:r>
            <w:r w:rsidRPr="00D10255">
              <w:rPr>
                <w:rFonts w:asciiTheme="majorBidi" w:hAnsiTheme="majorBidi" w:cstheme="majorBidi"/>
                <w:b/>
                <w:bCs/>
                <w:szCs w:val="24"/>
                <w:rtl/>
              </w:rPr>
              <w:t xml:space="preserve"> </w:t>
            </w:r>
          </w:p>
        </w:tc>
        <w:tc>
          <w:tcPr>
            <w:tcW w:w="2466" w:type="dxa"/>
          </w:tcPr>
          <w:p w14:paraId="3EAE9EAE" w14:textId="0AE8A6E5" w:rsidR="00D91709" w:rsidRPr="00D10255" w:rsidRDefault="00D91709" w:rsidP="00D10255">
            <w:pPr>
              <w:jc w:val="right"/>
              <w:rPr>
                <w:rFonts w:asciiTheme="majorBidi" w:hAnsiTheme="majorBidi" w:cstheme="majorBidi"/>
                <w:b/>
                <w:bCs/>
                <w:caps/>
                <w:szCs w:val="24"/>
                <w:rtl/>
              </w:rPr>
            </w:pPr>
            <w:r w:rsidRPr="00D10255">
              <w:rPr>
                <w:rFonts w:asciiTheme="majorBidi" w:hAnsiTheme="majorBidi" w:cstheme="majorBidi"/>
                <w:b/>
                <w:bCs/>
                <w:szCs w:val="24"/>
                <w:rtl/>
              </w:rPr>
              <w:t xml:space="preserve">طرق التدريس المعتمدة </w:t>
            </w:r>
            <w:r w:rsidR="00D10255">
              <w:rPr>
                <w:rFonts w:asciiTheme="majorBidi" w:hAnsiTheme="majorBidi" w:cstheme="majorBidi" w:hint="cs"/>
                <w:b/>
                <w:bCs/>
                <w:szCs w:val="24"/>
                <w:rtl/>
              </w:rPr>
              <w:t xml:space="preserve">: </w:t>
            </w:r>
          </w:p>
        </w:tc>
      </w:tr>
      <w:tr w:rsidR="00323D51" w:rsidRPr="00D10255" w14:paraId="072B2490" w14:textId="77777777" w:rsidTr="00D10255">
        <w:tc>
          <w:tcPr>
            <w:tcW w:w="7794" w:type="dxa"/>
            <w:vAlign w:val="center"/>
          </w:tcPr>
          <w:p w14:paraId="27581416" w14:textId="77777777" w:rsidR="00D10255" w:rsidRDefault="00D10255" w:rsidP="00D10255">
            <w:pPr>
              <w:bidi/>
              <w:rPr>
                <w:rFonts w:cs="Simplified Arabic"/>
                <w:sz w:val="28"/>
                <w:szCs w:val="28"/>
                <w:rtl/>
              </w:rPr>
            </w:pPr>
            <w:r>
              <w:rPr>
                <w:rFonts w:cs="Simplified Arabic" w:hint="cs"/>
                <w:sz w:val="28"/>
                <w:szCs w:val="28"/>
                <w:rtl/>
              </w:rPr>
              <w:t xml:space="preserve">- </w:t>
            </w:r>
            <w:r w:rsidRPr="00C02B9A">
              <w:rPr>
                <w:rFonts w:cs="Simplified Arabic" w:hint="cs"/>
                <w:sz w:val="28"/>
                <w:szCs w:val="28"/>
                <w:rtl/>
              </w:rPr>
              <w:t xml:space="preserve">التمييز بين أنواع </w:t>
            </w:r>
            <w:r>
              <w:rPr>
                <w:rFonts w:cs="Simplified Arabic" w:hint="cs"/>
                <w:sz w:val="28"/>
                <w:szCs w:val="28"/>
                <w:rtl/>
              </w:rPr>
              <w:t>المعلومات والعوامل المؤثرة في قيمتها واهميته</w:t>
            </w:r>
          </w:p>
          <w:p w14:paraId="436BBF09" w14:textId="2A65D9B8" w:rsidR="00323D51" w:rsidRPr="00D10255" w:rsidRDefault="00D10255" w:rsidP="00D10255">
            <w:pPr>
              <w:bidi/>
              <w:rPr>
                <w:rFonts w:cs="Simplified Arabic"/>
                <w:sz w:val="28"/>
                <w:szCs w:val="28"/>
              </w:rPr>
            </w:pPr>
            <w:r>
              <w:rPr>
                <w:rFonts w:cs="Simplified Arabic" w:hint="cs"/>
                <w:sz w:val="28"/>
                <w:szCs w:val="28"/>
                <w:rtl/>
              </w:rPr>
              <w:t>- التمييز بين اوعية المعلومات الالكترونية وغير الالكترونية</w:t>
            </w:r>
          </w:p>
        </w:tc>
        <w:tc>
          <w:tcPr>
            <w:tcW w:w="2466" w:type="dxa"/>
            <w:vAlign w:val="center"/>
          </w:tcPr>
          <w:p w14:paraId="178C948A" w14:textId="24A0898F" w:rsidR="00323D51" w:rsidRPr="00D10255" w:rsidRDefault="00D10255" w:rsidP="008B7A30">
            <w:pPr>
              <w:jc w:val="center"/>
              <w:rPr>
                <w:rFonts w:asciiTheme="majorBidi" w:hAnsiTheme="majorBidi" w:cstheme="majorBidi"/>
                <w:szCs w:val="24"/>
              </w:rPr>
            </w:pPr>
            <w:r>
              <w:rPr>
                <w:rFonts w:asciiTheme="majorBidi" w:hAnsiTheme="majorBidi" w:cstheme="majorBidi" w:hint="cs"/>
                <w:szCs w:val="24"/>
                <w:rtl/>
              </w:rPr>
              <w:t xml:space="preserve">الحوار والنقاش </w:t>
            </w:r>
          </w:p>
        </w:tc>
      </w:tr>
      <w:tr w:rsidR="00323D51" w:rsidRPr="00D10255" w14:paraId="50CE74CF" w14:textId="77777777" w:rsidTr="00D10255">
        <w:tc>
          <w:tcPr>
            <w:tcW w:w="7794" w:type="dxa"/>
            <w:vAlign w:val="center"/>
          </w:tcPr>
          <w:p w14:paraId="38E63CDC" w14:textId="4287390F" w:rsidR="00D10255" w:rsidRDefault="00D10255" w:rsidP="00D10255">
            <w:pPr>
              <w:bidi/>
              <w:rPr>
                <w:rFonts w:cs="Simplified Arabic"/>
                <w:sz w:val="28"/>
                <w:szCs w:val="28"/>
              </w:rPr>
            </w:pPr>
            <w:r>
              <w:rPr>
                <w:rFonts w:cs="Simplified Arabic" w:hint="cs"/>
                <w:sz w:val="28"/>
                <w:szCs w:val="28"/>
                <w:rtl/>
              </w:rPr>
              <w:t>- اكتشاف اهم الخدمات التي تقوم بها المكتبات</w:t>
            </w:r>
          </w:p>
          <w:p w14:paraId="73B98688" w14:textId="58A4C43F" w:rsidR="00D10255" w:rsidRDefault="00D10255" w:rsidP="00D10255">
            <w:pPr>
              <w:bidi/>
              <w:rPr>
                <w:rFonts w:cs="Simplified Arabic"/>
                <w:sz w:val="28"/>
                <w:szCs w:val="28"/>
              </w:rPr>
            </w:pPr>
            <w:r>
              <w:rPr>
                <w:rFonts w:cs="Simplified Arabic" w:hint="cs"/>
                <w:sz w:val="28"/>
                <w:szCs w:val="28"/>
                <w:rtl/>
              </w:rPr>
              <w:t>- اكتساب مهارة استخدام المكتبة بفاعلية</w:t>
            </w:r>
          </w:p>
          <w:p w14:paraId="2F6AFB9B" w14:textId="44098FE2" w:rsidR="00D10255" w:rsidRDefault="00D10255" w:rsidP="00D10255">
            <w:pPr>
              <w:bidi/>
              <w:rPr>
                <w:rFonts w:cs="Simplified Arabic"/>
                <w:sz w:val="28"/>
                <w:szCs w:val="28"/>
              </w:rPr>
            </w:pPr>
            <w:r>
              <w:rPr>
                <w:rFonts w:cs="Simplified Arabic" w:hint="cs"/>
                <w:sz w:val="28"/>
                <w:szCs w:val="28"/>
                <w:rtl/>
              </w:rPr>
              <w:t>- تنظيم اوعية المعلومات في المكتبة</w:t>
            </w:r>
          </w:p>
          <w:p w14:paraId="1D266528" w14:textId="3DE1B9A1" w:rsidR="00323D51" w:rsidRPr="00D10255" w:rsidRDefault="00D10255" w:rsidP="00D10255">
            <w:pPr>
              <w:pStyle w:val="ListParagraph"/>
              <w:bidi/>
              <w:spacing w:after="0" w:line="240" w:lineRule="auto"/>
              <w:ind w:left="0"/>
              <w:rPr>
                <w:rFonts w:asciiTheme="majorBidi" w:hAnsiTheme="majorBidi" w:cstheme="majorBidi"/>
                <w:sz w:val="24"/>
                <w:szCs w:val="24"/>
              </w:rPr>
            </w:pPr>
            <w:r>
              <w:rPr>
                <w:rFonts w:ascii="Times New Roman" w:eastAsia="Times New Roman" w:hAnsi="Times New Roman" w:cs="Simplified Arabic" w:hint="cs"/>
                <w:sz w:val="28"/>
                <w:szCs w:val="28"/>
                <w:rtl/>
              </w:rPr>
              <w:t>- استخدام مداخل البحث عن اوعية المعلومات المختلفة في المكتبة</w:t>
            </w:r>
          </w:p>
        </w:tc>
        <w:tc>
          <w:tcPr>
            <w:tcW w:w="2466" w:type="dxa"/>
            <w:vAlign w:val="center"/>
          </w:tcPr>
          <w:p w14:paraId="650375E3" w14:textId="61C33189" w:rsidR="00323D51" w:rsidRPr="00D10255" w:rsidRDefault="00D10255" w:rsidP="008B7A30">
            <w:pPr>
              <w:jc w:val="center"/>
              <w:rPr>
                <w:rFonts w:asciiTheme="majorBidi" w:hAnsiTheme="majorBidi" w:cstheme="majorBidi"/>
                <w:szCs w:val="24"/>
              </w:rPr>
            </w:pPr>
            <w:r>
              <w:rPr>
                <w:rFonts w:asciiTheme="majorBidi" w:hAnsiTheme="majorBidi" w:cstheme="majorBidi" w:hint="cs"/>
                <w:szCs w:val="24"/>
                <w:rtl/>
              </w:rPr>
              <w:t xml:space="preserve">العروض التوضيحية والتطبيق العملي </w:t>
            </w:r>
          </w:p>
        </w:tc>
      </w:tr>
      <w:tr w:rsidR="00323D51" w:rsidRPr="00D10255" w14:paraId="0C81F252" w14:textId="77777777" w:rsidTr="00D10255">
        <w:tc>
          <w:tcPr>
            <w:tcW w:w="7794" w:type="dxa"/>
            <w:vAlign w:val="center"/>
          </w:tcPr>
          <w:p w14:paraId="2ED282B9" w14:textId="5731FE69" w:rsidR="003C718D" w:rsidRDefault="003C718D" w:rsidP="003C718D">
            <w:pPr>
              <w:bidi/>
              <w:rPr>
                <w:rFonts w:cs="Simplified Arabic"/>
                <w:sz w:val="28"/>
                <w:szCs w:val="28"/>
              </w:rPr>
            </w:pPr>
            <w:r>
              <w:rPr>
                <w:rFonts w:cs="Simplified Arabic" w:hint="cs"/>
                <w:sz w:val="28"/>
                <w:szCs w:val="28"/>
                <w:rtl/>
              </w:rPr>
              <w:t xml:space="preserve">- اعداد خطة بحث علمي </w:t>
            </w:r>
          </w:p>
          <w:p w14:paraId="7C7EEAB4" w14:textId="77777777" w:rsidR="003C718D" w:rsidRDefault="003C718D" w:rsidP="003C718D">
            <w:pPr>
              <w:bidi/>
              <w:rPr>
                <w:rFonts w:cs="Simplified Arabic"/>
                <w:sz w:val="28"/>
                <w:szCs w:val="28"/>
                <w:rtl/>
              </w:rPr>
            </w:pPr>
            <w:r>
              <w:rPr>
                <w:rFonts w:cs="Simplified Arabic" w:hint="cs"/>
                <w:sz w:val="28"/>
                <w:szCs w:val="28"/>
                <w:rtl/>
              </w:rPr>
              <w:t xml:space="preserve">- اختيار المنهج المناسب لمشكلة بحث معطاة وتطوير الأداة المناسبة له </w:t>
            </w:r>
          </w:p>
          <w:p w14:paraId="1B63FFE5" w14:textId="706B6383" w:rsidR="00323D51" w:rsidRPr="003C718D" w:rsidRDefault="003C718D" w:rsidP="003C718D">
            <w:pPr>
              <w:bidi/>
              <w:rPr>
                <w:rFonts w:cs="Simplified Arabic"/>
                <w:sz w:val="28"/>
                <w:szCs w:val="28"/>
              </w:rPr>
            </w:pPr>
            <w:r>
              <w:rPr>
                <w:rFonts w:cs="Simplified Arabic" w:hint="cs"/>
                <w:sz w:val="28"/>
                <w:szCs w:val="28"/>
                <w:rtl/>
              </w:rPr>
              <w:t>- يقدر أهمية البحث العملي في حل المشكلات التطبيقية والمعرفية</w:t>
            </w:r>
          </w:p>
        </w:tc>
        <w:tc>
          <w:tcPr>
            <w:tcW w:w="2466" w:type="dxa"/>
            <w:vAlign w:val="center"/>
          </w:tcPr>
          <w:p w14:paraId="665CADBC" w14:textId="5C75EB1F" w:rsidR="00323D51" w:rsidRPr="00D10255" w:rsidRDefault="00D10255" w:rsidP="008B7A30">
            <w:pPr>
              <w:jc w:val="center"/>
              <w:rPr>
                <w:rFonts w:asciiTheme="majorBidi" w:hAnsiTheme="majorBidi" w:cstheme="majorBidi"/>
                <w:szCs w:val="24"/>
              </w:rPr>
            </w:pPr>
            <w:r>
              <w:rPr>
                <w:rFonts w:asciiTheme="majorBidi" w:hAnsiTheme="majorBidi" w:cstheme="majorBidi" w:hint="cs"/>
                <w:szCs w:val="24"/>
                <w:rtl/>
              </w:rPr>
              <w:t>حل المشكلات والمشروع</w:t>
            </w:r>
          </w:p>
        </w:tc>
      </w:tr>
      <w:tr w:rsidR="00323D51" w:rsidRPr="00D10255" w14:paraId="65332344" w14:textId="77777777" w:rsidTr="00D10255">
        <w:tc>
          <w:tcPr>
            <w:tcW w:w="7794" w:type="dxa"/>
            <w:vAlign w:val="center"/>
          </w:tcPr>
          <w:p w14:paraId="7039F247" w14:textId="77777777" w:rsidR="00323D51" w:rsidRPr="00D10255" w:rsidRDefault="00323D51" w:rsidP="008B7A30">
            <w:pPr>
              <w:rPr>
                <w:rFonts w:asciiTheme="majorBidi" w:hAnsiTheme="majorBidi" w:cstheme="majorBidi"/>
                <w:szCs w:val="24"/>
              </w:rPr>
            </w:pPr>
          </w:p>
        </w:tc>
        <w:tc>
          <w:tcPr>
            <w:tcW w:w="2466" w:type="dxa"/>
            <w:vAlign w:val="center"/>
          </w:tcPr>
          <w:p w14:paraId="7A107A5C" w14:textId="77777777" w:rsidR="00323D51" w:rsidRPr="00D10255" w:rsidRDefault="00323D51" w:rsidP="008B7A30">
            <w:pPr>
              <w:jc w:val="center"/>
              <w:rPr>
                <w:rFonts w:asciiTheme="majorBidi" w:hAnsiTheme="majorBidi" w:cstheme="majorBidi"/>
                <w:szCs w:val="24"/>
              </w:rPr>
            </w:pPr>
          </w:p>
        </w:tc>
      </w:tr>
    </w:tbl>
    <w:p w14:paraId="75DCCDAD" w14:textId="77777777" w:rsidR="00323D51" w:rsidRPr="00D10255" w:rsidRDefault="00323D51" w:rsidP="002F0F90">
      <w:pPr>
        <w:rPr>
          <w:rFonts w:asciiTheme="majorBidi" w:hAnsiTheme="majorBidi" w:cstheme="majorBidi"/>
          <w:b/>
          <w:bCs/>
          <w:szCs w:val="24"/>
          <w:rtl/>
        </w:rPr>
      </w:pPr>
    </w:p>
    <w:p w14:paraId="32CB6E38" w14:textId="77777777" w:rsidR="0075474E" w:rsidRPr="00D10255" w:rsidRDefault="0075474E" w:rsidP="002F0F90">
      <w:pPr>
        <w:rPr>
          <w:rFonts w:asciiTheme="majorBidi" w:hAnsiTheme="majorBidi" w:cstheme="majorBidi"/>
          <w:b/>
          <w:bCs/>
          <w:szCs w:val="24"/>
          <w:rtl/>
        </w:rPr>
      </w:pPr>
    </w:p>
    <w:p w14:paraId="4150244C" w14:textId="77777777" w:rsidR="0075474E" w:rsidRPr="00D10255" w:rsidRDefault="0075474E" w:rsidP="002F0F90">
      <w:pPr>
        <w:rPr>
          <w:rFonts w:asciiTheme="majorBidi" w:hAnsiTheme="majorBidi" w:cstheme="majorBidi"/>
          <w:b/>
          <w:bCs/>
          <w:szCs w:val="24"/>
          <w:rtl/>
        </w:rPr>
      </w:pPr>
    </w:p>
    <w:p w14:paraId="3A8D5C2A" w14:textId="77777777" w:rsidR="00EC1119" w:rsidRPr="00D10255" w:rsidRDefault="00EC1119" w:rsidP="002F0F90">
      <w:pPr>
        <w:rPr>
          <w:rFonts w:asciiTheme="majorBidi" w:hAnsiTheme="majorBidi" w:cstheme="majorBidi"/>
          <w:b/>
          <w:bCs/>
          <w:szCs w:val="24"/>
        </w:rPr>
      </w:pPr>
    </w:p>
    <w:p w14:paraId="5C1587F4" w14:textId="77777777" w:rsidR="00EC1119" w:rsidRPr="00D10255" w:rsidRDefault="00EC1119" w:rsidP="00EC1119">
      <w:pPr>
        <w:rPr>
          <w:rFonts w:asciiTheme="majorBidi" w:hAnsiTheme="majorBidi" w:cstheme="majorBidi"/>
          <w:szCs w:val="24"/>
        </w:rPr>
      </w:pPr>
    </w:p>
    <w:p w14:paraId="410D8D88" w14:textId="77777777" w:rsidR="0075474E" w:rsidRPr="00D10255" w:rsidRDefault="0075474E" w:rsidP="00EC1119">
      <w:pPr>
        <w:jc w:val="right"/>
        <w:rPr>
          <w:rFonts w:asciiTheme="majorBidi" w:hAnsiTheme="majorBidi" w:cstheme="majorBidi"/>
          <w:szCs w:val="24"/>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5"/>
        <w:gridCol w:w="1350"/>
        <w:gridCol w:w="3420"/>
        <w:gridCol w:w="3240"/>
      </w:tblGrid>
      <w:tr w:rsidR="0097633F" w:rsidRPr="00D10255" w14:paraId="2D31605A" w14:textId="77777777" w:rsidTr="0097633F">
        <w:trPr>
          <w:trHeight w:val="420"/>
        </w:trPr>
        <w:tc>
          <w:tcPr>
            <w:tcW w:w="10155" w:type="dxa"/>
            <w:gridSpan w:val="4"/>
            <w:shd w:val="clear" w:color="auto" w:fill="D9D9D9" w:themeFill="background1" w:themeFillShade="D9"/>
            <w:vAlign w:val="center"/>
          </w:tcPr>
          <w:p w14:paraId="3FFB77D8" w14:textId="77777777" w:rsidR="0097633F" w:rsidRPr="00D10255" w:rsidRDefault="0097633F" w:rsidP="0097633F">
            <w:pPr>
              <w:jc w:val="right"/>
              <w:rPr>
                <w:rFonts w:asciiTheme="majorBidi" w:hAnsiTheme="majorBidi" w:cstheme="majorBidi"/>
                <w:b/>
                <w:bCs/>
                <w:szCs w:val="24"/>
                <w:rtl/>
              </w:rPr>
            </w:pPr>
            <w:r w:rsidRPr="00D10255">
              <w:rPr>
                <w:rFonts w:asciiTheme="majorBidi" w:hAnsiTheme="majorBidi" w:cstheme="majorBidi"/>
                <w:b/>
                <w:bCs/>
                <w:szCs w:val="24"/>
                <w:rtl/>
              </w:rPr>
              <w:t>معايير تقييم المساق</w:t>
            </w:r>
          </w:p>
        </w:tc>
      </w:tr>
      <w:tr w:rsidR="00323D51" w:rsidRPr="00D10255" w14:paraId="667679AE" w14:textId="77777777" w:rsidTr="0097633F">
        <w:trPr>
          <w:trHeight w:val="710"/>
        </w:trPr>
        <w:tc>
          <w:tcPr>
            <w:tcW w:w="2145" w:type="dxa"/>
            <w:shd w:val="clear" w:color="auto" w:fill="D9D9D9" w:themeFill="background1" w:themeFillShade="D9"/>
            <w:vAlign w:val="center"/>
          </w:tcPr>
          <w:p w14:paraId="5A4A3017" w14:textId="77777777" w:rsidR="00323D51" w:rsidRPr="00D10255" w:rsidRDefault="0097633F" w:rsidP="00323D51">
            <w:pPr>
              <w:jc w:val="center"/>
              <w:rPr>
                <w:rFonts w:asciiTheme="majorBidi" w:hAnsiTheme="majorBidi" w:cstheme="majorBidi"/>
                <w:b/>
                <w:bCs/>
                <w:szCs w:val="24"/>
              </w:rPr>
            </w:pPr>
            <w:r w:rsidRPr="00D10255">
              <w:rPr>
                <w:rFonts w:asciiTheme="majorBidi" w:hAnsiTheme="majorBidi" w:cstheme="majorBidi"/>
                <w:b/>
                <w:bCs/>
                <w:szCs w:val="24"/>
                <w:rtl/>
              </w:rPr>
              <w:t xml:space="preserve">التاريخ </w:t>
            </w:r>
          </w:p>
        </w:tc>
        <w:tc>
          <w:tcPr>
            <w:tcW w:w="1350" w:type="dxa"/>
            <w:shd w:val="clear" w:color="auto" w:fill="D9D9D9" w:themeFill="background1" w:themeFillShade="D9"/>
            <w:vAlign w:val="center"/>
          </w:tcPr>
          <w:p w14:paraId="6B23C290" w14:textId="77777777" w:rsidR="00323D51" w:rsidRPr="00D10255" w:rsidRDefault="0097633F" w:rsidP="00323D51">
            <w:pPr>
              <w:jc w:val="center"/>
              <w:rPr>
                <w:rFonts w:asciiTheme="majorBidi" w:hAnsiTheme="majorBidi" w:cstheme="majorBidi"/>
                <w:b/>
                <w:bCs/>
                <w:szCs w:val="24"/>
              </w:rPr>
            </w:pPr>
            <w:r w:rsidRPr="00D10255">
              <w:rPr>
                <w:rFonts w:asciiTheme="majorBidi" w:hAnsiTheme="majorBidi" w:cstheme="majorBidi"/>
                <w:b/>
                <w:bCs/>
                <w:szCs w:val="24"/>
                <w:rtl/>
              </w:rPr>
              <w:t>الوزن</w:t>
            </w:r>
          </w:p>
        </w:tc>
        <w:tc>
          <w:tcPr>
            <w:tcW w:w="3420" w:type="dxa"/>
            <w:shd w:val="clear" w:color="auto" w:fill="D9D9D9" w:themeFill="background1" w:themeFillShade="D9"/>
            <w:vAlign w:val="center"/>
          </w:tcPr>
          <w:p w14:paraId="55EBF0D8" w14:textId="77777777" w:rsidR="00323D51" w:rsidRPr="00D10255" w:rsidRDefault="0097633F" w:rsidP="00323D51">
            <w:pPr>
              <w:jc w:val="center"/>
              <w:rPr>
                <w:rFonts w:asciiTheme="majorBidi" w:hAnsiTheme="majorBidi" w:cstheme="majorBidi"/>
                <w:b/>
                <w:bCs/>
                <w:szCs w:val="24"/>
              </w:rPr>
            </w:pPr>
            <w:r w:rsidRPr="00D10255">
              <w:rPr>
                <w:rFonts w:asciiTheme="majorBidi" w:hAnsiTheme="majorBidi" w:cstheme="majorBidi"/>
                <w:b/>
                <w:bCs/>
                <w:szCs w:val="24"/>
                <w:rtl/>
              </w:rPr>
              <w:t>تفاصيل التقييم والمخرجات التعليمية المستهدفة</w:t>
            </w:r>
          </w:p>
        </w:tc>
        <w:tc>
          <w:tcPr>
            <w:tcW w:w="3240" w:type="dxa"/>
            <w:shd w:val="clear" w:color="auto" w:fill="D9D9D9" w:themeFill="background1" w:themeFillShade="D9"/>
            <w:vAlign w:val="center"/>
          </w:tcPr>
          <w:p w14:paraId="578362E9" w14:textId="77777777" w:rsidR="00323D51" w:rsidRPr="00D10255" w:rsidRDefault="0097633F" w:rsidP="00323D51">
            <w:pPr>
              <w:jc w:val="center"/>
              <w:rPr>
                <w:rFonts w:asciiTheme="majorBidi" w:hAnsiTheme="majorBidi" w:cstheme="majorBidi"/>
                <w:b/>
                <w:bCs/>
                <w:szCs w:val="24"/>
                <w:rtl/>
              </w:rPr>
            </w:pPr>
            <w:r w:rsidRPr="00D10255">
              <w:rPr>
                <w:rFonts w:asciiTheme="majorBidi" w:hAnsiTheme="majorBidi" w:cstheme="majorBidi"/>
                <w:b/>
                <w:bCs/>
                <w:szCs w:val="24"/>
                <w:rtl/>
              </w:rPr>
              <w:t xml:space="preserve">التقييم </w:t>
            </w:r>
          </w:p>
        </w:tc>
      </w:tr>
      <w:tr w:rsidR="00323D51" w:rsidRPr="00D10255" w14:paraId="03A03CB7" w14:textId="77777777" w:rsidTr="0097633F">
        <w:trPr>
          <w:trHeight w:val="144"/>
        </w:trPr>
        <w:tc>
          <w:tcPr>
            <w:tcW w:w="2145" w:type="dxa"/>
            <w:vAlign w:val="center"/>
          </w:tcPr>
          <w:p w14:paraId="6A26FDC5" w14:textId="1FE96253" w:rsidR="00323D51" w:rsidRPr="00D10255" w:rsidRDefault="000869D1" w:rsidP="00323D51">
            <w:pPr>
              <w:jc w:val="left"/>
              <w:rPr>
                <w:rFonts w:asciiTheme="majorBidi" w:hAnsiTheme="majorBidi" w:cstheme="majorBidi"/>
                <w:b/>
                <w:bCs/>
                <w:szCs w:val="24"/>
              </w:rPr>
            </w:pPr>
            <w:r>
              <w:rPr>
                <w:rFonts w:asciiTheme="majorBidi" w:hAnsiTheme="majorBidi" w:cstheme="majorBidi" w:hint="cs"/>
                <w:b/>
                <w:bCs/>
                <w:szCs w:val="24"/>
                <w:rtl/>
              </w:rPr>
              <w:t xml:space="preserve">التقويم الاكاديمي للفصل </w:t>
            </w:r>
          </w:p>
        </w:tc>
        <w:tc>
          <w:tcPr>
            <w:tcW w:w="1350" w:type="dxa"/>
            <w:vAlign w:val="center"/>
          </w:tcPr>
          <w:p w14:paraId="74E26E8B" w14:textId="2988AD0E" w:rsidR="00323D51" w:rsidRPr="00D10255" w:rsidRDefault="003D2624" w:rsidP="003D2624">
            <w:pPr>
              <w:jc w:val="center"/>
              <w:rPr>
                <w:rFonts w:asciiTheme="majorBidi" w:hAnsiTheme="majorBidi" w:cstheme="majorBidi"/>
                <w:szCs w:val="24"/>
              </w:rPr>
            </w:pPr>
            <w:r>
              <w:rPr>
                <w:rFonts w:asciiTheme="majorBidi" w:hAnsiTheme="majorBidi" w:cstheme="majorBidi" w:hint="cs"/>
                <w:szCs w:val="24"/>
                <w:rtl/>
              </w:rPr>
              <w:t>٣٥</w:t>
            </w:r>
            <w:r w:rsidR="009325C3" w:rsidRPr="00D10255">
              <w:rPr>
                <w:rFonts w:asciiTheme="majorBidi" w:hAnsiTheme="majorBidi" w:cstheme="majorBidi"/>
                <w:szCs w:val="24"/>
                <w:rtl/>
              </w:rPr>
              <w:t>٪</w:t>
            </w:r>
          </w:p>
        </w:tc>
        <w:tc>
          <w:tcPr>
            <w:tcW w:w="3420" w:type="dxa"/>
            <w:vAlign w:val="center"/>
          </w:tcPr>
          <w:p w14:paraId="18022CFB" w14:textId="6B1BC93A" w:rsidR="009325C3" w:rsidRPr="00D10255" w:rsidRDefault="009325C3" w:rsidP="009325C3">
            <w:pPr>
              <w:bidi/>
              <w:rPr>
                <w:rFonts w:asciiTheme="majorBidi" w:hAnsiTheme="majorBidi" w:cstheme="majorBidi"/>
                <w:szCs w:val="24"/>
              </w:rPr>
            </w:pPr>
            <w:r w:rsidRPr="00D10255">
              <w:rPr>
                <w:rFonts w:asciiTheme="majorBidi" w:hAnsiTheme="majorBidi" w:cstheme="majorBidi"/>
                <w:szCs w:val="24"/>
                <w:rtl/>
              </w:rPr>
              <w:t>-التمييز بين أنواع المعلومات والعوامل المؤثرة في قيمتها واهميتها</w:t>
            </w:r>
          </w:p>
          <w:p w14:paraId="26844F6F" w14:textId="2403A8CA" w:rsidR="009325C3" w:rsidRPr="00D10255" w:rsidRDefault="009325C3" w:rsidP="009325C3">
            <w:pPr>
              <w:bidi/>
              <w:rPr>
                <w:rFonts w:asciiTheme="majorBidi" w:hAnsiTheme="majorBidi" w:cstheme="majorBidi"/>
                <w:szCs w:val="24"/>
              </w:rPr>
            </w:pPr>
            <w:r w:rsidRPr="00D10255">
              <w:rPr>
                <w:rFonts w:asciiTheme="majorBidi" w:hAnsiTheme="majorBidi" w:cstheme="majorBidi"/>
                <w:szCs w:val="24"/>
                <w:rtl/>
              </w:rPr>
              <w:t>-التمييز بين اوعية المعلومات الالكترونية وغير الالكترونية</w:t>
            </w:r>
          </w:p>
          <w:p w14:paraId="3CE81C48" w14:textId="3B6F0475" w:rsidR="009325C3" w:rsidRPr="00D10255" w:rsidRDefault="009325C3" w:rsidP="009325C3">
            <w:pPr>
              <w:bidi/>
              <w:rPr>
                <w:rFonts w:asciiTheme="majorBidi" w:hAnsiTheme="majorBidi" w:cstheme="majorBidi"/>
                <w:szCs w:val="24"/>
              </w:rPr>
            </w:pPr>
            <w:r w:rsidRPr="00D10255">
              <w:rPr>
                <w:rFonts w:asciiTheme="majorBidi" w:hAnsiTheme="majorBidi" w:cstheme="majorBidi"/>
                <w:szCs w:val="24"/>
                <w:rtl/>
              </w:rPr>
              <w:t>-اكتشاف اهم الخدمات التي تقوم بها المكتبات</w:t>
            </w:r>
          </w:p>
          <w:p w14:paraId="2F91D085" w14:textId="2D0AC363" w:rsidR="009325C3" w:rsidRPr="00D10255" w:rsidRDefault="009325C3" w:rsidP="009325C3">
            <w:pPr>
              <w:bidi/>
              <w:rPr>
                <w:rFonts w:asciiTheme="majorBidi" w:hAnsiTheme="majorBidi" w:cstheme="majorBidi"/>
                <w:szCs w:val="24"/>
              </w:rPr>
            </w:pPr>
            <w:r w:rsidRPr="00D10255">
              <w:rPr>
                <w:rFonts w:asciiTheme="majorBidi" w:hAnsiTheme="majorBidi" w:cstheme="majorBidi"/>
                <w:szCs w:val="24"/>
                <w:rtl/>
              </w:rPr>
              <w:t>-اكتساب مهارة استخدام المكتبة بفاعلية</w:t>
            </w:r>
          </w:p>
          <w:p w14:paraId="07F95A68" w14:textId="10F6805D" w:rsidR="009325C3" w:rsidRDefault="009325C3" w:rsidP="009325C3">
            <w:pPr>
              <w:bidi/>
              <w:rPr>
                <w:rFonts w:asciiTheme="majorBidi" w:hAnsiTheme="majorBidi" w:cstheme="majorBidi"/>
                <w:szCs w:val="24"/>
                <w:rtl/>
              </w:rPr>
            </w:pPr>
            <w:r w:rsidRPr="00D10255">
              <w:rPr>
                <w:rFonts w:asciiTheme="majorBidi" w:hAnsiTheme="majorBidi" w:cstheme="majorBidi"/>
                <w:szCs w:val="24"/>
                <w:rtl/>
              </w:rPr>
              <w:t>-تنظيم اوعية المعلومات في المكتبة</w:t>
            </w:r>
          </w:p>
          <w:p w14:paraId="05F6E128" w14:textId="6B287094" w:rsidR="003D2624" w:rsidRPr="00D10255" w:rsidRDefault="003D2624" w:rsidP="003D2624">
            <w:pPr>
              <w:bidi/>
              <w:rPr>
                <w:rFonts w:asciiTheme="majorBidi" w:hAnsiTheme="majorBidi" w:cstheme="majorBidi"/>
                <w:szCs w:val="24"/>
              </w:rPr>
            </w:pPr>
            <w:r>
              <w:rPr>
                <w:rFonts w:asciiTheme="majorBidi" w:hAnsiTheme="majorBidi" w:cstheme="majorBidi" w:hint="cs"/>
                <w:szCs w:val="24"/>
                <w:rtl/>
              </w:rPr>
              <w:t xml:space="preserve">-الكتابة العلمية السليمة وتوثيق المصادر المستخدمة في الكتابة. </w:t>
            </w:r>
          </w:p>
          <w:p w14:paraId="2C5BFF19" w14:textId="77777777" w:rsidR="003D2624" w:rsidRPr="00D10255" w:rsidRDefault="003D2624" w:rsidP="003D2624">
            <w:pPr>
              <w:bidi/>
              <w:rPr>
                <w:rFonts w:asciiTheme="majorBidi" w:hAnsiTheme="majorBidi" w:cstheme="majorBidi"/>
                <w:szCs w:val="24"/>
              </w:rPr>
            </w:pPr>
            <w:r w:rsidRPr="00D10255">
              <w:rPr>
                <w:rFonts w:asciiTheme="majorBidi" w:hAnsiTheme="majorBidi" w:cstheme="majorBidi"/>
                <w:szCs w:val="24"/>
                <w:rtl/>
              </w:rPr>
              <w:t xml:space="preserve">-استخدام مداخل البحث عن اوعية المعلومات المختلفة في المكتبات </w:t>
            </w:r>
          </w:p>
          <w:p w14:paraId="60561A0D" w14:textId="77777777" w:rsidR="003D2624" w:rsidRPr="00D10255" w:rsidRDefault="003D2624" w:rsidP="003D2624">
            <w:pPr>
              <w:bidi/>
              <w:rPr>
                <w:rFonts w:asciiTheme="majorBidi" w:hAnsiTheme="majorBidi" w:cstheme="majorBidi"/>
                <w:szCs w:val="24"/>
              </w:rPr>
            </w:pPr>
            <w:r w:rsidRPr="00D10255">
              <w:rPr>
                <w:rFonts w:asciiTheme="majorBidi" w:hAnsiTheme="majorBidi" w:cstheme="majorBidi"/>
                <w:szCs w:val="24"/>
                <w:rtl/>
              </w:rPr>
              <w:t xml:space="preserve">-استخدام اهم أساليب البحث على الانترنت </w:t>
            </w:r>
          </w:p>
          <w:p w14:paraId="623258DC" w14:textId="77777777" w:rsidR="003D2624" w:rsidRDefault="003D2624" w:rsidP="003D2624">
            <w:pPr>
              <w:bidi/>
              <w:rPr>
                <w:rFonts w:asciiTheme="majorBidi" w:hAnsiTheme="majorBidi" w:cstheme="majorBidi"/>
                <w:szCs w:val="24"/>
                <w:rtl/>
              </w:rPr>
            </w:pPr>
            <w:r w:rsidRPr="00D10255">
              <w:rPr>
                <w:rFonts w:asciiTheme="majorBidi" w:hAnsiTheme="majorBidi" w:cstheme="majorBidi"/>
                <w:szCs w:val="24"/>
                <w:rtl/>
              </w:rPr>
              <w:t xml:space="preserve">-توظيف تطبيقات تقنية المعلومات في المكتبات </w:t>
            </w:r>
          </w:p>
          <w:p w14:paraId="5B581B29" w14:textId="77777777" w:rsidR="003D2624" w:rsidRDefault="003D2624" w:rsidP="003D2624">
            <w:pPr>
              <w:bidi/>
              <w:rPr>
                <w:rFonts w:asciiTheme="majorBidi" w:hAnsiTheme="majorBidi" w:cstheme="majorBidi"/>
                <w:szCs w:val="24"/>
                <w:rtl/>
              </w:rPr>
            </w:pPr>
            <w:r w:rsidRPr="00D10255">
              <w:rPr>
                <w:rFonts w:asciiTheme="majorBidi" w:hAnsiTheme="majorBidi" w:cstheme="majorBidi"/>
                <w:szCs w:val="24"/>
                <w:rtl/>
              </w:rPr>
              <w:t>-مقارنة مصادر المعلومات من حيث الانواع والاهمية</w:t>
            </w:r>
            <w:r>
              <w:rPr>
                <w:rFonts w:asciiTheme="majorBidi" w:hAnsiTheme="majorBidi" w:cstheme="majorBidi" w:hint="cs"/>
                <w:szCs w:val="24"/>
                <w:rtl/>
              </w:rPr>
              <w:t>.</w:t>
            </w:r>
          </w:p>
          <w:p w14:paraId="5E16E3E9" w14:textId="77777777" w:rsidR="003D2624" w:rsidRPr="00D10255" w:rsidRDefault="003D2624" w:rsidP="003D2624">
            <w:pPr>
              <w:bidi/>
              <w:rPr>
                <w:rFonts w:asciiTheme="majorBidi" w:hAnsiTheme="majorBidi" w:cstheme="majorBidi"/>
                <w:szCs w:val="24"/>
              </w:rPr>
            </w:pPr>
            <w:r>
              <w:rPr>
                <w:rFonts w:asciiTheme="majorBidi" w:hAnsiTheme="majorBidi" w:cstheme="majorBidi" w:hint="cs"/>
                <w:szCs w:val="24"/>
                <w:rtl/>
              </w:rPr>
              <w:t>- كتابة عناصر خطة البحث</w:t>
            </w:r>
          </w:p>
          <w:p w14:paraId="7CAB869C" w14:textId="77777777" w:rsidR="003D2624" w:rsidRPr="00D10255" w:rsidRDefault="003D2624" w:rsidP="003D2624">
            <w:pPr>
              <w:bidi/>
              <w:rPr>
                <w:rFonts w:asciiTheme="majorBidi" w:hAnsiTheme="majorBidi" w:cstheme="majorBidi"/>
                <w:szCs w:val="24"/>
              </w:rPr>
            </w:pPr>
          </w:p>
          <w:p w14:paraId="2DB7ADA1" w14:textId="77777777" w:rsidR="00323D51" w:rsidRPr="00D10255" w:rsidRDefault="00323D51" w:rsidP="00323D51">
            <w:pPr>
              <w:jc w:val="center"/>
              <w:rPr>
                <w:rFonts w:asciiTheme="majorBidi" w:hAnsiTheme="majorBidi" w:cstheme="majorBidi"/>
                <w:szCs w:val="24"/>
              </w:rPr>
            </w:pPr>
          </w:p>
        </w:tc>
        <w:tc>
          <w:tcPr>
            <w:tcW w:w="3240" w:type="dxa"/>
            <w:vAlign w:val="center"/>
          </w:tcPr>
          <w:p w14:paraId="7A8CB8F3" w14:textId="2BDBD73B" w:rsidR="00323D51" w:rsidRPr="00D10255" w:rsidRDefault="003D2624" w:rsidP="00323D51">
            <w:pPr>
              <w:jc w:val="center"/>
              <w:rPr>
                <w:rFonts w:asciiTheme="majorBidi" w:hAnsiTheme="majorBidi" w:cstheme="majorBidi"/>
                <w:b/>
                <w:bCs/>
                <w:szCs w:val="24"/>
                <w:rtl/>
              </w:rPr>
            </w:pPr>
            <w:proofErr w:type="spellStart"/>
            <w:r>
              <w:rPr>
                <w:rFonts w:asciiTheme="majorBidi" w:hAnsiTheme="majorBidi" w:cstheme="majorBidi"/>
                <w:b/>
                <w:bCs/>
                <w:szCs w:val="24"/>
                <w:rtl/>
              </w:rPr>
              <w:t>الأمتحان</w:t>
            </w:r>
            <w:proofErr w:type="spellEnd"/>
            <w:r>
              <w:rPr>
                <w:rFonts w:asciiTheme="majorBidi" w:hAnsiTheme="majorBidi" w:cstheme="majorBidi"/>
                <w:b/>
                <w:bCs/>
                <w:szCs w:val="24"/>
                <w:rtl/>
              </w:rPr>
              <w:t xml:space="preserve"> ال</w:t>
            </w:r>
            <w:r>
              <w:rPr>
                <w:rFonts w:asciiTheme="majorBidi" w:hAnsiTheme="majorBidi" w:cstheme="majorBidi" w:hint="cs"/>
                <w:b/>
                <w:bCs/>
                <w:szCs w:val="24"/>
                <w:rtl/>
              </w:rPr>
              <w:t>نصفي</w:t>
            </w:r>
            <w:r w:rsidR="0097633F" w:rsidRPr="00D10255">
              <w:rPr>
                <w:rFonts w:asciiTheme="majorBidi" w:hAnsiTheme="majorBidi" w:cstheme="majorBidi"/>
                <w:b/>
                <w:bCs/>
                <w:szCs w:val="24"/>
                <w:rtl/>
              </w:rPr>
              <w:t xml:space="preserve"> </w:t>
            </w:r>
          </w:p>
        </w:tc>
      </w:tr>
      <w:tr w:rsidR="00323D51" w:rsidRPr="00D10255" w14:paraId="5BC723C3" w14:textId="77777777" w:rsidTr="0097633F">
        <w:trPr>
          <w:trHeight w:val="144"/>
        </w:trPr>
        <w:tc>
          <w:tcPr>
            <w:tcW w:w="2145" w:type="dxa"/>
            <w:vAlign w:val="center"/>
          </w:tcPr>
          <w:p w14:paraId="55F3302D" w14:textId="3EAA13BC" w:rsidR="00323D51" w:rsidRPr="00D10255" w:rsidRDefault="00EC5728" w:rsidP="00323D51">
            <w:pPr>
              <w:jc w:val="left"/>
              <w:rPr>
                <w:rFonts w:asciiTheme="majorBidi" w:hAnsiTheme="majorBidi" w:cstheme="majorBidi"/>
                <w:b/>
                <w:bCs/>
                <w:szCs w:val="24"/>
              </w:rPr>
            </w:pPr>
            <w:r w:rsidRPr="00D10255">
              <w:rPr>
                <w:rFonts w:asciiTheme="majorBidi" w:hAnsiTheme="majorBidi" w:cstheme="majorBidi"/>
                <w:b/>
                <w:bCs/>
                <w:szCs w:val="24"/>
                <w:rtl/>
              </w:rPr>
              <w:t xml:space="preserve">خلال الفصل </w:t>
            </w:r>
          </w:p>
        </w:tc>
        <w:tc>
          <w:tcPr>
            <w:tcW w:w="1350" w:type="dxa"/>
            <w:vAlign w:val="center"/>
          </w:tcPr>
          <w:p w14:paraId="6D8C13B9" w14:textId="7D31EE67" w:rsidR="00323D51" w:rsidRPr="00D10255" w:rsidRDefault="003D2624" w:rsidP="00323D51">
            <w:pPr>
              <w:jc w:val="center"/>
              <w:rPr>
                <w:rFonts w:asciiTheme="majorBidi" w:hAnsiTheme="majorBidi" w:cstheme="majorBidi"/>
                <w:szCs w:val="24"/>
              </w:rPr>
            </w:pPr>
            <w:r>
              <w:rPr>
                <w:rFonts w:asciiTheme="majorBidi" w:hAnsiTheme="majorBidi" w:cstheme="majorBidi" w:hint="cs"/>
                <w:szCs w:val="24"/>
                <w:rtl/>
              </w:rPr>
              <w:t>١٥</w:t>
            </w:r>
          </w:p>
        </w:tc>
        <w:tc>
          <w:tcPr>
            <w:tcW w:w="3420" w:type="dxa"/>
            <w:vAlign w:val="center"/>
          </w:tcPr>
          <w:p w14:paraId="381B610E" w14:textId="77777777" w:rsidR="00323D51" w:rsidRPr="00D10255" w:rsidRDefault="009325C3" w:rsidP="00323D51">
            <w:pPr>
              <w:jc w:val="center"/>
              <w:rPr>
                <w:rFonts w:asciiTheme="majorBidi" w:hAnsiTheme="majorBidi" w:cstheme="majorBidi"/>
                <w:szCs w:val="24"/>
                <w:rtl/>
              </w:rPr>
            </w:pPr>
            <w:r w:rsidRPr="00D10255">
              <w:rPr>
                <w:rFonts w:asciiTheme="majorBidi" w:hAnsiTheme="majorBidi" w:cstheme="majorBidi"/>
                <w:szCs w:val="24"/>
                <w:rtl/>
              </w:rPr>
              <w:t>الوظائف التالية:</w:t>
            </w:r>
          </w:p>
          <w:p w14:paraId="482285BD" w14:textId="69E7C1E8" w:rsidR="009325C3" w:rsidRPr="00D10255" w:rsidRDefault="00EC5728" w:rsidP="009325C3">
            <w:pPr>
              <w:jc w:val="right"/>
              <w:rPr>
                <w:rFonts w:asciiTheme="majorBidi" w:hAnsiTheme="majorBidi" w:cstheme="majorBidi"/>
                <w:szCs w:val="24"/>
                <w:rtl/>
              </w:rPr>
            </w:pPr>
            <w:r w:rsidRPr="00D10255">
              <w:rPr>
                <w:rFonts w:asciiTheme="majorBidi" w:hAnsiTheme="majorBidi" w:cstheme="majorBidi"/>
                <w:szCs w:val="24"/>
                <w:rtl/>
              </w:rPr>
              <w:t xml:space="preserve">- </w:t>
            </w:r>
            <w:r w:rsidR="009325C3" w:rsidRPr="00D10255">
              <w:rPr>
                <w:rFonts w:asciiTheme="majorBidi" w:hAnsiTheme="majorBidi" w:cstheme="majorBidi"/>
                <w:szCs w:val="24"/>
                <w:rtl/>
              </w:rPr>
              <w:t>كتابة تقرير عن اقسام مكتبة الفرع</w:t>
            </w:r>
          </w:p>
          <w:p w14:paraId="753E5787" w14:textId="7B06D80A" w:rsidR="009325C3" w:rsidRPr="00D10255" w:rsidRDefault="00EC5728" w:rsidP="009325C3">
            <w:pPr>
              <w:jc w:val="right"/>
              <w:rPr>
                <w:rFonts w:asciiTheme="majorBidi" w:hAnsiTheme="majorBidi" w:cstheme="majorBidi"/>
                <w:szCs w:val="24"/>
              </w:rPr>
            </w:pPr>
            <w:r w:rsidRPr="00D10255">
              <w:rPr>
                <w:rFonts w:asciiTheme="majorBidi" w:hAnsiTheme="majorBidi" w:cstheme="majorBidi"/>
                <w:szCs w:val="24"/>
                <w:rtl/>
              </w:rPr>
              <w:t xml:space="preserve">- </w:t>
            </w:r>
            <w:r w:rsidR="009325C3" w:rsidRPr="00D10255">
              <w:rPr>
                <w:rFonts w:asciiTheme="majorBidi" w:hAnsiTheme="majorBidi" w:cstheme="majorBidi"/>
                <w:szCs w:val="24"/>
                <w:rtl/>
              </w:rPr>
              <w:t xml:space="preserve">توثيق كتاب وبحث منشور في مجلة علمية بحسب </w:t>
            </w:r>
            <w:r w:rsidR="009325C3" w:rsidRPr="00D10255">
              <w:rPr>
                <w:rFonts w:asciiTheme="majorBidi" w:hAnsiTheme="majorBidi" w:cstheme="majorBidi"/>
                <w:szCs w:val="24"/>
              </w:rPr>
              <w:t>APA</w:t>
            </w:r>
          </w:p>
          <w:p w14:paraId="53781F8F" w14:textId="77777777" w:rsidR="009325C3" w:rsidRPr="00D10255" w:rsidRDefault="00EC5728" w:rsidP="00EC5728">
            <w:pPr>
              <w:bidi/>
              <w:jc w:val="left"/>
              <w:rPr>
                <w:rFonts w:asciiTheme="majorBidi" w:hAnsiTheme="majorBidi" w:cstheme="majorBidi"/>
                <w:szCs w:val="24"/>
                <w:rtl/>
              </w:rPr>
            </w:pPr>
            <w:r w:rsidRPr="00D10255">
              <w:rPr>
                <w:rFonts w:asciiTheme="majorBidi" w:hAnsiTheme="majorBidi" w:cstheme="majorBidi"/>
                <w:szCs w:val="24"/>
                <w:rtl/>
              </w:rPr>
              <w:t>- كتابة تقرير عن الية الفهرسة باستخدام نظام ديوي العشري</w:t>
            </w:r>
          </w:p>
          <w:p w14:paraId="31DD9732" w14:textId="509AF403" w:rsidR="00EC5728" w:rsidRPr="00D10255" w:rsidRDefault="00EC5728" w:rsidP="00EC5728">
            <w:pPr>
              <w:bidi/>
              <w:jc w:val="left"/>
              <w:rPr>
                <w:rFonts w:asciiTheme="majorBidi" w:hAnsiTheme="majorBidi" w:cstheme="majorBidi"/>
                <w:szCs w:val="24"/>
                <w:rtl/>
              </w:rPr>
            </w:pPr>
          </w:p>
        </w:tc>
        <w:tc>
          <w:tcPr>
            <w:tcW w:w="3240" w:type="dxa"/>
            <w:vAlign w:val="center"/>
          </w:tcPr>
          <w:p w14:paraId="1CFE1DBA" w14:textId="77777777" w:rsidR="00323D51" w:rsidRPr="00D10255" w:rsidRDefault="00892CE1" w:rsidP="0097633F">
            <w:pPr>
              <w:jc w:val="center"/>
              <w:rPr>
                <w:rFonts w:asciiTheme="majorBidi" w:hAnsiTheme="majorBidi" w:cstheme="majorBidi"/>
                <w:b/>
                <w:bCs/>
                <w:szCs w:val="24"/>
                <w:rtl/>
              </w:rPr>
            </w:pPr>
            <w:proofErr w:type="spellStart"/>
            <w:r w:rsidRPr="00D10255">
              <w:rPr>
                <w:rFonts w:asciiTheme="majorBidi" w:hAnsiTheme="majorBidi" w:cstheme="majorBidi"/>
                <w:b/>
                <w:bCs/>
                <w:szCs w:val="24"/>
                <w:rtl/>
              </w:rPr>
              <w:t>إختبارات</w:t>
            </w:r>
            <w:proofErr w:type="spellEnd"/>
            <w:r w:rsidRPr="00D10255">
              <w:rPr>
                <w:rFonts w:asciiTheme="majorBidi" w:hAnsiTheme="majorBidi" w:cstheme="majorBidi"/>
                <w:b/>
                <w:bCs/>
                <w:szCs w:val="24"/>
                <w:rtl/>
              </w:rPr>
              <w:t xml:space="preserve"> يومية/نشاط</w:t>
            </w:r>
            <w:r w:rsidR="0097633F" w:rsidRPr="00D10255">
              <w:rPr>
                <w:rFonts w:asciiTheme="majorBidi" w:hAnsiTheme="majorBidi" w:cstheme="majorBidi"/>
                <w:b/>
                <w:bCs/>
                <w:szCs w:val="24"/>
                <w:rtl/>
              </w:rPr>
              <w:t xml:space="preserve"> </w:t>
            </w:r>
          </w:p>
        </w:tc>
      </w:tr>
      <w:tr w:rsidR="00323D51" w:rsidRPr="00D10255" w14:paraId="4E091FC6" w14:textId="77777777" w:rsidTr="0097633F">
        <w:trPr>
          <w:trHeight w:val="144"/>
        </w:trPr>
        <w:tc>
          <w:tcPr>
            <w:tcW w:w="2145" w:type="dxa"/>
            <w:vAlign w:val="center"/>
          </w:tcPr>
          <w:p w14:paraId="01B3DCB7" w14:textId="5A1BF85F" w:rsidR="00323D51" w:rsidRPr="00D10255" w:rsidRDefault="00EC5728" w:rsidP="00EC5728">
            <w:pPr>
              <w:jc w:val="center"/>
              <w:rPr>
                <w:rFonts w:asciiTheme="majorBidi" w:hAnsiTheme="majorBidi" w:cstheme="majorBidi"/>
                <w:b/>
                <w:bCs/>
                <w:szCs w:val="24"/>
              </w:rPr>
            </w:pPr>
            <w:r w:rsidRPr="00D10255">
              <w:rPr>
                <w:rFonts w:asciiTheme="majorBidi" w:hAnsiTheme="majorBidi" w:cstheme="majorBidi"/>
                <w:b/>
                <w:bCs/>
                <w:szCs w:val="24"/>
                <w:rtl/>
              </w:rPr>
              <w:lastRenderedPageBreak/>
              <w:t>===</w:t>
            </w:r>
          </w:p>
        </w:tc>
        <w:tc>
          <w:tcPr>
            <w:tcW w:w="1350" w:type="dxa"/>
            <w:vAlign w:val="center"/>
          </w:tcPr>
          <w:p w14:paraId="6C270908" w14:textId="1218BD1F" w:rsidR="00323D51" w:rsidRPr="00D10255" w:rsidRDefault="00EC5728" w:rsidP="00323D51">
            <w:pPr>
              <w:jc w:val="center"/>
              <w:rPr>
                <w:rFonts w:asciiTheme="majorBidi" w:hAnsiTheme="majorBidi" w:cstheme="majorBidi"/>
                <w:szCs w:val="24"/>
              </w:rPr>
            </w:pPr>
            <w:r w:rsidRPr="00D10255">
              <w:rPr>
                <w:rFonts w:asciiTheme="majorBidi" w:hAnsiTheme="majorBidi" w:cstheme="majorBidi"/>
                <w:szCs w:val="24"/>
                <w:rtl/>
              </w:rPr>
              <w:t>====</w:t>
            </w:r>
          </w:p>
        </w:tc>
        <w:tc>
          <w:tcPr>
            <w:tcW w:w="3420" w:type="dxa"/>
            <w:vAlign w:val="center"/>
          </w:tcPr>
          <w:p w14:paraId="30926CB9" w14:textId="455CBF03" w:rsidR="00323D51" w:rsidRPr="00D10255" w:rsidRDefault="00EC5728" w:rsidP="00323D51">
            <w:pPr>
              <w:jc w:val="center"/>
              <w:rPr>
                <w:rFonts w:asciiTheme="majorBidi" w:hAnsiTheme="majorBidi" w:cstheme="majorBidi"/>
                <w:szCs w:val="24"/>
              </w:rPr>
            </w:pPr>
            <w:r w:rsidRPr="00D10255">
              <w:rPr>
                <w:rFonts w:asciiTheme="majorBidi" w:hAnsiTheme="majorBidi" w:cstheme="majorBidi"/>
                <w:szCs w:val="24"/>
                <w:rtl/>
              </w:rPr>
              <w:t>====</w:t>
            </w:r>
          </w:p>
        </w:tc>
        <w:tc>
          <w:tcPr>
            <w:tcW w:w="3240" w:type="dxa"/>
            <w:vAlign w:val="center"/>
          </w:tcPr>
          <w:p w14:paraId="7C61C680" w14:textId="77777777" w:rsidR="00323D51" w:rsidRPr="00D10255" w:rsidRDefault="0097633F" w:rsidP="00323D51">
            <w:pPr>
              <w:jc w:val="center"/>
              <w:rPr>
                <w:rFonts w:asciiTheme="majorBidi" w:hAnsiTheme="majorBidi" w:cstheme="majorBidi"/>
                <w:b/>
                <w:bCs/>
                <w:szCs w:val="24"/>
                <w:rtl/>
              </w:rPr>
            </w:pPr>
            <w:proofErr w:type="spellStart"/>
            <w:r w:rsidRPr="00D10255">
              <w:rPr>
                <w:rFonts w:asciiTheme="majorBidi" w:hAnsiTheme="majorBidi" w:cstheme="majorBidi"/>
                <w:b/>
                <w:bCs/>
                <w:szCs w:val="24"/>
                <w:rtl/>
              </w:rPr>
              <w:t>الإمتحانات</w:t>
            </w:r>
            <w:proofErr w:type="spellEnd"/>
            <w:r w:rsidRPr="00D10255">
              <w:rPr>
                <w:rFonts w:asciiTheme="majorBidi" w:hAnsiTheme="majorBidi" w:cstheme="majorBidi"/>
                <w:b/>
                <w:bCs/>
                <w:szCs w:val="24"/>
                <w:rtl/>
              </w:rPr>
              <w:t xml:space="preserve"> العملية والمختبرات</w:t>
            </w:r>
          </w:p>
        </w:tc>
      </w:tr>
      <w:tr w:rsidR="00323D51" w:rsidRPr="00D10255" w14:paraId="1B9B4EAF" w14:textId="77777777" w:rsidTr="0097633F">
        <w:trPr>
          <w:trHeight w:val="144"/>
        </w:trPr>
        <w:tc>
          <w:tcPr>
            <w:tcW w:w="2145" w:type="dxa"/>
            <w:vAlign w:val="center"/>
          </w:tcPr>
          <w:p w14:paraId="4F14D1C2" w14:textId="2898C2F3" w:rsidR="00323D51" w:rsidRPr="00D10255" w:rsidRDefault="00EC5728" w:rsidP="00EC5728">
            <w:pPr>
              <w:jc w:val="center"/>
              <w:rPr>
                <w:rFonts w:asciiTheme="majorBidi" w:hAnsiTheme="majorBidi" w:cstheme="majorBidi"/>
                <w:b/>
                <w:bCs/>
                <w:szCs w:val="24"/>
              </w:rPr>
            </w:pPr>
            <w:r w:rsidRPr="00D10255">
              <w:rPr>
                <w:rFonts w:asciiTheme="majorBidi" w:hAnsiTheme="majorBidi" w:cstheme="majorBidi"/>
                <w:b/>
                <w:bCs/>
                <w:szCs w:val="24"/>
                <w:rtl/>
              </w:rPr>
              <w:t>===</w:t>
            </w:r>
          </w:p>
        </w:tc>
        <w:tc>
          <w:tcPr>
            <w:tcW w:w="1350" w:type="dxa"/>
            <w:vAlign w:val="center"/>
          </w:tcPr>
          <w:p w14:paraId="6CBFEFB7" w14:textId="67BBBEEF" w:rsidR="00323D51" w:rsidRPr="00D10255" w:rsidRDefault="00EC5728" w:rsidP="00323D51">
            <w:pPr>
              <w:jc w:val="center"/>
              <w:rPr>
                <w:rFonts w:asciiTheme="majorBidi" w:hAnsiTheme="majorBidi" w:cstheme="majorBidi"/>
                <w:szCs w:val="24"/>
              </w:rPr>
            </w:pPr>
            <w:r w:rsidRPr="00D10255">
              <w:rPr>
                <w:rFonts w:asciiTheme="majorBidi" w:hAnsiTheme="majorBidi" w:cstheme="majorBidi"/>
                <w:szCs w:val="24"/>
                <w:rtl/>
              </w:rPr>
              <w:t>====</w:t>
            </w:r>
          </w:p>
        </w:tc>
        <w:tc>
          <w:tcPr>
            <w:tcW w:w="3420" w:type="dxa"/>
            <w:vAlign w:val="center"/>
          </w:tcPr>
          <w:p w14:paraId="1A5C436F" w14:textId="7E14317F" w:rsidR="00323D51" w:rsidRPr="00D10255" w:rsidRDefault="00EC5728" w:rsidP="00323D51">
            <w:pPr>
              <w:jc w:val="center"/>
              <w:rPr>
                <w:rFonts w:asciiTheme="majorBidi" w:hAnsiTheme="majorBidi" w:cstheme="majorBidi"/>
                <w:szCs w:val="24"/>
              </w:rPr>
            </w:pPr>
            <w:r w:rsidRPr="00D10255">
              <w:rPr>
                <w:rFonts w:asciiTheme="majorBidi" w:hAnsiTheme="majorBidi" w:cstheme="majorBidi"/>
                <w:szCs w:val="24"/>
                <w:rtl/>
              </w:rPr>
              <w:t>====</w:t>
            </w:r>
          </w:p>
        </w:tc>
        <w:tc>
          <w:tcPr>
            <w:tcW w:w="3240" w:type="dxa"/>
            <w:vAlign w:val="center"/>
          </w:tcPr>
          <w:p w14:paraId="6093A7DA" w14:textId="77777777" w:rsidR="00323D51" w:rsidRPr="00D10255" w:rsidRDefault="0097633F" w:rsidP="00323D51">
            <w:pPr>
              <w:jc w:val="center"/>
              <w:rPr>
                <w:rFonts w:asciiTheme="majorBidi" w:hAnsiTheme="majorBidi" w:cstheme="majorBidi"/>
                <w:b/>
                <w:bCs/>
                <w:szCs w:val="24"/>
                <w:rtl/>
              </w:rPr>
            </w:pPr>
            <w:r w:rsidRPr="00D10255">
              <w:rPr>
                <w:rFonts w:asciiTheme="majorBidi" w:hAnsiTheme="majorBidi" w:cstheme="majorBidi"/>
                <w:b/>
                <w:bCs/>
                <w:szCs w:val="24"/>
                <w:rtl/>
              </w:rPr>
              <w:t xml:space="preserve">التعينات </w:t>
            </w:r>
          </w:p>
        </w:tc>
      </w:tr>
      <w:tr w:rsidR="00323D51" w:rsidRPr="00D10255" w14:paraId="7DCCEE11" w14:textId="77777777" w:rsidTr="0097633F">
        <w:trPr>
          <w:trHeight w:val="144"/>
        </w:trPr>
        <w:tc>
          <w:tcPr>
            <w:tcW w:w="2145" w:type="dxa"/>
            <w:vAlign w:val="center"/>
          </w:tcPr>
          <w:p w14:paraId="3026460C" w14:textId="64408047" w:rsidR="00323D51" w:rsidRPr="00D10255" w:rsidRDefault="004C42B6" w:rsidP="00323D51">
            <w:pPr>
              <w:jc w:val="left"/>
              <w:rPr>
                <w:rFonts w:asciiTheme="majorBidi" w:hAnsiTheme="majorBidi" w:cstheme="majorBidi"/>
                <w:b/>
                <w:bCs/>
                <w:szCs w:val="24"/>
              </w:rPr>
            </w:pPr>
            <w:r>
              <w:rPr>
                <w:rFonts w:asciiTheme="majorBidi" w:hAnsiTheme="majorBidi" w:cstheme="majorBidi" w:hint="cs"/>
                <w:b/>
                <w:bCs/>
                <w:szCs w:val="24"/>
                <w:rtl/>
              </w:rPr>
              <w:t xml:space="preserve">الأسبوع </w:t>
            </w:r>
            <w:r w:rsidR="000869D1">
              <w:rPr>
                <w:rFonts w:asciiTheme="majorBidi" w:hAnsiTheme="majorBidi" w:cstheme="majorBidi" w:hint="cs"/>
                <w:b/>
                <w:bCs/>
                <w:szCs w:val="24"/>
                <w:rtl/>
              </w:rPr>
              <w:t xml:space="preserve">الأخير </w:t>
            </w:r>
          </w:p>
        </w:tc>
        <w:tc>
          <w:tcPr>
            <w:tcW w:w="1350" w:type="dxa"/>
            <w:vAlign w:val="center"/>
          </w:tcPr>
          <w:p w14:paraId="475A1639" w14:textId="0219477F" w:rsidR="00323D51" w:rsidRPr="00D10255" w:rsidRDefault="009325C3" w:rsidP="00323D51">
            <w:pPr>
              <w:jc w:val="center"/>
              <w:rPr>
                <w:rFonts w:asciiTheme="majorBidi" w:hAnsiTheme="majorBidi" w:cstheme="majorBidi"/>
                <w:szCs w:val="24"/>
              </w:rPr>
            </w:pPr>
            <w:r w:rsidRPr="00D10255">
              <w:rPr>
                <w:rFonts w:asciiTheme="majorBidi" w:hAnsiTheme="majorBidi" w:cstheme="majorBidi"/>
                <w:szCs w:val="24"/>
                <w:rtl/>
              </w:rPr>
              <w:t>٥٪</w:t>
            </w:r>
          </w:p>
        </w:tc>
        <w:tc>
          <w:tcPr>
            <w:tcW w:w="3420" w:type="dxa"/>
            <w:vAlign w:val="center"/>
          </w:tcPr>
          <w:p w14:paraId="661356B5" w14:textId="04C65603" w:rsidR="00323D51" w:rsidRPr="00D10255" w:rsidRDefault="009325C3" w:rsidP="00323D51">
            <w:pPr>
              <w:jc w:val="center"/>
              <w:rPr>
                <w:rFonts w:asciiTheme="majorBidi" w:hAnsiTheme="majorBidi" w:cstheme="majorBidi"/>
                <w:szCs w:val="24"/>
              </w:rPr>
            </w:pPr>
            <w:r w:rsidRPr="00D10255">
              <w:rPr>
                <w:rFonts w:asciiTheme="majorBidi" w:hAnsiTheme="majorBidi" w:cstheme="majorBidi"/>
                <w:szCs w:val="24"/>
                <w:rtl/>
              </w:rPr>
              <w:t>استخراج</w:t>
            </w:r>
            <w:r w:rsidR="00EC5728" w:rsidRPr="00D10255">
              <w:rPr>
                <w:rFonts w:asciiTheme="majorBidi" w:hAnsiTheme="majorBidi" w:cstheme="majorBidi"/>
                <w:szCs w:val="24"/>
                <w:rtl/>
              </w:rPr>
              <w:t xml:space="preserve"> ونقد</w:t>
            </w:r>
            <w:r w:rsidRPr="00D10255">
              <w:rPr>
                <w:rFonts w:asciiTheme="majorBidi" w:hAnsiTheme="majorBidi" w:cstheme="majorBidi"/>
                <w:szCs w:val="24"/>
                <w:rtl/>
              </w:rPr>
              <w:t xml:space="preserve"> </w:t>
            </w:r>
            <w:proofErr w:type="spellStart"/>
            <w:r w:rsidRPr="00D10255">
              <w:rPr>
                <w:rFonts w:asciiTheme="majorBidi" w:hAnsiTheme="majorBidi" w:cstheme="majorBidi"/>
                <w:szCs w:val="24"/>
                <w:rtl/>
              </w:rPr>
              <w:t>عناصر</w:t>
            </w:r>
            <w:r w:rsidR="00EC5728" w:rsidRPr="00D10255">
              <w:rPr>
                <w:rFonts w:asciiTheme="majorBidi" w:hAnsiTheme="majorBidi" w:cstheme="majorBidi"/>
                <w:szCs w:val="24"/>
                <w:rtl/>
              </w:rPr>
              <w:t>خطة</w:t>
            </w:r>
            <w:proofErr w:type="spellEnd"/>
            <w:r w:rsidRPr="00D10255">
              <w:rPr>
                <w:rFonts w:asciiTheme="majorBidi" w:hAnsiTheme="majorBidi" w:cstheme="majorBidi"/>
                <w:szCs w:val="24"/>
                <w:rtl/>
              </w:rPr>
              <w:t xml:space="preserve"> البحث العلمي من بحث منشور في دورية ضمن تخصص الطالب</w:t>
            </w:r>
          </w:p>
        </w:tc>
        <w:tc>
          <w:tcPr>
            <w:tcW w:w="3240" w:type="dxa"/>
            <w:vAlign w:val="center"/>
          </w:tcPr>
          <w:p w14:paraId="0EF23AF8" w14:textId="77777777" w:rsidR="00323D51" w:rsidRPr="00D10255" w:rsidRDefault="0097633F" w:rsidP="00323D51">
            <w:pPr>
              <w:jc w:val="center"/>
              <w:rPr>
                <w:rFonts w:asciiTheme="majorBidi" w:hAnsiTheme="majorBidi" w:cstheme="majorBidi"/>
                <w:b/>
                <w:bCs/>
                <w:szCs w:val="24"/>
                <w:highlight w:val="yellow"/>
                <w:rtl/>
              </w:rPr>
            </w:pPr>
            <w:r w:rsidRPr="00D10255">
              <w:rPr>
                <w:rFonts w:asciiTheme="majorBidi" w:hAnsiTheme="majorBidi" w:cstheme="majorBidi"/>
                <w:b/>
                <w:bCs/>
                <w:szCs w:val="24"/>
                <w:rtl/>
              </w:rPr>
              <w:t>المشاريع</w:t>
            </w:r>
          </w:p>
        </w:tc>
      </w:tr>
      <w:tr w:rsidR="00323D51" w:rsidRPr="00D10255" w14:paraId="19DC5D86" w14:textId="77777777" w:rsidTr="0097633F">
        <w:trPr>
          <w:trHeight w:val="144"/>
        </w:trPr>
        <w:tc>
          <w:tcPr>
            <w:tcW w:w="2145" w:type="dxa"/>
            <w:vAlign w:val="center"/>
          </w:tcPr>
          <w:p w14:paraId="39D6084C" w14:textId="77777777" w:rsidR="00323D51" w:rsidRPr="00D10255" w:rsidRDefault="00323D51" w:rsidP="00323D51">
            <w:pPr>
              <w:jc w:val="left"/>
              <w:rPr>
                <w:rFonts w:asciiTheme="majorBidi" w:hAnsiTheme="majorBidi" w:cstheme="majorBidi"/>
                <w:b/>
                <w:bCs/>
                <w:szCs w:val="24"/>
              </w:rPr>
            </w:pPr>
          </w:p>
        </w:tc>
        <w:tc>
          <w:tcPr>
            <w:tcW w:w="1350" w:type="dxa"/>
            <w:vAlign w:val="center"/>
          </w:tcPr>
          <w:p w14:paraId="63092AD7" w14:textId="384E511F" w:rsidR="00323D51" w:rsidRPr="00D10255" w:rsidRDefault="00EC5728" w:rsidP="003D2624">
            <w:pPr>
              <w:jc w:val="center"/>
              <w:rPr>
                <w:rFonts w:asciiTheme="majorBidi" w:hAnsiTheme="majorBidi" w:cstheme="majorBidi"/>
                <w:szCs w:val="24"/>
              </w:rPr>
            </w:pPr>
            <w:r w:rsidRPr="00D10255">
              <w:rPr>
                <w:rFonts w:asciiTheme="majorBidi" w:hAnsiTheme="majorBidi" w:cstheme="majorBidi"/>
                <w:szCs w:val="24"/>
                <w:rtl/>
              </w:rPr>
              <w:t>٤</w:t>
            </w:r>
            <w:r w:rsidR="003D2624">
              <w:rPr>
                <w:rFonts w:asciiTheme="majorBidi" w:hAnsiTheme="majorBidi" w:cstheme="majorBidi" w:hint="cs"/>
                <w:szCs w:val="24"/>
                <w:rtl/>
              </w:rPr>
              <w:t>٥</w:t>
            </w:r>
            <w:r w:rsidRPr="00D10255">
              <w:rPr>
                <w:rFonts w:asciiTheme="majorBidi" w:hAnsiTheme="majorBidi" w:cstheme="majorBidi"/>
                <w:szCs w:val="24"/>
                <w:rtl/>
              </w:rPr>
              <w:t>٪</w:t>
            </w:r>
          </w:p>
        </w:tc>
        <w:tc>
          <w:tcPr>
            <w:tcW w:w="3420" w:type="dxa"/>
            <w:vAlign w:val="center"/>
          </w:tcPr>
          <w:p w14:paraId="71BD7523" w14:textId="5F9E3585" w:rsidR="00323D51" w:rsidRPr="00D10255" w:rsidRDefault="00EC5728" w:rsidP="00323D51">
            <w:pPr>
              <w:jc w:val="center"/>
              <w:rPr>
                <w:rFonts w:asciiTheme="majorBidi" w:hAnsiTheme="majorBidi" w:cstheme="majorBidi"/>
                <w:szCs w:val="24"/>
              </w:rPr>
            </w:pPr>
            <w:r w:rsidRPr="00D10255">
              <w:rPr>
                <w:rFonts w:asciiTheme="majorBidi" w:hAnsiTheme="majorBidi" w:cstheme="majorBidi"/>
                <w:szCs w:val="24"/>
                <w:rtl/>
              </w:rPr>
              <w:t xml:space="preserve">جميع المخرجات والاهداف  </w:t>
            </w:r>
          </w:p>
        </w:tc>
        <w:tc>
          <w:tcPr>
            <w:tcW w:w="3240" w:type="dxa"/>
            <w:vAlign w:val="center"/>
          </w:tcPr>
          <w:p w14:paraId="0C43A34C" w14:textId="77777777" w:rsidR="00323D51" w:rsidRPr="00D10255" w:rsidRDefault="0097633F" w:rsidP="00323D51">
            <w:pPr>
              <w:jc w:val="center"/>
              <w:rPr>
                <w:rFonts w:asciiTheme="majorBidi" w:hAnsiTheme="majorBidi" w:cstheme="majorBidi"/>
                <w:b/>
                <w:bCs/>
                <w:szCs w:val="24"/>
                <w:rtl/>
              </w:rPr>
            </w:pPr>
            <w:proofErr w:type="spellStart"/>
            <w:r w:rsidRPr="00D10255">
              <w:rPr>
                <w:rFonts w:asciiTheme="majorBidi" w:hAnsiTheme="majorBidi" w:cstheme="majorBidi"/>
                <w:b/>
                <w:bCs/>
                <w:szCs w:val="24"/>
                <w:rtl/>
              </w:rPr>
              <w:t>الإمتحان</w:t>
            </w:r>
            <w:proofErr w:type="spellEnd"/>
            <w:r w:rsidRPr="00D10255">
              <w:rPr>
                <w:rFonts w:asciiTheme="majorBidi" w:hAnsiTheme="majorBidi" w:cstheme="majorBidi"/>
                <w:b/>
                <w:bCs/>
                <w:szCs w:val="24"/>
                <w:rtl/>
              </w:rPr>
              <w:t xml:space="preserve"> النهائي </w:t>
            </w:r>
          </w:p>
        </w:tc>
      </w:tr>
      <w:tr w:rsidR="00323D51" w:rsidRPr="00D10255" w14:paraId="02E63E1B" w14:textId="77777777" w:rsidTr="0097633F">
        <w:trPr>
          <w:trHeight w:val="144"/>
        </w:trPr>
        <w:tc>
          <w:tcPr>
            <w:tcW w:w="2145" w:type="dxa"/>
            <w:vAlign w:val="center"/>
          </w:tcPr>
          <w:p w14:paraId="35FC9906" w14:textId="77777777" w:rsidR="00323D51" w:rsidRPr="00D10255" w:rsidRDefault="00323D51" w:rsidP="00323D51">
            <w:pPr>
              <w:jc w:val="left"/>
              <w:rPr>
                <w:rFonts w:asciiTheme="majorBidi" w:hAnsiTheme="majorBidi" w:cstheme="majorBidi"/>
                <w:b/>
                <w:bCs/>
                <w:szCs w:val="24"/>
              </w:rPr>
            </w:pPr>
          </w:p>
        </w:tc>
        <w:tc>
          <w:tcPr>
            <w:tcW w:w="1350" w:type="dxa"/>
            <w:vAlign w:val="center"/>
          </w:tcPr>
          <w:p w14:paraId="36874FA0" w14:textId="77777777" w:rsidR="00323D51" w:rsidRPr="00D10255" w:rsidRDefault="0097633F" w:rsidP="00323D51">
            <w:pPr>
              <w:jc w:val="center"/>
              <w:rPr>
                <w:rFonts w:asciiTheme="majorBidi" w:hAnsiTheme="majorBidi" w:cstheme="majorBidi"/>
                <w:szCs w:val="24"/>
              </w:rPr>
            </w:pPr>
            <w:r w:rsidRPr="00D10255">
              <w:rPr>
                <w:rFonts w:asciiTheme="majorBidi" w:hAnsiTheme="majorBidi" w:cstheme="majorBidi"/>
                <w:szCs w:val="24"/>
              </w:rPr>
              <w:t>100%</w:t>
            </w:r>
          </w:p>
        </w:tc>
        <w:tc>
          <w:tcPr>
            <w:tcW w:w="3420" w:type="dxa"/>
            <w:vAlign w:val="center"/>
          </w:tcPr>
          <w:p w14:paraId="00067BCE" w14:textId="77777777" w:rsidR="00323D51" w:rsidRPr="00D10255" w:rsidRDefault="00323D51" w:rsidP="00323D51">
            <w:pPr>
              <w:jc w:val="center"/>
              <w:rPr>
                <w:rFonts w:asciiTheme="majorBidi" w:hAnsiTheme="majorBidi" w:cstheme="majorBidi"/>
                <w:szCs w:val="24"/>
              </w:rPr>
            </w:pPr>
          </w:p>
        </w:tc>
        <w:tc>
          <w:tcPr>
            <w:tcW w:w="3240" w:type="dxa"/>
            <w:vAlign w:val="center"/>
          </w:tcPr>
          <w:p w14:paraId="13C836AD" w14:textId="77777777" w:rsidR="00323D51" w:rsidRPr="00D10255" w:rsidRDefault="0097633F" w:rsidP="00323D51">
            <w:pPr>
              <w:jc w:val="center"/>
              <w:rPr>
                <w:rFonts w:asciiTheme="majorBidi" w:hAnsiTheme="majorBidi" w:cstheme="majorBidi"/>
                <w:b/>
                <w:bCs/>
                <w:szCs w:val="24"/>
              </w:rPr>
            </w:pPr>
            <w:r w:rsidRPr="00D10255">
              <w:rPr>
                <w:rFonts w:asciiTheme="majorBidi" w:hAnsiTheme="majorBidi" w:cstheme="majorBidi"/>
                <w:b/>
                <w:bCs/>
                <w:szCs w:val="24"/>
                <w:rtl/>
              </w:rPr>
              <w:t xml:space="preserve">المجموع </w:t>
            </w:r>
          </w:p>
        </w:tc>
      </w:tr>
    </w:tbl>
    <w:p w14:paraId="55E935DE" w14:textId="77777777" w:rsidR="00137D76" w:rsidRPr="00D10255" w:rsidRDefault="00137D76" w:rsidP="002F0F90">
      <w:pPr>
        <w:rPr>
          <w:rFonts w:asciiTheme="majorBidi" w:hAnsiTheme="majorBidi" w:cstheme="majorBidi"/>
          <w:szCs w:val="24"/>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12"/>
        <w:gridCol w:w="937"/>
        <w:gridCol w:w="937"/>
        <w:gridCol w:w="937"/>
        <w:gridCol w:w="937"/>
        <w:gridCol w:w="937"/>
        <w:gridCol w:w="937"/>
        <w:gridCol w:w="3336"/>
      </w:tblGrid>
      <w:tr w:rsidR="00892CE1" w:rsidRPr="00D10255" w14:paraId="7F82542B" w14:textId="77777777" w:rsidTr="00491DFA">
        <w:trPr>
          <w:trHeight w:val="116"/>
        </w:trPr>
        <w:tc>
          <w:tcPr>
            <w:tcW w:w="10170" w:type="dxa"/>
            <w:gridSpan w:val="8"/>
            <w:shd w:val="clear" w:color="auto" w:fill="D9D9D9" w:themeFill="background1" w:themeFillShade="D9"/>
          </w:tcPr>
          <w:p w14:paraId="6EC465CD" w14:textId="77777777" w:rsidR="00892CE1" w:rsidRPr="00D10255" w:rsidRDefault="00892CE1" w:rsidP="00892CE1">
            <w:pPr>
              <w:jc w:val="right"/>
              <w:rPr>
                <w:rFonts w:asciiTheme="majorBidi" w:hAnsiTheme="majorBidi" w:cstheme="majorBidi"/>
                <w:b/>
                <w:bCs/>
                <w:szCs w:val="24"/>
                <w:rtl/>
              </w:rPr>
            </w:pPr>
            <w:r w:rsidRPr="00D10255">
              <w:rPr>
                <w:rFonts w:asciiTheme="majorBidi" w:hAnsiTheme="majorBidi" w:cstheme="majorBidi"/>
                <w:b/>
                <w:bCs/>
                <w:szCs w:val="24"/>
                <w:rtl/>
              </w:rPr>
              <w:t xml:space="preserve">تسكين </w:t>
            </w:r>
            <w:r w:rsidR="0019283F" w:rsidRPr="00D10255">
              <w:rPr>
                <w:rFonts w:asciiTheme="majorBidi" w:hAnsiTheme="majorBidi" w:cstheme="majorBidi"/>
                <w:b/>
                <w:bCs/>
                <w:szCs w:val="24"/>
                <w:shd w:val="clear" w:color="auto" w:fill="D9D9D9" w:themeFill="background1" w:themeFillShade="D9"/>
                <w:rtl/>
              </w:rPr>
              <w:t>مخرجات التعلم</w:t>
            </w:r>
          </w:p>
        </w:tc>
      </w:tr>
      <w:tr w:rsidR="00892CE1" w:rsidRPr="00D10255" w14:paraId="766626EC" w14:textId="77777777" w:rsidTr="00892CE1">
        <w:trPr>
          <w:trHeight w:val="116"/>
        </w:trPr>
        <w:tc>
          <w:tcPr>
            <w:tcW w:w="6834" w:type="dxa"/>
            <w:gridSpan w:val="7"/>
            <w:shd w:val="clear" w:color="auto" w:fill="auto"/>
          </w:tcPr>
          <w:p w14:paraId="45E3E8A3" w14:textId="77777777" w:rsidR="00892CE1" w:rsidRPr="00D10255" w:rsidRDefault="00892CE1" w:rsidP="002B28AB">
            <w:pPr>
              <w:jc w:val="center"/>
              <w:rPr>
                <w:rFonts w:asciiTheme="majorBidi" w:hAnsiTheme="majorBidi" w:cstheme="majorBidi"/>
                <w:b/>
                <w:bCs/>
                <w:szCs w:val="24"/>
                <w:rtl/>
              </w:rPr>
            </w:pPr>
            <w:r w:rsidRPr="00D10255">
              <w:rPr>
                <w:rFonts w:asciiTheme="majorBidi" w:hAnsiTheme="majorBidi" w:cstheme="majorBidi"/>
                <w:b/>
                <w:bCs/>
                <w:szCs w:val="24"/>
                <w:rtl/>
              </w:rPr>
              <w:t xml:space="preserve">النتائج المتوقعة للبرنامج </w:t>
            </w:r>
          </w:p>
          <w:p w14:paraId="53608829" w14:textId="09E279F0" w:rsidR="00892CE1" w:rsidRPr="00D10255" w:rsidRDefault="00892CE1" w:rsidP="00892CE1">
            <w:pPr>
              <w:jc w:val="center"/>
              <w:rPr>
                <w:rFonts w:asciiTheme="majorBidi" w:hAnsiTheme="majorBidi" w:cstheme="majorBidi"/>
                <w:szCs w:val="24"/>
              </w:rPr>
            </w:pPr>
            <w:r w:rsidRPr="00D10255">
              <w:rPr>
                <w:rFonts w:asciiTheme="majorBidi" w:hAnsiTheme="majorBidi" w:cstheme="majorBidi"/>
                <w:b/>
                <w:bCs/>
                <w:szCs w:val="24"/>
                <w:rtl/>
              </w:rPr>
              <w:t>(</w:t>
            </w:r>
            <w:r w:rsidR="00717414" w:rsidRPr="00D10255">
              <w:rPr>
                <w:rFonts w:asciiTheme="majorBidi" w:hAnsiTheme="majorBidi" w:cstheme="majorBidi"/>
                <w:b/>
                <w:bCs/>
                <w:szCs w:val="24"/>
                <w:rtl/>
              </w:rPr>
              <w:t xml:space="preserve">التسكين مع </w:t>
            </w:r>
            <w:r w:rsidR="004A2EDF" w:rsidRPr="00D10255">
              <w:rPr>
                <w:rFonts w:asciiTheme="majorBidi" w:hAnsiTheme="majorBidi" w:cstheme="majorBidi"/>
                <w:b/>
                <w:bCs/>
                <w:szCs w:val="24"/>
                <w:rtl/>
              </w:rPr>
              <w:t>مخرجات التعلم</w:t>
            </w:r>
            <w:r w:rsidRPr="00D10255">
              <w:rPr>
                <w:rFonts w:asciiTheme="majorBidi" w:hAnsiTheme="majorBidi" w:cstheme="majorBidi"/>
                <w:b/>
                <w:bCs/>
                <w:szCs w:val="24"/>
                <w:rtl/>
              </w:rPr>
              <w:t xml:space="preserve"> للبرنامج الأكاديمي</w:t>
            </w:r>
            <w:r w:rsidR="003B6AA7" w:rsidRPr="00D10255">
              <w:rPr>
                <w:rFonts w:asciiTheme="majorBidi" w:hAnsiTheme="majorBidi" w:cstheme="majorBidi"/>
                <w:b/>
                <w:bCs/>
                <w:szCs w:val="24"/>
                <w:rtl/>
              </w:rPr>
              <w:t xml:space="preserve"> او هرم بلوم </w:t>
            </w:r>
            <w:r w:rsidRPr="00D10255">
              <w:rPr>
                <w:rFonts w:asciiTheme="majorBidi" w:hAnsiTheme="majorBidi" w:cstheme="majorBidi"/>
                <w:b/>
                <w:bCs/>
                <w:szCs w:val="24"/>
                <w:rtl/>
              </w:rPr>
              <w:t>)</w:t>
            </w:r>
          </w:p>
        </w:tc>
        <w:tc>
          <w:tcPr>
            <w:tcW w:w="3336" w:type="dxa"/>
            <w:shd w:val="clear" w:color="auto" w:fill="auto"/>
          </w:tcPr>
          <w:p w14:paraId="395469A8" w14:textId="77777777" w:rsidR="00892CE1" w:rsidRPr="00D10255" w:rsidRDefault="00892CE1" w:rsidP="00892CE1">
            <w:pPr>
              <w:jc w:val="center"/>
              <w:rPr>
                <w:rFonts w:asciiTheme="majorBidi" w:hAnsiTheme="majorBidi" w:cstheme="majorBidi"/>
                <w:szCs w:val="24"/>
              </w:rPr>
            </w:pPr>
            <w:r w:rsidRPr="00D10255">
              <w:rPr>
                <w:rFonts w:asciiTheme="majorBidi" w:hAnsiTheme="majorBidi" w:cstheme="majorBidi"/>
                <w:b/>
                <w:bCs/>
                <w:szCs w:val="24"/>
                <w:rtl/>
              </w:rPr>
              <w:t>النتائج</w:t>
            </w:r>
            <w:r w:rsidR="004A2EDF" w:rsidRPr="00D10255">
              <w:rPr>
                <w:rFonts w:asciiTheme="majorBidi" w:hAnsiTheme="majorBidi" w:cstheme="majorBidi"/>
                <w:b/>
                <w:bCs/>
                <w:szCs w:val="24"/>
                <w:rtl/>
              </w:rPr>
              <w:t xml:space="preserve"> المتوقعة للمساق (مخرجات التعلم</w:t>
            </w:r>
            <w:r w:rsidRPr="00D10255">
              <w:rPr>
                <w:rFonts w:asciiTheme="majorBidi" w:hAnsiTheme="majorBidi" w:cstheme="majorBidi"/>
                <w:b/>
                <w:bCs/>
                <w:szCs w:val="24"/>
                <w:rtl/>
              </w:rPr>
              <w:t xml:space="preserve"> للمساق)</w:t>
            </w:r>
          </w:p>
        </w:tc>
      </w:tr>
      <w:tr w:rsidR="00892CE1" w:rsidRPr="00D10255" w14:paraId="18A984A0" w14:textId="77777777" w:rsidTr="00892CE1">
        <w:trPr>
          <w:trHeight w:val="116"/>
        </w:trPr>
        <w:tc>
          <w:tcPr>
            <w:tcW w:w="1212" w:type="dxa"/>
            <w:shd w:val="clear" w:color="auto" w:fill="auto"/>
          </w:tcPr>
          <w:p w14:paraId="47F02438" w14:textId="77777777" w:rsidR="00892CE1" w:rsidRPr="00D10255" w:rsidRDefault="00892CE1" w:rsidP="002B28AB">
            <w:pPr>
              <w:rPr>
                <w:rFonts w:asciiTheme="majorBidi" w:hAnsiTheme="majorBidi" w:cstheme="majorBidi"/>
                <w:szCs w:val="24"/>
              </w:rPr>
            </w:pPr>
            <w:r w:rsidRPr="00D10255">
              <w:rPr>
                <w:rFonts w:asciiTheme="majorBidi" w:hAnsiTheme="majorBidi" w:cstheme="majorBidi"/>
                <w:b/>
                <w:bCs/>
                <w:szCs w:val="24"/>
                <w:rtl/>
              </w:rPr>
              <w:t># م ب7</w:t>
            </w:r>
          </w:p>
        </w:tc>
        <w:tc>
          <w:tcPr>
            <w:tcW w:w="937" w:type="dxa"/>
          </w:tcPr>
          <w:p w14:paraId="62AA552E" w14:textId="77777777" w:rsidR="00892CE1" w:rsidRPr="00D10255" w:rsidRDefault="00892CE1" w:rsidP="002B28AB">
            <w:pPr>
              <w:rPr>
                <w:rFonts w:asciiTheme="majorBidi" w:hAnsiTheme="majorBidi" w:cstheme="majorBidi"/>
                <w:szCs w:val="24"/>
              </w:rPr>
            </w:pPr>
            <w:r w:rsidRPr="00D10255">
              <w:rPr>
                <w:rFonts w:asciiTheme="majorBidi" w:hAnsiTheme="majorBidi" w:cstheme="majorBidi"/>
                <w:b/>
                <w:bCs/>
                <w:szCs w:val="24"/>
                <w:rtl/>
              </w:rPr>
              <w:t># م ب6</w:t>
            </w:r>
          </w:p>
        </w:tc>
        <w:tc>
          <w:tcPr>
            <w:tcW w:w="937" w:type="dxa"/>
          </w:tcPr>
          <w:p w14:paraId="3B92A193" w14:textId="77777777" w:rsidR="00892CE1" w:rsidRPr="00D10255" w:rsidRDefault="00892CE1" w:rsidP="002B28AB">
            <w:pPr>
              <w:rPr>
                <w:rFonts w:asciiTheme="majorBidi" w:hAnsiTheme="majorBidi" w:cstheme="majorBidi"/>
                <w:szCs w:val="24"/>
              </w:rPr>
            </w:pPr>
            <w:r w:rsidRPr="00D10255">
              <w:rPr>
                <w:rFonts w:asciiTheme="majorBidi" w:hAnsiTheme="majorBidi" w:cstheme="majorBidi"/>
                <w:b/>
                <w:bCs/>
                <w:szCs w:val="24"/>
                <w:rtl/>
              </w:rPr>
              <w:t># م ب5</w:t>
            </w:r>
          </w:p>
        </w:tc>
        <w:tc>
          <w:tcPr>
            <w:tcW w:w="937" w:type="dxa"/>
          </w:tcPr>
          <w:p w14:paraId="034D5268" w14:textId="77777777" w:rsidR="00892CE1" w:rsidRPr="00D10255" w:rsidRDefault="00892CE1" w:rsidP="002B28AB">
            <w:pPr>
              <w:rPr>
                <w:rFonts w:asciiTheme="majorBidi" w:hAnsiTheme="majorBidi" w:cstheme="majorBidi"/>
                <w:szCs w:val="24"/>
              </w:rPr>
            </w:pPr>
            <w:r w:rsidRPr="00D10255">
              <w:rPr>
                <w:rFonts w:asciiTheme="majorBidi" w:hAnsiTheme="majorBidi" w:cstheme="majorBidi"/>
                <w:b/>
                <w:bCs/>
                <w:szCs w:val="24"/>
                <w:rtl/>
              </w:rPr>
              <w:t># م ب4</w:t>
            </w:r>
          </w:p>
        </w:tc>
        <w:tc>
          <w:tcPr>
            <w:tcW w:w="937" w:type="dxa"/>
          </w:tcPr>
          <w:p w14:paraId="485F16A1" w14:textId="77777777" w:rsidR="00892CE1" w:rsidRPr="00D10255" w:rsidRDefault="00892CE1" w:rsidP="002B28AB">
            <w:pPr>
              <w:rPr>
                <w:rFonts w:asciiTheme="majorBidi" w:hAnsiTheme="majorBidi" w:cstheme="majorBidi"/>
                <w:szCs w:val="24"/>
              </w:rPr>
            </w:pPr>
            <w:r w:rsidRPr="00D10255">
              <w:rPr>
                <w:rFonts w:asciiTheme="majorBidi" w:hAnsiTheme="majorBidi" w:cstheme="majorBidi"/>
                <w:b/>
                <w:bCs/>
                <w:szCs w:val="24"/>
                <w:rtl/>
              </w:rPr>
              <w:t># م ب3</w:t>
            </w:r>
          </w:p>
        </w:tc>
        <w:tc>
          <w:tcPr>
            <w:tcW w:w="937" w:type="dxa"/>
          </w:tcPr>
          <w:p w14:paraId="02F3F6D6" w14:textId="77777777" w:rsidR="00892CE1" w:rsidRPr="00D10255" w:rsidRDefault="00892CE1" w:rsidP="002B28AB">
            <w:pPr>
              <w:rPr>
                <w:rFonts w:asciiTheme="majorBidi" w:hAnsiTheme="majorBidi" w:cstheme="majorBidi"/>
                <w:szCs w:val="24"/>
              </w:rPr>
            </w:pPr>
            <w:r w:rsidRPr="00D10255">
              <w:rPr>
                <w:rFonts w:asciiTheme="majorBidi" w:hAnsiTheme="majorBidi" w:cstheme="majorBidi"/>
                <w:b/>
                <w:bCs/>
                <w:szCs w:val="24"/>
                <w:rtl/>
              </w:rPr>
              <w:t># م ب2</w:t>
            </w:r>
          </w:p>
        </w:tc>
        <w:tc>
          <w:tcPr>
            <w:tcW w:w="937" w:type="dxa"/>
          </w:tcPr>
          <w:p w14:paraId="645119C6" w14:textId="77777777" w:rsidR="00892CE1" w:rsidRPr="00D10255" w:rsidRDefault="00892CE1" w:rsidP="002B28AB">
            <w:pPr>
              <w:rPr>
                <w:rFonts w:asciiTheme="majorBidi" w:hAnsiTheme="majorBidi" w:cstheme="majorBidi"/>
                <w:b/>
                <w:bCs/>
                <w:szCs w:val="24"/>
                <w:rtl/>
              </w:rPr>
            </w:pPr>
            <w:r w:rsidRPr="00D10255">
              <w:rPr>
                <w:rFonts w:asciiTheme="majorBidi" w:hAnsiTheme="majorBidi" w:cstheme="majorBidi"/>
                <w:b/>
                <w:bCs/>
                <w:szCs w:val="24"/>
                <w:rtl/>
              </w:rPr>
              <w:t># م ب1</w:t>
            </w:r>
          </w:p>
        </w:tc>
        <w:tc>
          <w:tcPr>
            <w:tcW w:w="3336" w:type="dxa"/>
            <w:shd w:val="clear" w:color="auto" w:fill="auto"/>
          </w:tcPr>
          <w:p w14:paraId="1656BD51" w14:textId="77777777" w:rsidR="00892CE1" w:rsidRPr="00D10255" w:rsidRDefault="00491DFA" w:rsidP="00491DFA">
            <w:pPr>
              <w:jc w:val="right"/>
              <w:rPr>
                <w:rFonts w:asciiTheme="majorBidi" w:hAnsiTheme="majorBidi" w:cstheme="majorBidi"/>
                <w:b/>
                <w:bCs/>
                <w:szCs w:val="24"/>
                <w:rtl/>
              </w:rPr>
            </w:pPr>
            <w:r w:rsidRPr="00D10255">
              <w:rPr>
                <w:rFonts w:asciiTheme="majorBidi" w:hAnsiTheme="majorBidi" w:cstheme="majorBidi"/>
                <w:b/>
                <w:bCs/>
                <w:szCs w:val="24"/>
                <w:rtl/>
              </w:rPr>
              <w:t>سيكون الطالب قادر على:</w:t>
            </w:r>
          </w:p>
        </w:tc>
      </w:tr>
      <w:tr w:rsidR="00892CE1" w:rsidRPr="00D10255" w14:paraId="0B17426C" w14:textId="77777777" w:rsidTr="00EC5728">
        <w:trPr>
          <w:trHeight w:val="1321"/>
        </w:trPr>
        <w:tc>
          <w:tcPr>
            <w:tcW w:w="1212" w:type="dxa"/>
            <w:shd w:val="clear" w:color="auto" w:fill="auto"/>
          </w:tcPr>
          <w:p w14:paraId="3A51AA71" w14:textId="77777777" w:rsidR="00892CE1" w:rsidRPr="00D10255" w:rsidRDefault="00892CE1" w:rsidP="002B28AB">
            <w:pPr>
              <w:rPr>
                <w:rFonts w:asciiTheme="majorBidi" w:hAnsiTheme="majorBidi" w:cstheme="majorBidi"/>
                <w:b/>
                <w:bCs/>
                <w:szCs w:val="24"/>
                <w:rtl/>
              </w:rPr>
            </w:pPr>
          </w:p>
        </w:tc>
        <w:tc>
          <w:tcPr>
            <w:tcW w:w="937" w:type="dxa"/>
          </w:tcPr>
          <w:p w14:paraId="6A04935B" w14:textId="77777777" w:rsidR="00892CE1" w:rsidRPr="00D10255" w:rsidRDefault="00892CE1" w:rsidP="002B28AB">
            <w:pPr>
              <w:rPr>
                <w:rFonts w:asciiTheme="majorBidi" w:hAnsiTheme="majorBidi" w:cstheme="majorBidi"/>
                <w:b/>
                <w:bCs/>
                <w:szCs w:val="24"/>
                <w:rtl/>
              </w:rPr>
            </w:pPr>
          </w:p>
        </w:tc>
        <w:tc>
          <w:tcPr>
            <w:tcW w:w="937" w:type="dxa"/>
          </w:tcPr>
          <w:p w14:paraId="4C95EFE3" w14:textId="77777777" w:rsidR="00892CE1" w:rsidRPr="00D10255" w:rsidRDefault="00892CE1" w:rsidP="002B28AB">
            <w:pPr>
              <w:rPr>
                <w:rFonts w:asciiTheme="majorBidi" w:hAnsiTheme="majorBidi" w:cstheme="majorBidi"/>
                <w:b/>
                <w:bCs/>
                <w:szCs w:val="24"/>
                <w:rtl/>
              </w:rPr>
            </w:pPr>
          </w:p>
        </w:tc>
        <w:tc>
          <w:tcPr>
            <w:tcW w:w="937" w:type="dxa"/>
          </w:tcPr>
          <w:p w14:paraId="2F20AB89" w14:textId="77777777" w:rsidR="00892CE1" w:rsidRPr="00D10255" w:rsidRDefault="00892CE1" w:rsidP="002B28AB">
            <w:pPr>
              <w:rPr>
                <w:rFonts w:asciiTheme="majorBidi" w:hAnsiTheme="majorBidi" w:cstheme="majorBidi"/>
                <w:b/>
                <w:bCs/>
                <w:szCs w:val="24"/>
                <w:rtl/>
              </w:rPr>
            </w:pPr>
          </w:p>
        </w:tc>
        <w:tc>
          <w:tcPr>
            <w:tcW w:w="937" w:type="dxa"/>
          </w:tcPr>
          <w:p w14:paraId="136178F8" w14:textId="77777777" w:rsidR="00892CE1" w:rsidRPr="00D10255" w:rsidRDefault="00892CE1" w:rsidP="002B28AB">
            <w:pPr>
              <w:rPr>
                <w:rFonts w:asciiTheme="majorBidi" w:hAnsiTheme="majorBidi" w:cstheme="majorBidi"/>
                <w:b/>
                <w:bCs/>
                <w:szCs w:val="24"/>
                <w:rtl/>
              </w:rPr>
            </w:pPr>
          </w:p>
        </w:tc>
        <w:tc>
          <w:tcPr>
            <w:tcW w:w="937" w:type="dxa"/>
          </w:tcPr>
          <w:p w14:paraId="1D6A7F8A" w14:textId="77777777" w:rsidR="00892CE1" w:rsidRPr="00D10255" w:rsidRDefault="00892CE1" w:rsidP="002B28AB">
            <w:pPr>
              <w:rPr>
                <w:rFonts w:asciiTheme="majorBidi" w:hAnsiTheme="majorBidi" w:cstheme="majorBidi"/>
                <w:b/>
                <w:bCs/>
                <w:szCs w:val="24"/>
                <w:rtl/>
              </w:rPr>
            </w:pPr>
          </w:p>
        </w:tc>
        <w:tc>
          <w:tcPr>
            <w:tcW w:w="937" w:type="dxa"/>
          </w:tcPr>
          <w:p w14:paraId="19AB8283" w14:textId="506C994B" w:rsidR="00892CE1" w:rsidRPr="00D10255" w:rsidRDefault="003B6AA7" w:rsidP="002B28AB">
            <w:pPr>
              <w:rPr>
                <w:rFonts w:asciiTheme="majorBidi" w:hAnsiTheme="majorBidi" w:cstheme="majorBidi"/>
                <w:b/>
                <w:bCs/>
                <w:szCs w:val="24"/>
              </w:rPr>
            </w:pPr>
            <w:r w:rsidRPr="00D10255">
              <w:rPr>
                <w:rFonts w:asciiTheme="majorBidi" w:hAnsiTheme="majorBidi" w:cstheme="majorBidi"/>
                <w:b/>
                <w:bCs/>
                <w:szCs w:val="24"/>
              </w:rPr>
              <w:t>x</w:t>
            </w:r>
          </w:p>
        </w:tc>
        <w:tc>
          <w:tcPr>
            <w:tcW w:w="3336" w:type="dxa"/>
            <w:shd w:val="clear" w:color="auto" w:fill="auto"/>
          </w:tcPr>
          <w:p w14:paraId="3AD5F410" w14:textId="5A48F914" w:rsidR="00EC5728" w:rsidRPr="00D10255" w:rsidRDefault="00EC5728" w:rsidP="00EC5728">
            <w:pPr>
              <w:bidi/>
              <w:rPr>
                <w:rFonts w:asciiTheme="majorBidi" w:hAnsiTheme="majorBidi" w:cstheme="majorBidi"/>
                <w:szCs w:val="24"/>
              </w:rPr>
            </w:pPr>
            <w:r w:rsidRPr="00D10255">
              <w:rPr>
                <w:rFonts w:asciiTheme="majorBidi" w:hAnsiTheme="majorBidi" w:cstheme="majorBidi"/>
                <w:szCs w:val="24"/>
                <w:rtl/>
              </w:rPr>
              <w:t>التمييز بين أنواع المعلومات والعوامل المؤثرة في قيمتها واهميتها</w:t>
            </w:r>
          </w:p>
          <w:p w14:paraId="63BAA9F7" w14:textId="77777777" w:rsidR="00892CE1" w:rsidRPr="00D10255" w:rsidRDefault="00892CE1" w:rsidP="00EC5728">
            <w:pPr>
              <w:jc w:val="center"/>
              <w:rPr>
                <w:rFonts w:asciiTheme="majorBidi" w:hAnsiTheme="majorBidi" w:cstheme="majorBidi"/>
                <w:b/>
                <w:bCs/>
                <w:szCs w:val="24"/>
                <w:rtl/>
              </w:rPr>
            </w:pPr>
          </w:p>
        </w:tc>
      </w:tr>
      <w:tr w:rsidR="00892CE1" w:rsidRPr="00D10255" w14:paraId="5A5556E7" w14:textId="77777777" w:rsidTr="00892CE1">
        <w:trPr>
          <w:trHeight w:val="116"/>
        </w:trPr>
        <w:tc>
          <w:tcPr>
            <w:tcW w:w="1212" w:type="dxa"/>
            <w:shd w:val="clear" w:color="auto" w:fill="auto"/>
          </w:tcPr>
          <w:p w14:paraId="165BECF9" w14:textId="77777777" w:rsidR="00892CE1" w:rsidRPr="00D10255" w:rsidRDefault="00892CE1" w:rsidP="002B28AB">
            <w:pPr>
              <w:rPr>
                <w:rFonts w:asciiTheme="majorBidi" w:hAnsiTheme="majorBidi" w:cstheme="majorBidi"/>
                <w:b/>
                <w:bCs/>
                <w:szCs w:val="24"/>
                <w:rtl/>
              </w:rPr>
            </w:pPr>
          </w:p>
        </w:tc>
        <w:tc>
          <w:tcPr>
            <w:tcW w:w="937" w:type="dxa"/>
          </w:tcPr>
          <w:p w14:paraId="5F9EC7B9" w14:textId="77777777" w:rsidR="00892CE1" w:rsidRPr="00D10255" w:rsidRDefault="00892CE1" w:rsidP="002B28AB">
            <w:pPr>
              <w:rPr>
                <w:rFonts w:asciiTheme="majorBidi" w:hAnsiTheme="majorBidi" w:cstheme="majorBidi"/>
                <w:b/>
                <w:bCs/>
                <w:szCs w:val="24"/>
                <w:rtl/>
              </w:rPr>
            </w:pPr>
          </w:p>
        </w:tc>
        <w:tc>
          <w:tcPr>
            <w:tcW w:w="937" w:type="dxa"/>
          </w:tcPr>
          <w:p w14:paraId="6960F80B" w14:textId="77777777" w:rsidR="00892CE1" w:rsidRPr="00D10255" w:rsidRDefault="00892CE1" w:rsidP="002B28AB">
            <w:pPr>
              <w:rPr>
                <w:rFonts w:asciiTheme="majorBidi" w:hAnsiTheme="majorBidi" w:cstheme="majorBidi"/>
                <w:b/>
                <w:bCs/>
                <w:szCs w:val="24"/>
                <w:rtl/>
              </w:rPr>
            </w:pPr>
          </w:p>
        </w:tc>
        <w:tc>
          <w:tcPr>
            <w:tcW w:w="937" w:type="dxa"/>
          </w:tcPr>
          <w:p w14:paraId="4818B728" w14:textId="77777777" w:rsidR="00892CE1" w:rsidRPr="00D10255" w:rsidRDefault="00892CE1" w:rsidP="002B28AB">
            <w:pPr>
              <w:rPr>
                <w:rFonts w:asciiTheme="majorBidi" w:hAnsiTheme="majorBidi" w:cstheme="majorBidi"/>
                <w:b/>
                <w:bCs/>
                <w:szCs w:val="24"/>
                <w:rtl/>
              </w:rPr>
            </w:pPr>
          </w:p>
        </w:tc>
        <w:tc>
          <w:tcPr>
            <w:tcW w:w="937" w:type="dxa"/>
          </w:tcPr>
          <w:p w14:paraId="7737485A" w14:textId="77777777" w:rsidR="00892CE1" w:rsidRPr="00D10255" w:rsidRDefault="00892CE1" w:rsidP="002B28AB">
            <w:pPr>
              <w:rPr>
                <w:rFonts w:asciiTheme="majorBidi" w:hAnsiTheme="majorBidi" w:cstheme="majorBidi"/>
                <w:b/>
                <w:bCs/>
                <w:szCs w:val="24"/>
                <w:rtl/>
              </w:rPr>
            </w:pPr>
          </w:p>
        </w:tc>
        <w:tc>
          <w:tcPr>
            <w:tcW w:w="937" w:type="dxa"/>
          </w:tcPr>
          <w:p w14:paraId="1EDFA832" w14:textId="7141B96B" w:rsidR="00892CE1"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Pr>
          <w:p w14:paraId="0544579D" w14:textId="77777777" w:rsidR="00892CE1" w:rsidRPr="00D10255" w:rsidRDefault="00892CE1" w:rsidP="002B28AB">
            <w:pPr>
              <w:rPr>
                <w:rFonts w:asciiTheme="majorBidi" w:hAnsiTheme="majorBidi" w:cstheme="majorBidi"/>
                <w:b/>
                <w:bCs/>
                <w:szCs w:val="24"/>
                <w:rtl/>
              </w:rPr>
            </w:pPr>
          </w:p>
        </w:tc>
        <w:tc>
          <w:tcPr>
            <w:tcW w:w="3336" w:type="dxa"/>
            <w:shd w:val="clear" w:color="auto" w:fill="auto"/>
          </w:tcPr>
          <w:p w14:paraId="27F768A4" w14:textId="77777777" w:rsidR="00EC5728" w:rsidRPr="00D10255" w:rsidRDefault="00EC5728" w:rsidP="00EC5728">
            <w:pPr>
              <w:bidi/>
              <w:rPr>
                <w:rFonts w:asciiTheme="majorBidi" w:hAnsiTheme="majorBidi" w:cstheme="majorBidi"/>
                <w:szCs w:val="24"/>
              </w:rPr>
            </w:pPr>
            <w:r w:rsidRPr="00D10255">
              <w:rPr>
                <w:rFonts w:asciiTheme="majorBidi" w:hAnsiTheme="majorBidi" w:cstheme="majorBidi"/>
                <w:szCs w:val="24"/>
                <w:rtl/>
              </w:rPr>
              <w:t>التمييز بين اوعية المعلومات الالكترونية وغير الالكترونية</w:t>
            </w:r>
          </w:p>
          <w:p w14:paraId="29E1E685" w14:textId="55A4A269" w:rsidR="00892CE1" w:rsidRPr="00D10255" w:rsidRDefault="00892CE1" w:rsidP="00EC5728">
            <w:pPr>
              <w:jc w:val="center"/>
              <w:rPr>
                <w:rFonts w:asciiTheme="majorBidi" w:hAnsiTheme="majorBidi" w:cstheme="majorBidi"/>
                <w:b/>
                <w:bCs/>
                <w:szCs w:val="24"/>
                <w:rtl/>
              </w:rPr>
            </w:pPr>
          </w:p>
        </w:tc>
      </w:tr>
      <w:tr w:rsidR="00892CE1" w:rsidRPr="00D10255" w14:paraId="153F22F7" w14:textId="77777777" w:rsidTr="00892CE1">
        <w:trPr>
          <w:trHeight w:val="116"/>
        </w:trPr>
        <w:tc>
          <w:tcPr>
            <w:tcW w:w="1212" w:type="dxa"/>
            <w:shd w:val="clear" w:color="auto" w:fill="auto"/>
          </w:tcPr>
          <w:p w14:paraId="16F3CCEA" w14:textId="77777777" w:rsidR="00892CE1" w:rsidRPr="00D10255" w:rsidRDefault="00892CE1" w:rsidP="002B28AB">
            <w:pPr>
              <w:rPr>
                <w:rFonts w:asciiTheme="majorBidi" w:hAnsiTheme="majorBidi" w:cstheme="majorBidi"/>
                <w:b/>
                <w:bCs/>
                <w:szCs w:val="24"/>
                <w:rtl/>
              </w:rPr>
            </w:pPr>
          </w:p>
        </w:tc>
        <w:tc>
          <w:tcPr>
            <w:tcW w:w="937" w:type="dxa"/>
          </w:tcPr>
          <w:p w14:paraId="2208DD30" w14:textId="77777777" w:rsidR="00892CE1" w:rsidRPr="00D10255" w:rsidRDefault="00892CE1" w:rsidP="002B28AB">
            <w:pPr>
              <w:rPr>
                <w:rFonts w:asciiTheme="majorBidi" w:hAnsiTheme="majorBidi" w:cstheme="majorBidi"/>
                <w:b/>
                <w:bCs/>
                <w:szCs w:val="24"/>
                <w:rtl/>
              </w:rPr>
            </w:pPr>
          </w:p>
        </w:tc>
        <w:tc>
          <w:tcPr>
            <w:tcW w:w="937" w:type="dxa"/>
          </w:tcPr>
          <w:p w14:paraId="491A4C69" w14:textId="77777777" w:rsidR="00892CE1" w:rsidRPr="00D10255" w:rsidRDefault="00892CE1" w:rsidP="002B28AB">
            <w:pPr>
              <w:rPr>
                <w:rFonts w:asciiTheme="majorBidi" w:hAnsiTheme="majorBidi" w:cstheme="majorBidi"/>
                <w:b/>
                <w:bCs/>
                <w:szCs w:val="24"/>
                <w:rtl/>
              </w:rPr>
            </w:pPr>
          </w:p>
        </w:tc>
        <w:tc>
          <w:tcPr>
            <w:tcW w:w="937" w:type="dxa"/>
          </w:tcPr>
          <w:p w14:paraId="10F2270C" w14:textId="77777777" w:rsidR="00892CE1" w:rsidRPr="00D10255" w:rsidRDefault="00892CE1" w:rsidP="002B28AB">
            <w:pPr>
              <w:rPr>
                <w:rFonts w:asciiTheme="majorBidi" w:hAnsiTheme="majorBidi" w:cstheme="majorBidi"/>
                <w:b/>
                <w:bCs/>
                <w:szCs w:val="24"/>
                <w:rtl/>
              </w:rPr>
            </w:pPr>
          </w:p>
        </w:tc>
        <w:tc>
          <w:tcPr>
            <w:tcW w:w="937" w:type="dxa"/>
          </w:tcPr>
          <w:p w14:paraId="34D0B51A" w14:textId="77777777" w:rsidR="00892CE1" w:rsidRPr="00D10255" w:rsidRDefault="00892CE1" w:rsidP="002B28AB">
            <w:pPr>
              <w:rPr>
                <w:rFonts w:asciiTheme="majorBidi" w:hAnsiTheme="majorBidi" w:cstheme="majorBidi"/>
                <w:b/>
                <w:bCs/>
                <w:szCs w:val="24"/>
                <w:rtl/>
              </w:rPr>
            </w:pPr>
          </w:p>
        </w:tc>
        <w:tc>
          <w:tcPr>
            <w:tcW w:w="937" w:type="dxa"/>
          </w:tcPr>
          <w:p w14:paraId="45C073B2" w14:textId="77777777" w:rsidR="00892CE1" w:rsidRPr="00D10255" w:rsidRDefault="00892CE1" w:rsidP="002B28AB">
            <w:pPr>
              <w:rPr>
                <w:rFonts w:asciiTheme="majorBidi" w:hAnsiTheme="majorBidi" w:cstheme="majorBidi"/>
                <w:b/>
                <w:bCs/>
                <w:szCs w:val="24"/>
                <w:rtl/>
              </w:rPr>
            </w:pPr>
          </w:p>
        </w:tc>
        <w:tc>
          <w:tcPr>
            <w:tcW w:w="937" w:type="dxa"/>
          </w:tcPr>
          <w:p w14:paraId="032357EC" w14:textId="481CEEDC" w:rsidR="00892CE1"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3336" w:type="dxa"/>
            <w:shd w:val="clear" w:color="auto" w:fill="auto"/>
          </w:tcPr>
          <w:p w14:paraId="7DF0AD8E" w14:textId="4C327E1D" w:rsidR="00892CE1" w:rsidRPr="00D10255" w:rsidRDefault="003B6AA7" w:rsidP="003B6AA7">
            <w:pPr>
              <w:bidi/>
              <w:rPr>
                <w:rFonts w:asciiTheme="majorBidi" w:hAnsiTheme="majorBidi" w:cstheme="majorBidi"/>
                <w:szCs w:val="24"/>
                <w:rtl/>
              </w:rPr>
            </w:pPr>
            <w:r w:rsidRPr="00D10255">
              <w:rPr>
                <w:rFonts w:asciiTheme="majorBidi" w:hAnsiTheme="majorBidi" w:cstheme="majorBidi"/>
                <w:szCs w:val="24"/>
                <w:rtl/>
              </w:rPr>
              <w:t xml:space="preserve">معرفة </w:t>
            </w:r>
            <w:r w:rsidR="00EC5728" w:rsidRPr="00D10255">
              <w:rPr>
                <w:rFonts w:asciiTheme="majorBidi" w:hAnsiTheme="majorBidi" w:cstheme="majorBidi"/>
                <w:szCs w:val="24"/>
                <w:rtl/>
              </w:rPr>
              <w:t>اهم الخدمات التي تقوم بها المكتبات</w:t>
            </w:r>
          </w:p>
        </w:tc>
      </w:tr>
      <w:tr w:rsidR="00892CE1" w:rsidRPr="00D10255" w14:paraId="6341EAD3" w14:textId="77777777" w:rsidTr="003B6AA7">
        <w:trPr>
          <w:trHeight w:val="510"/>
        </w:trPr>
        <w:tc>
          <w:tcPr>
            <w:tcW w:w="1212" w:type="dxa"/>
            <w:tcBorders>
              <w:bottom w:val="single" w:sz="4" w:space="0" w:color="auto"/>
            </w:tcBorders>
            <w:shd w:val="clear" w:color="auto" w:fill="auto"/>
          </w:tcPr>
          <w:p w14:paraId="322D2A62" w14:textId="77777777" w:rsidR="00892CE1" w:rsidRPr="00D10255" w:rsidRDefault="00892CE1" w:rsidP="002B28AB">
            <w:pPr>
              <w:rPr>
                <w:rFonts w:asciiTheme="majorBidi" w:hAnsiTheme="majorBidi" w:cstheme="majorBidi"/>
                <w:b/>
                <w:bCs/>
                <w:szCs w:val="24"/>
                <w:rtl/>
              </w:rPr>
            </w:pPr>
          </w:p>
        </w:tc>
        <w:tc>
          <w:tcPr>
            <w:tcW w:w="937" w:type="dxa"/>
            <w:tcBorders>
              <w:bottom w:val="single" w:sz="4" w:space="0" w:color="auto"/>
            </w:tcBorders>
          </w:tcPr>
          <w:p w14:paraId="09BFC47A" w14:textId="77777777" w:rsidR="00892CE1" w:rsidRPr="00D10255" w:rsidRDefault="00892CE1" w:rsidP="002B28AB">
            <w:pPr>
              <w:rPr>
                <w:rFonts w:asciiTheme="majorBidi" w:hAnsiTheme="majorBidi" w:cstheme="majorBidi"/>
                <w:b/>
                <w:bCs/>
                <w:szCs w:val="24"/>
                <w:rtl/>
              </w:rPr>
            </w:pPr>
          </w:p>
        </w:tc>
        <w:tc>
          <w:tcPr>
            <w:tcW w:w="937" w:type="dxa"/>
            <w:tcBorders>
              <w:bottom w:val="single" w:sz="4" w:space="0" w:color="auto"/>
            </w:tcBorders>
          </w:tcPr>
          <w:p w14:paraId="1CE12BC1" w14:textId="77777777" w:rsidR="00892CE1" w:rsidRPr="00D10255" w:rsidRDefault="00892CE1" w:rsidP="002B28AB">
            <w:pPr>
              <w:rPr>
                <w:rFonts w:asciiTheme="majorBidi" w:hAnsiTheme="majorBidi" w:cstheme="majorBidi"/>
                <w:b/>
                <w:bCs/>
                <w:szCs w:val="24"/>
                <w:rtl/>
              </w:rPr>
            </w:pPr>
          </w:p>
        </w:tc>
        <w:tc>
          <w:tcPr>
            <w:tcW w:w="937" w:type="dxa"/>
            <w:tcBorders>
              <w:bottom w:val="single" w:sz="4" w:space="0" w:color="auto"/>
            </w:tcBorders>
          </w:tcPr>
          <w:p w14:paraId="05583DC5" w14:textId="77777777" w:rsidR="00892CE1" w:rsidRPr="00D10255" w:rsidRDefault="00892CE1" w:rsidP="002B28AB">
            <w:pPr>
              <w:rPr>
                <w:rFonts w:asciiTheme="majorBidi" w:hAnsiTheme="majorBidi" w:cstheme="majorBidi"/>
                <w:b/>
                <w:bCs/>
                <w:szCs w:val="24"/>
                <w:rtl/>
              </w:rPr>
            </w:pPr>
          </w:p>
        </w:tc>
        <w:tc>
          <w:tcPr>
            <w:tcW w:w="937" w:type="dxa"/>
            <w:tcBorders>
              <w:bottom w:val="single" w:sz="4" w:space="0" w:color="auto"/>
            </w:tcBorders>
          </w:tcPr>
          <w:p w14:paraId="254659F4" w14:textId="19043CF9" w:rsidR="00892CE1"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Borders>
              <w:bottom w:val="single" w:sz="4" w:space="0" w:color="auto"/>
            </w:tcBorders>
          </w:tcPr>
          <w:p w14:paraId="16F59FA3" w14:textId="77777777" w:rsidR="00892CE1" w:rsidRPr="00D10255" w:rsidRDefault="00892CE1" w:rsidP="002B28AB">
            <w:pPr>
              <w:rPr>
                <w:rFonts w:asciiTheme="majorBidi" w:hAnsiTheme="majorBidi" w:cstheme="majorBidi"/>
                <w:b/>
                <w:bCs/>
                <w:szCs w:val="24"/>
                <w:rtl/>
              </w:rPr>
            </w:pPr>
          </w:p>
        </w:tc>
        <w:tc>
          <w:tcPr>
            <w:tcW w:w="937" w:type="dxa"/>
            <w:tcBorders>
              <w:bottom w:val="single" w:sz="4" w:space="0" w:color="auto"/>
            </w:tcBorders>
          </w:tcPr>
          <w:p w14:paraId="67F9FA51" w14:textId="77777777" w:rsidR="00892CE1" w:rsidRPr="00D10255" w:rsidRDefault="00892CE1" w:rsidP="002B28AB">
            <w:pPr>
              <w:rPr>
                <w:rFonts w:asciiTheme="majorBidi" w:hAnsiTheme="majorBidi" w:cstheme="majorBidi"/>
                <w:b/>
                <w:bCs/>
                <w:szCs w:val="24"/>
                <w:rtl/>
              </w:rPr>
            </w:pPr>
          </w:p>
        </w:tc>
        <w:tc>
          <w:tcPr>
            <w:tcW w:w="3336" w:type="dxa"/>
            <w:tcBorders>
              <w:bottom w:val="single" w:sz="4" w:space="0" w:color="auto"/>
            </w:tcBorders>
            <w:shd w:val="clear" w:color="auto" w:fill="auto"/>
          </w:tcPr>
          <w:p w14:paraId="7C04E7EA" w14:textId="00CAA076" w:rsidR="00EC5728" w:rsidRPr="00D10255" w:rsidRDefault="00EC5728" w:rsidP="003B6AA7">
            <w:pPr>
              <w:jc w:val="center"/>
              <w:rPr>
                <w:rFonts w:asciiTheme="majorBidi" w:hAnsiTheme="majorBidi" w:cstheme="majorBidi"/>
                <w:szCs w:val="24"/>
                <w:rtl/>
              </w:rPr>
            </w:pPr>
            <w:r w:rsidRPr="00D10255">
              <w:rPr>
                <w:rFonts w:asciiTheme="majorBidi" w:hAnsiTheme="majorBidi" w:cstheme="majorBidi"/>
                <w:szCs w:val="24"/>
                <w:rtl/>
              </w:rPr>
              <w:t>اكتساب مهارة استخدام المكتبة بفاعلية</w:t>
            </w:r>
          </w:p>
        </w:tc>
      </w:tr>
      <w:tr w:rsidR="00EC5728" w:rsidRPr="00D10255" w14:paraId="294A52E8" w14:textId="77777777" w:rsidTr="00EC5728">
        <w:trPr>
          <w:trHeight w:val="146"/>
        </w:trPr>
        <w:tc>
          <w:tcPr>
            <w:tcW w:w="1212" w:type="dxa"/>
            <w:tcBorders>
              <w:top w:val="single" w:sz="4" w:space="0" w:color="auto"/>
              <w:bottom w:val="single" w:sz="4" w:space="0" w:color="auto"/>
            </w:tcBorders>
            <w:shd w:val="clear" w:color="auto" w:fill="auto"/>
          </w:tcPr>
          <w:p w14:paraId="04898BA9"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2BBF9409"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6F9ED53D"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3B67794D"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0BA5476F" w14:textId="52A3E822" w:rsidR="00EC5728"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Borders>
              <w:top w:val="single" w:sz="4" w:space="0" w:color="auto"/>
              <w:bottom w:val="single" w:sz="4" w:space="0" w:color="auto"/>
            </w:tcBorders>
          </w:tcPr>
          <w:p w14:paraId="5EB2133D"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7098E18D" w14:textId="77777777" w:rsidR="00EC5728" w:rsidRPr="00D10255" w:rsidRDefault="00EC5728" w:rsidP="002B28AB">
            <w:pPr>
              <w:rPr>
                <w:rFonts w:asciiTheme="majorBidi" w:hAnsiTheme="majorBidi" w:cstheme="majorBidi"/>
                <w:b/>
                <w:bCs/>
                <w:szCs w:val="24"/>
                <w:rtl/>
              </w:rPr>
            </w:pPr>
          </w:p>
        </w:tc>
        <w:tc>
          <w:tcPr>
            <w:tcW w:w="3336" w:type="dxa"/>
            <w:tcBorders>
              <w:top w:val="single" w:sz="4" w:space="0" w:color="auto"/>
              <w:bottom w:val="single" w:sz="4" w:space="0" w:color="auto"/>
            </w:tcBorders>
            <w:shd w:val="clear" w:color="auto" w:fill="auto"/>
          </w:tcPr>
          <w:p w14:paraId="3411C89F" w14:textId="105A0AF6" w:rsidR="00EC5728" w:rsidRPr="00D10255" w:rsidRDefault="00EC5728" w:rsidP="003B6AA7">
            <w:pPr>
              <w:bidi/>
              <w:rPr>
                <w:rFonts w:asciiTheme="majorBidi" w:hAnsiTheme="majorBidi" w:cstheme="majorBidi"/>
                <w:szCs w:val="24"/>
                <w:rtl/>
              </w:rPr>
            </w:pPr>
            <w:r w:rsidRPr="00D10255">
              <w:rPr>
                <w:rFonts w:asciiTheme="majorBidi" w:hAnsiTheme="majorBidi" w:cstheme="majorBidi"/>
                <w:szCs w:val="24"/>
                <w:rtl/>
              </w:rPr>
              <w:t>تنظيم اوعية المعلومات في المكتبة</w:t>
            </w:r>
          </w:p>
        </w:tc>
      </w:tr>
      <w:tr w:rsidR="00EC5728" w:rsidRPr="00D10255" w14:paraId="758F9F78" w14:textId="77777777" w:rsidTr="00EC5728">
        <w:trPr>
          <w:trHeight w:val="368"/>
        </w:trPr>
        <w:tc>
          <w:tcPr>
            <w:tcW w:w="1212" w:type="dxa"/>
            <w:tcBorders>
              <w:top w:val="single" w:sz="4" w:space="0" w:color="auto"/>
              <w:bottom w:val="single" w:sz="4" w:space="0" w:color="auto"/>
            </w:tcBorders>
            <w:shd w:val="clear" w:color="auto" w:fill="auto"/>
          </w:tcPr>
          <w:p w14:paraId="32EF3108"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1D38D82D"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28C9E8C7"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64F3D722"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79912012" w14:textId="750D4BB9" w:rsidR="00EC5728"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Borders>
              <w:top w:val="single" w:sz="4" w:space="0" w:color="auto"/>
              <w:bottom w:val="single" w:sz="4" w:space="0" w:color="auto"/>
            </w:tcBorders>
          </w:tcPr>
          <w:p w14:paraId="4F8841E2"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395451F2" w14:textId="77777777" w:rsidR="00EC5728" w:rsidRPr="00D10255" w:rsidRDefault="00EC5728" w:rsidP="002B28AB">
            <w:pPr>
              <w:rPr>
                <w:rFonts w:asciiTheme="majorBidi" w:hAnsiTheme="majorBidi" w:cstheme="majorBidi"/>
                <w:b/>
                <w:bCs/>
                <w:szCs w:val="24"/>
                <w:rtl/>
              </w:rPr>
            </w:pPr>
          </w:p>
        </w:tc>
        <w:tc>
          <w:tcPr>
            <w:tcW w:w="3336" w:type="dxa"/>
            <w:tcBorders>
              <w:top w:val="single" w:sz="4" w:space="0" w:color="auto"/>
              <w:bottom w:val="single" w:sz="4" w:space="0" w:color="auto"/>
            </w:tcBorders>
            <w:shd w:val="clear" w:color="auto" w:fill="auto"/>
          </w:tcPr>
          <w:p w14:paraId="72D87865" w14:textId="6963437A" w:rsidR="00EC5728" w:rsidRPr="00D10255" w:rsidRDefault="00EC5728" w:rsidP="003B6AA7">
            <w:pPr>
              <w:bidi/>
              <w:rPr>
                <w:rFonts w:asciiTheme="majorBidi" w:hAnsiTheme="majorBidi" w:cstheme="majorBidi"/>
                <w:szCs w:val="24"/>
                <w:rtl/>
              </w:rPr>
            </w:pPr>
            <w:r w:rsidRPr="00D10255">
              <w:rPr>
                <w:rFonts w:asciiTheme="majorBidi" w:hAnsiTheme="majorBidi" w:cstheme="majorBidi"/>
                <w:szCs w:val="24"/>
                <w:rtl/>
              </w:rPr>
              <w:t xml:space="preserve">استخدام مداخل البحث عن اوعية المعلومات المختلفة في المكتبات </w:t>
            </w:r>
          </w:p>
        </w:tc>
      </w:tr>
      <w:tr w:rsidR="00EC5728" w:rsidRPr="00D10255" w14:paraId="232A9084" w14:textId="77777777" w:rsidTr="003B6AA7">
        <w:trPr>
          <w:trHeight w:val="138"/>
        </w:trPr>
        <w:tc>
          <w:tcPr>
            <w:tcW w:w="1212" w:type="dxa"/>
            <w:tcBorders>
              <w:top w:val="single" w:sz="4" w:space="0" w:color="auto"/>
              <w:bottom w:val="single" w:sz="4" w:space="0" w:color="auto"/>
            </w:tcBorders>
            <w:shd w:val="clear" w:color="auto" w:fill="auto"/>
          </w:tcPr>
          <w:p w14:paraId="3F2DB0D3"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56E56D96"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3AA9F2A7"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24CEBE5F"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2A6A03DA" w14:textId="1A1EDD37" w:rsidR="00EC5728"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Borders>
              <w:top w:val="single" w:sz="4" w:space="0" w:color="auto"/>
              <w:bottom w:val="single" w:sz="4" w:space="0" w:color="auto"/>
            </w:tcBorders>
          </w:tcPr>
          <w:p w14:paraId="402284A8"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0747FF4B" w14:textId="77777777" w:rsidR="00EC5728" w:rsidRPr="00D10255" w:rsidRDefault="00EC5728" w:rsidP="002B28AB">
            <w:pPr>
              <w:rPr>
                <w:rFonts w:asciiTheme="majorBidi" w:hAnsiTheme="majorBidi" w:cstheme="majorBidi"/>
                <w:b/>
                <w:bCs/>
                <w:szCs w:val="24"/>
                <w:rtl/>
              </w:rPr>
            </w:pPr>
          </w:p>
        </w:tc>
        <w:tc>
          <w:tcPr>
            <w:tcW w:w="3336" w:type="dxa"/>
            <w:tcBorders>
              <w:top w:val="single" w:sz="4" w:space="0" w:color="auto"/>
              <w:bottom w:val="single" w:sz="4" w:space="0" w:color="auto"/>
            </w:tcBorders>
            <w:shd w:val="clear" w:color="auto" w:fill="auto"/>
          </w:tcPr>
          <w:p w14:paraId="7019A70D" w14:textId="7706AC33" w:rsidR="00EC5728" w:rsidRPr="00D10255" w:rsidRDefault="003B6AA7" w:rsidP="003B6AA7">
            <w:pPr>
              <w:bidi/>
              <w:rPr>
                <w:rFonts w:asciiTheme="majorBidi" w:hAnsiTheme="majorBidi" w:cstheme="majorBidi"/>
                <w:szCs w:val="24"/>
                <w:rtl/>
              </w:rPr>
            </w:pPr>
            <w:r w:rsidRPr="00D10255">
              <w:rPr>
                <w:rFonts w:asciiTheme="majorBidi" w:hAnsiTheme="majorBidi" w:cstheme="majorBidi"/>
                <w:szCs w:val="24"/>
                <w:rtl/>
              </w:rPr>
              <w:t>ا</w:t>
            </w:r>
            <w:r w:rsidR="00EC5728" w:rsidRPr="00D10255">
              <w:rPr>
                <w:rFonts w:asciiTheme="majorBidi" w:hAnsiTheme="majorBidi" w:cstheme="majorBidi"/>
                <w:szCs w:val="24"/>
                <w:rtl/>
              </w:rPr>
              <w:t>ستخد</w:t>
            </w:r>
            <w:r w:rsidRPr="00D10255">
              <w:rPr>
                <w:rFonts w:asciiTheme="majorBidi" w:hAnsiTheme="majorBidi" w:cstheme="majorBidi"/>
                <w:szCs w:val="24"/>
                <w:rtl/>
              </w:rPr>
              <w:t>ا</w:t>
            </w:r>
            <w:r w:rsidR="00EC5728" w:rsidRPr="00D10255">
              <w:rPr>
                <w:rFonts w:asciiTheme="majorBidi" w:hAnsiTheme="majorBidi" w:cstheme="majorBidi"/>
                <w:szCs w:val="24"/>
                <w:rtl/>
              </w:rPr>
              <w:t>م اهم أساليب البحث على الانترنت</w:t>
            </w:r>
          </w:p>
        </w:tc>
      </w:tr>
      <w:tr w:rsidR="00EC5728" w:rsidRPr="00D10255" w14:paraId="16BD25E9" w14:textId="77777777" w:rsidTr="00EC5728">
        <w:trPr>
          <w:trHeight w:val="340"/>
        </w:trPr>
        <w:tc>
          <w:tcPr>
            <w:tcW w:w="1212" w:type="dxa"/>
            <w:tcBorders>
              <w:top w:val="single" w:sz="4" w:space="0" w:color="auto"/>
              <w:bottom w:val="single" w:sz="4" w:space="0" w:color="auto"/>
            </w:tcBorders>
            <w:shd w:val="clear" w:color="auto" w:fill="auto"/>
          </w:tcPr>
          <w:p w14:paraId="44395B64"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6773E757"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647ED08A"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70133976" w14:textId="2D1934C3" w:rsidR="00EC5728"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Borders>
              <w:top w:val="single" w:sz="4" w:space="0" w:color="auto"/>
              <w:bottom w:val="single" w:sz="4" w:space="0" w:color="auto"/>
            </w:tcBorders>
          </w:tcPr>
          <w:p w14:paraId="2C906352"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3A3F1994"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21C525F9" w14:textId="77777777" w:rsidR="00EC5728" w:rsidRPr="00D10255" w:rsidRDefault="00EC5728" w:rsidP="002B28AB">
            <w:pPr>
              <w:rPr>
                <w:rFonts w:asciiTheme="majorBidi" w:hAnsiTheme="majorBidi" w:cstheme="majorBidi"/>
                <w:b/>
                <w:bCs/>
                <w:szCs w:val="24"/>
                <w:rtl/>
              </w:rPr>
            </w:pPr>
          </w:p>
        </w:tc>
        <w:tc>
          <w:tcPr>
            <w:tcW w:w="3336" w:type="dxa"/>
            <w:tcBorders>
              <w:top w:val="single" w:sz="4" w:space="0" w:color="auto"/>
              <w:bottom w:val="single" w:sz="4" w:space="0" w:color="auto"/>
            </w:tcBorders>
            <w:shd w:val="clear" w:color="auto" w:fill="auto"/>
          </w:tcPr>
          <w:p w14:paraId="234E87D1" w14:textId="5DFE2541" w:rsidR="00EC5728" w:rsidRPr="00D10255" w:rsidRDefault="00EC5728" w:rsidP="003B6AA7">
            <w:pPr>
              <w:bidi/>
              <w:rPr>
                <w:rFonts w:asciiTheme="majorBidi" w:hAnsiTheme="majorBidi" w:cstheme="majorBidi"/>
                <w:szCs w:val="24"/>
                <w:rtl/>
              </w:rPr>
            </w:pPr>
            <w:r w:rsidRPr="00D10255">
              <w:rPr>
                <w:rFonts w:asciiTheme="majorBidi" w:hAnsiTheme="majorBidi" w:cstheme="majorBidi"/>
                <w:szCs w:val="24"/>
                <w:rtl/>
              </w:rPr>
              <w:t>توظيف تطبيقات تقنية المعلومات في المكتبات</w:t>
            </w:r>
            <w:r w:rsidR="003B6AA7" w:rsidRPr="00D10255">
              <w:rPr>
                <w:rFonts w:asciiTheme="majorBidi" w:hAnsiTheme="majorBidi" w:cstheme="majorBidi"/>
                <w:szCs w:val="24"/>
                <w:rtl/>
              </w:rPr>
              <w:t>.</w:t>
            </w:r>
          </w:p>
        </w:tc>
      </w:tr>
      <w:tr w:rsidR="00EC5728" w:rsidRPr="00D10255" w14:paraId="59BEB741" w14:textId="77777777" w:rsidTr="003B6AA7">
        <w:trPr>
          <w:trHeight w:val="620"/>
        </w:trPr>
        <w:tc>
          <w:tcPr>
            <w:tcW w:w="1212" w:type="dxa"/>
            <w:tcBorders>
              <w:top w:val="single" w:sz="4" w:space="0" w:color="auto"/>
              <w:bottom w:val="single" w:sz="4" w:space="0" w:color="auto"/>
            </w:tcBorders>
            <w:shd w:val="clear" w:color="auto" w:fill="auto"/>
          </w:tcPr>
          <w:p w14:paraId="694E89E7"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050D5197"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6AFFCC32" w14:textId="3B09F601" w:rsidR="00EC5728"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Borders>
              <w:top w:val="single" w:sz="4" w:space="0" w:color="auto"/>
              <w:bottom w:val="single" w:sz="4" w:space="0" w:color="auto"/>
            </w:tcBorders>
          </w:tcPr>
          <w:p w14:paraId="724978CC"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07AC13D6"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6F81B79B" w14:textId="77777777" w:rsidR="00EC5728" w:rsidRPr="00D10255" w:rsidRDefault="00EC5728" w:rsidP="002B28AB">
            <w:pPr>
              <w:rPr>
                <w:rFonts w:asciiTheme="majorBidi" w:hAnsiTheme="majorBidi" w:cstheme="majorBidi"/>
                <w:b/>
                <w:bCs/>
                <w:szCs w:val="24"/>
                <w:rtl/>
              </w:rPr>
            </w:pPr>
          </w:p>
        </w:tc>
        <w:tc>
          <w:tcPr>
            <w:tcW w:w="937" w:type="dxa"/>
            <w:tcBorders>
              <w:top w:val="single" w:sz="4" w:space="0" w:color="auto"/>
              <w:bottom w:val="single" w:sz="4" w:space="0" w:color="auto"/>
            </w:tcBorders>
          </w:tcPr>
          <w:p w14:paraId="5E6D9E5B" w14:textId="77777777" w:rsidR="00EC5728" w:rsidRPr="00D10255" w:rsidRDefault="00EC5728" w:rsidP="002B28AB">
            <w:pPr>
              <w:rPr>
                <w:rFonts w:asciiTheme="majorBidi" w:hAnsiTheme="majorBidi" w:cstheme="majorBidi"/>
                <w:b/>
                <w:bCs/>
                <w:szCs w:val="24"/>
                <w:rtl/>
              </w:rPr>
            </w:pPr>
          </w:p>
        </w:tc>
        <w:tc>
          <w:tcPr>
            <w:tcW w:w="3336" w:type="dxa"/>
            <w:tcBorders>
              <w:top w:val="single" w:sz="4" w:space="0" w:color="auto"/>
              <w:bottom w:val="single" w:sz="4" w:space="0" w:color="auto"/>
            </w:tcBorders>
            <w:shd w:val="clear" w:color="auto" w:fill="auto"/>
          </w:tcPr>
          <w:p w14:paraId="2E60FC60" w14:textId="7A88489E" w:rsidR="00EC5728" w:rsidRPr="00D10255" w:rsidRDefault="00EC5728" w:rsidP="003B6AA7">
            <w:pPr>
              <w:bidi/>
              <w:rPr>
                <w:rFonts w:asciiTheme="majorBidi" w:hAnsiTheme="majorBidi" w:cstheme="majorBidi"/>
                <w:b/>
                <w:bCs/>
                <w:szCs w:val="24"/>
                <w:rtl/>
              </w:rPr>
            </w:pPr>
            <w:r w:rsidRPr="00D10255">
              <w:rPr>
                <w:rFonts w:asciiTheme="majorBidi" w:hAnsiTheme="majorBidi" w:cstheme="majorBidi"/>
                <w:szCs w:val="24"/>
                <w:rtl/>
              </w:rPr>
              <w:t>مقارنة مصادر المعلومات من حيث الانواع والاهمية</w:t>
            </w:r>
          </w:p>
        </w:tc>
      </w:tr>
      <w:tr w:rsidR="003B6AA7" w:rsidRPr="00D10255" w14:paraId="4C76006D" w14:textId="77777777" w:rsidTr="00EC5728">
        <w:trPr>
          <w:trHeight w:val="326"/>
        </w:trPr>
        <w:tc>
          <w:tcPr>
            <w:tcW w:w="1212" w:type="dxa"/>
            <w:tcBorders>
              <w:top w:val="single" w:sz="4" w:space="0" w:color="auto"/>
            </w:tcBorders>
            <w:shd w:val="clear" w:color="auto" w:fill="auto"/>
          </w:tcPr>
          <w:p w14:paraId="6953C820" w14:textId="77777777" w:rsidR="003B6AA7" w:rsidRPr="00D10255" w:rsidRDefault="003B6AA7" w:rsidP="002B28AB">
            <w:pPr>
              <w:rPr>
                <w:rFonts w:asciiTheme="majorBidi" w:hAnsiTheme="majorBidi" w:cstheme="majorBidi"/>
                <w:b/>
                <w:bCs/>
                <w:szCs w:val="24"/>
                <w:rtl/>
              </w:rPr>
            </w:pPr>
          </w:p>
        </w:tc>
        <w:tc>
          <w:tcPr>
            <w:tcW w:w="937" w:type="dxa"/>
            <w:tcBorders>
              <w:top w:val="single" w:sz="4" w:space="0" w:color="auto"/>
            </w:tcBorders>
          </w:tcPr>
          <w:p w14:paraId="4E3154E2" w14:textId="082F640D" w:rsidR="003B6AA7"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Borders>
              <w:top w:val="single" w:sz="4" w:space="0" w:color="auto"/>
            </w:tcBorders>
          </w:tcPr>
          <w:p w14:paraId="55923319" w14:textId="77777777" w:rsidR="003B6AA7" w:rsidRPr="00D10255" w:rsidRDefault="003B6AA7" w:rsidP="002B28AB">
            <w:pPr>
              <w:rPr>
                <w:rFonts w:asciiTheme="majorBidi" w:hAnsiTheme="majorBidi" w:cstheme="majorBidi"/>
                <w:b/>
                <w:bCs/>
                <w:szCs w:val="24"/>
                <w:rtl/>
              </w:rPr>
            </w:pPr>
          </w:p>
        </w:tc>
        <w:tc>
          <w:tcPr>
            <w:tcW w:w="937" w:type="dxa"/>
            <w:tcBorders>
              <w:top w:val="single" w:sz="4" w:space="0" w:color="auto"/>
            </w:tcBorders>
          </w:tcPr>
          <w:p w14:paraId="64BF2D7B" w14:textId="77777777" w:rsidR="003B6AA7" w:rsidRPr="00D10255" w:rsidRDefault="003B6AA7" w:rsidP="002B28AB">
            <w:pPr>
              <w:rPr>
                <w:rFonts w:asciiTheme="majorBidi" w:hAnsiTheme="majorBidi" w:cstheme="majorBidi"/>
                <w:b/>
                <w:bCs/>
                <w:szCs w:val="24"/>
                <w:rtl/>
              </w:rPr>
            </w:pPr>
          </w:p>
        </w:tc>
        <w:tc>
          <w:tcPr>
            <w:tcW w:w="937" w:type="dxa"/>
            <w:tcBorders>
              <w:top w:val="single" w:sz="4" w:space="0" w:color="auto"/>
            </w:tcBorders>
          </w:tcPr>
          <w:p w14:paraId="1540BB00" w14:textId="77777777" w:rsidR="003B6AA7" w:rsidRPr="00D10255" w:rsidRDefault="003B6AA7" w:rsidP="002B28AB">
            <w:pPr>
              <w:rPr>
                <w:rFonts w:asciiTheme="majorBidi" w:hAnsiTheme="majorBidi" w:cstheme="majorBidi"/>
                <w:b/>
                <w:bCs/>
                <w:szCs w:val="24"/>
                <w:rtl/>
              </w:rPr>
            </w:pPr>
          </w:p>
        </w:tc>
        <w:tc>
          <w:tcPr>
            <w:tcW w:w="937" w:type="dxa"/>
            <w:tcBorders>
              <w:top w:val="single" w:sz="4" w:space="0" w:color="auto"/>
            </w:tcBorders>
          </w:tcPr>
          <w:p w14:paraId="6F52B761" w14:textId="77777777" w:rsidR="003B6AA7" w:rsidRPr="00D10255" w:rsidRDefault="003B6AA7" w:rsidP="002B28AB">
            <w:pPr>
              <w:rPr>
                <w:rFonts w:asciiTheme="majorBidi" w:hAnsiTheme="majorBidi" w:cstheme="majorBidi"/>
                <w:b/>
                <w:bCs/>
                <w:szCs w:val="24"/>
                <w:rtl/>
              </w:rPr>
            </w:pPr>
          </w:p>
        </w:tc>
        <w:tc>
          <w:tcPr>
            <w:tcW w:w="937" w:type="dxa"/>
            <w:tcBorders>
              <w:top w:val="single" w:sz="4" w:space="0" w:color="auto"/>
            </w:tcBorders>
          </w:tcPr>
          <w:p w14:paraId="5351EFE9" w14:textId="77777777" w:rsidR="003B6AA7" w:rsidRPr="00D10255" w:rsidRDefault="003B6AA7" w:rsidP="002B28AB">
            <w:pPr>
              <w:rPr>
                <w:rFonts w:asciiTheme="majorBidi" w:hAnsiTheme="majorBidi" w:cstheme="majorBidi"/>
                <w:b/>
                <w:bCs/>
                <w:szCs w:val="24"/>
                <w:rtl/>
              </w:rPr>
            </w:pPr>
          </w:p>
        </w:tc>
        <w:tc>
          <w:tcPr>
            <w:tcW w:w="3336" w:type="dxa"/>
            <w:tcBorders>
              <w:top w:val="single" w:sz="4" w:space="0" w:color="auto"/>
            </w:tcBorders>
            <w:shd w:val="clear" w:color="auto" w:fill="auto"/>
          </w:tcPr>
          <w:p w14:paraId="096D983D" w14:textId="79E82393" w:rsidR="003B6AA7" w:rsidRPr="00D10255" w:rsidRDefault="003B6AA7" w:rsidP="003B6AA7">
            <w:pPr>
              <w:bidi/>
              <w:rPr>
                <w:rFonts w:asciiTheme="majorBidi" w:hAnsiTheme="majorBidi" w:cstheme="majorBidi"/>
                <w:szCs w:val="24"/>
                <w:rtl/>
              </w:rPr>
            </w:pPr>
            <w:r w:rsidRPr="00D10255">
              <w:rPr>
                <w:rFonts w:asciiTheme="majorBidi" w:hAnsiTheme="majorBidi" w:cstheme="majorBidi"/>
                <w:szCs w:val="24"/>
                <w:rtl/>
              </w:rPr>
              <w:t xml:space="preserve">اعداد خطة بحث علمي لمشكلة معطاة ضمن التخصص. </w:t>
            </w:r>
          </w:p>
        </w:tc>
      </w:tr>
      <w:tr w:rsidR="00892CE1" w:rsidRPr="00D10255" w14:paraId="673DA2DA" w14:textId="77777777" w:rsidTr="00491DFA">
        <w:trPr>
          <w:trHeight w:val="209"/>
        </w:trPr>
        <w:tc>
          <w:tcPr>
            <w:tcW w:w="1212" w:type="dxa"/>
            <w:shd w:val="clear" w:color="auto" w:fill="auto"/>
          </w:tcPr>
          <w:p w14:paraId="72DA935D" w14:textId="1D1DF87A" w:rsidR="00892CE1" w:rsidRPr="00D10255" w:rsidRDefault="003B6AA7" w:rsidP="002B28AB">
            <w:pPr>
              <w:rPr>
                <w:rFonts w:asciiTheme="majorBidi" w:hAnsiTheme="majorBidi" w:cstheme="majorBidi"/>
                <w:b/>
                <w:bCs/>
                <w:szCs w:val="24"/>
                <w:rtl/>
              </w:rPr>
            </w:pPr>
            <w:r w:rsidRPr="00D10255">
              <w:rPr>
                <w:rFonts w:asciiTheme="majorBidi" w:hAnsiTheme="majorBidi" w:cstheme="majorBidi"/>
                <w:b/>
                <w:bCs/>
                <w:szCs w:val="24"/>
              </w:rPr>
              <w:t>x</w:t>
            </w:r>
          </w:p>
        </w:tc>
        <w:tc>
          <w:tcPr>
            <w:tcW w:w="937" w:type="dxa"/>
          </w:tcPr>
          <w:p w14:paraId="46545A82" w14:textId="77777777" w:rsidR="00892CE1" w:rsidRPr="00D10255" w:rsidRDefault="00892CE1" w:rsidP="002B28AB">
            <w:pPr>
              <w:rPr>
                <w:rFonts w:asciiTheme="majorBidi" w:hAnsiTheme="majorBidi" w:cstheme="majorBidi"/>
                <w:b/>
                <w:bCs/>
                <w:szCs w:val="24"/>
                <w:rtl/>
              </w:rPr>
            </w:pPr>
          </w:p>
        </w:tc>
        <w:tc>
          <w:tcPr>
            <w:tcW w:w="937" w:type="dxa"/>
          </w:tcPr>
          <w:p w14:paraId="2D2113A8" w14:textId="77777777" w:rsidR="00892CE1" w:rsidRPr="00D10255" w:rsidRDefault="00892CE1" w:rsidP="002B28AB">
            <w:pPr>
              <w:rPr>
                <w:rFonts w:asciiTheme="majorBidi" w:hAnsiTheme="majorBidi" w:cstheme="majorBidi"/>
                <w:b/>
                <w:bCs/>
                <w:szCs w:val="24"/>
                <w:rtl/>
              </w:rPr>
            </w:pPr>
          </w:p>
        </w:tc>
        <w:tc>
          <w:tcPr>
            <w:tcW w:w="937" w:type="dxa"/>
          </w:tcPr>
          <w:p w14:paraId="68FBD31E" w14:textId="77777777" w:rsidR="00892CE1" w:rsidRPr="00D10255" w:rsidRDefault="00892CE1" w:rsidP="002B28AB">
            <w:pPr>
              <w:rPr>
                <w:rFonts w:asciiTheme="majorBidi" w:hAnsiTheme="majorBidi" w:cstheme="majorBidi"/>
                <w:b/>
                <w:bCs/>
                <w:szCs w:val="24"/>
                <w:rtl/>
              </w:rPr>
            </w:pPr>
          </w:p>
        </w:tc>
        <w:tc>
          <w:tcPr>
            <w:tcW w:w="937" w:type="dxa"/>
          </w:tcPr>
          <w:p w14:paraId="1FDF23DB" w14:textId="77777777" w:rsidR="00892CE1" w:rsidRPr="00D10255" w:rsidRDefault="00892CE1" w:rsidP="002B28AB">
            <w:pPr>
              <w:rPr>
                <w:rFonts w:asciiTheme="majorBidi" w:hAnsiTheme="majorBidi" w:cstheme="majorBidi"/>
                <w:b/>
                <w:bCs/>
                <w:szCs w:val="24"/>
                <w:rtl/>
              </w:rPr>
            </w:pPr>
          </w:p>
        </w:tc>
        <w:tc>
          <w:tcPr>
            <w:tcW w:w="937" w:type="dxa"/>
          </w:tcPr>
          <w:p w14:paraId="4E6F48FF" w14:textId="77777777" w:rsidR="00892CE1" w:rsidRPr="00D10255" w:rsidRDefault="00892CE1" w:rsidP="002B28AB">
            <w:pPr>
              <w:rPr>
                <w:rFonts w:asciiTheme="majorBidi" w:hAnsiTheme="majorBidi" w:cstheme="majorBidi"/>
                <w:b/>
                <w:bCs/>
                <w:szCs w:val="24"/>
                <w:rtl/>
              </w:rPr>
            </w:pPr>
          </w:p>
        </w:tc>
        <w:tc>
          <w:tcPr>
            <w:tcW w:w="937" w:type="dxa"/>
          </w:tcPr>
          <w:p w14:paraId="1E504092" w14:textId="77777777" w:rsidR="00892CE1" w:rsidRPr="00D10255" w:rsidRDefault="00892CE1" w:rsidP="002B28AB">
            <w:pPr>
              <w:rPr>
                <w:rFonts w:asciiTheme="majorBidi" w:hAnsiTheme="majorBidi" w:cstheme="majorBidi"/>
                <w:b/>
                <w:bCs/>
                <w:szCs w:val="24"/>
                <w:rtl/>
              </w:rPr>
            </w:pPr>
          </w:p>
        </w:tc>
        <w:tc>
          <w:tcPr>
            <w:tcW w:w="3336" w:type="dxa"/>
            <w:shd w:val="clear" w:color="auto" w:fill="auto"/>
          </w:tcPr>
          <w:p w14:paraId="07C9E407" w14:textId="0A1A6CFB" w:rsidR="00892CE1" w:rsidRPr="00D10255" w:rsidRDefault="003B6AA7" w:rsidP="003B6AA7">
            <w:pPr>
              <w:bidi/>
              <w:rPr>
                <w:rFonts w:asciiTheme="majorBidi" w:hAnsiTheme="majorBidi" w:cstheme="majorBidi"/>
                <w:szCs w:val="24"/>
                <w:rtl/>
              </w:rPr>
            </w:pPr>
            <w:r w:rsidRPr="00D10255">
              <w:rPr>
                <w:rFonts w:asciiTheme="majorBidi" w:hAnsiTheme="majorBidi" w:cstheme="majorBidi"/>
                <w:szCs w:val="24"/>
                <w:rtl/>
              </w:rPr>
              <w:t>اختيار المنهج المناسب لمشكلة بحث معطاة وتطوير الأداة المناسبة له.</w:t>
            </w:r>
          </w:p>
        </w:tc>
      </w:tr>
    </w:tbl>
    <w:p w14:paraId="429D7BE2" w14:textId="77777777" w:rsidR="00323D51" w:rsidRPr="00D10255" w:rsidRDefault="00323D51" w:rsidP="002F0F90">
      <w:pPr>
        <w:rPr>
          <w:rFonts w:asciiTheme="majorBidi" w:hAnsiTheme="majorBidi" w:cstheme="majorBidi"/>
          <w:szCs w:val="24"/>
        </w:rPr>
      </w:pPr>
    </w:p>
    <w:tbl>
      <w:tblPr>
        <w:tblStyle w:val="TableGrid"/>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40"/>
        <w:gridCol w:w="1980"/>
        <w:gridCol w:w="2848"/>
        <w:gridCol w:w="1832"/>
        <w:gridCol w:w="990"/>
        <w:gridCol w:w="1090"/>
      </w:tblGrid>
      <w:tr w:rsidR="00137D76" w:rsidRPr="00D10255" w14:paraId="3F2A0FD9" w14:textId="77777777" w:rsidTr="006C2918">
        <w:tc>
          <w:tcPr>
            <w:tcW w:w="10180" w:type="dxa"/>
            <w:gridSpan w:val="6"/>
            <w:shd w:val="clear" w:color="auto" w:fill="D9D9D9" w:themeFill="background1" w:themeFillShade="D9"/>
          </w:tcPr>
          <w:p w14:paraId="2EA65C27" w14:textId="77777777" w:rsidR="00137D76" w:rsidRPr="00D10255" w:rsidRDefault="00391337" w:rsidP="00391337">
            <w:pPr>
              <w:jc w:val="right"/>
              <w:rPr>
                <w:rFonts w:asciiTheme="majorBidi" w:hAnsiTheme="majorBidi" w:cstheme="majorBidi"/>
                <w:b/>
                <w:bCs/>
                <w:szCs w:val="24"/>
              </w:rPr>
            </w:pPr>
            <w:r w:rsidRPr="00D10255">
              <w:rPr>
                <w:rFonts w:asciiTheme="majorBidi" w:hAnsiTheme="majorBidi" w:cstheme="majorBidi"/>
                <w:b/>
                <w:bCs/>
                <w:szCs w:val="24"/>
                <w:rtl/>
              </w:rPr>
              <w:t>التوزيع الزمني لمحتويات المساق</w:t>
            </w:r>
          </w:p>
        </w:tc>
      </w:tr>
      <w:tr w:rsidR="00D10255" w:rsidRPr="00D10255" w14:paraId="7014971A" w14:textId="77777777" w:rsidTr="006C2918">
        <w:tc>
          <w:tcPr>
            <w:tcW w:w="1440" w:type="dxa"/>
            <w:vAlign w:val="center"/>
          </w:tcPr>
          <w:p w14:paraId="4BAEBCD7" w14:textId="77777777" w:rsidR="00137D76" w:rsidRPr="00D10255" w:rsidRDefault="00391337" w:rsidP="00391337">
            <w:pPr>
              <w:jc w:val="center"/>
              <w:rPr>
                <w:rFonts w:asciiTheme="majorBidi" w:hAnsiTheme="majorBidi" w:cstheme="majorBidi"/>
                <w:b/>
                <w:bCs/>
                <w:szCs w:val="24"/>
              </w:rPr>
            </w:pPr>
            <w:r w:rsidRPr="00D10255">
              <w:rPr>
                <w:rFonts w:asciiTheme="majorBidi" w:hAnsiTheme="majorBidi" w:cstheme="majorBidi"/>
                <w:b/>
                <w:bCs/>
                <w:szCs w:val="24"/>
                <w:rtl/>
              </w:rPr>
              <w:t>التقييم</w:t>
            </w:r>
          </w:p>
        </w:tc>
        <w:tc>
          <w:tcPr>
            <w:tcW w:w="1980" w:type="dxa"/>
            <w:vAlign w:val="center"/>
          </w:tcPr>
          <w:p w14:paraId="098F691D" w14:textId="77777777" w:rsidR="00137D76" w:rsidRPr="00D10255" w:rsidRDefault="00391337" w:rsidP="00391337">
            <w:pPr>
              <w:jc w:val="center"/>
              <w:rPr>
                <w:rFonts w:asciiTheme="majorBidi" w:hAnsiTheme="majorBidi" w:cstheme="majorBidi"/>
                <w:b/>
                <w:bCs/>
                <w:szCs w:val="24"/>
              </w:rPr>
            </w:pPr>
            <w:r w:rsidRPr="00D10255">
              <w:rPr>
                <w:rFonts w:asciiTheme="majorBidi" w:hAnsiTheme="majorBidi" w:cstheme="majorBidi"/>
                <w:b/>
                <w:bCs/>
                <w:caps/>
                <w:szCs w:val="24"/>
                <w:rtl/>
              </w:rPr>
              <w:t>الموضوع (العملي | التدريب...</w:t>
            </w:r>
          </w:p>
        </w:tc>
        <w:tc>
          <w:tcPr>
            <w:tcW w:w="2848" w:type="dxa"/>
            <w:vAlign w:val="center"/>
          </w:tcPr>
          <w:p w14:paraId="5DC02B51" w14:textId="77777777" w:rsidR="00137D76" w:rsidRPr="00D10255" w:rsidRDefault="00391337" w:rsidP="00391337">
            <w:pPr>
              <w:jc w:val="center"/>
              <w:rPr>
                <w:rFonts w:asciiTheme="majorBidi" w:hAnsiTheme="majorBidi" w:cstheme="majorBidi"/>
                <w:b/>
                <w:bCs/>
                <w:szCs w:val="24"/>
              </w:rPr>
            </w:pPr>
            <w:r w:rsidRPr="00D10255">
              <w:rPr>
                <w:rFonts w:asciiTheme="majorBidi" w:hAnsiTheme="majorBidi" w:cstheme="majorBidi"/>
                <w:b/>
                <w:bCs/>
                <w:szCs w:val="24"/>
                <w:rtl/>
              </w:rPr>
              <w:t># المخرجات التعليمية</w:t>
            </w:r>
          </w:p>
        </w:tc>
        <w:tc>
          <w:tcPr>
            <w:tcW w:w="1832" w:type="dxa"/>
            <w:vAlign w:val="center"/>
          </w:tcPr>
          <w:p w14:paraId="304A9B97" w14:textId="6305BCFB" w:rsidR="00137D76" w:rsidRPr="00D10255" w:rsidRDefault="00391337" w:rsidP="006C2918">
            <w:pPr>
              <w:jc w:val="center"/>
              <w:rPr>
                <w:rFonts w:asciiTheme="majorBidi" w:hAnsiTheme="majorBidi" w:cstheme="majorBidi"/>
                <w:b/>
                <w:bCs/>
                <w:szCs w:val="24"/>
                <w:lang w:bidi="ar-BH"/>
              </w:rPr>
            </w:pPr>
            <w:r w:rsidRPr="00D10255">
              <w:rPr>
                <w:rFonts w:asciiTheme="majorBidi" w:hAnsiTheme="majorBidi" w:cstheme="majorBidi"/>
                <w:b/>
                <w:bCs/>
                <w:caps/>
                <w:szCs w:val="24"/>
                <w:rtl/>
              </w:rPr>
              <w:t>الموضوع (</w:t>
            </w:r>
            <w:r w:rsidR="006C2918" w:rsidRPr="00D10255">
              <w:rPr>
                <w:rFonts w:asciiTheme="majorBidi" w:hAnsiTheme="majorBidi" w:cstheme="majorBidi"/>
                <w:b/>
                <w:bCs/>
                <w:caps/>
                <w:szCs w:val="24"/>
                <w:rtl/>
              </w:rPr>
              <w:t>الوحدة</w:t>
            </w:r>
            <w:r w:rsidRPr="00D10255">
              <w:rPr>
                <w:rFonts w:asciiTheme="majorBidi" w:hAnsiTheme="majorBidi" w:cstheme="majorBidi"/>
                <w:b/>
                <w:bCs/>
                <w:caps/>
                <w:szCs w:val="24"/>
                <w:rtl/>
              </w:rPr>
              <w:t>)</w:t>
            </w:r>
          </w:p>
        </w:tc>
        <w:tc>
          <w:tcPr>
            <w:tcW w:w="990" w:type="dxa"/>
            <w:vAlign w:val="center"/>
          </w:tcPr>
          <w:p w14:paraId="393FCF8A" w14:textId="77777777" w:rsidR="00137D76" w:rsidRPr="00D10255" w:rsidRDefault="00391337" w:rsidP="00391337">
            <w:pPr>
              <w:jc w:val="center"/>
              <w:rPr>
                <w:rFonts w:asciiTheme="majorBidi" w:hAnsiTheme="majorBidi" w:cstheme="majorBidi"/>
                <w:b/>
                <w:bCs/>
                <w:szCs w:val="24"/>
                <w:rtl/>
              </w:rPr>
            </w:pPr>
            <w:r w:rsidRPr="00D10255">
              <w:rPr>
                <w:rFonts w:asciiTheme="majorBidi" w:hAnsiTheme="majorBidi" w:cstheme="majorBidi"/>
                <w:b/>
                <w:bCs/>
                <w:szCs w:val="24"/>
                <w:rtl/>
              </w:rPr>
              <w:t>التاريخ</w:t>
            </w:r>
          </w:p>
        </w:tc>
        <w:tc>
          <w:tcPr>
            <w:tcW w:w="1090" w:type="dxa"/>
            <w:vAlign w:val="center"/>
          </w:tcPr>
          <w:p w14:paraId="6009B93F" w14:textId="77777777" w:rsidR="00137D76" w:rsidRPr="00D10255" w:rsidRDefault="00391337" w:rsidP="00391337">
            <w:pPr>
              <w:jc w:val="center"/>
              <w:rPr>
                <w:rFonts w:asciiTheme="majorBidi" w:hAnsiTheme="majorBidi" w:cstheme="majorBidi"/>
                <w:b/>
                <w:bCs/>
                <w:szCs w:val="24"/>
                <w:lang w:bidi="ar-BH"/>
              </w:rPr>
            </w:pPr>
            <w:r w:rsidRPr="00D10255">
              <w:rPr>
                <w:rFonts w:asciiTheme="majorBidi" w:hAnsiTheme="majorBidi" w:cstheme="majorBidi"/>
                <w:b/>
                <w:bCs/>
                <w:caps/>
                <w:szCs w:val="24"/>
                <w:rtl/>
              </w:rPr>
              <w:t>رقم الأسبوع</w:t>
            </w:r>
          </w:p>
        </w:tc>
      </w:tr>
      <w:tr w:rsidR="00D10255" w:rsidRPr="00D10255" w14:paraId="11F05390" w14:textId="77777777" w:rsidTr="006C2918">
        <w:tc>
          <w:tcPr>
            <w:tcW w:w="1440" w:type="dxa"/>
            <w:vAlign w:val="center"/>
          </w:tcPr>
          <w:p w14:paraId="60F5ABE4" w14:textId="77777777" w:rsidR="00137D76" w:rsidRPr="00D10255" w:rsidRDefault="00137D76" w:rsidP="002F0F90">
            <w:pPr>
              <w:jc w:val="center"/>
              <w:rPr>
                <w:rFonts w:asciiTheme="majorBidi" w:hAnsiTheme="majorBidi" w:cstheme="majorBidi"/>
                <w:szCs w:val="24"/>
              </w:rPr>
            </w:pPr>
            <w:r w:rsidRPr="00D10255">
              <w:rPr>
                <w:rFonts w:asciiTheme="majorBidi" w:hAnsiTheme="majorBidi" w:cstheme="majorBidi"/>
                <w:szCs w:val="24"/>
              </w:rPr>
              <w:t>2</w:t>
            </w:r>
          </w:p>
        </w:tc>
        <w:tc>
          <w:tcPr>
            <w:tcW w:w="1980" w:type="dxa"/>
            <w:vAlign w:val="center"/>
          </w:tcPr>
          <w:p w14:paraId="4BD035F3" w14:textId="77777777" w:rsidR="00137D76" w:rsidRPr="00D10255" w:rsidRDefault="00137D76" w:rsidP="002F0F90">
            <w:pPr>
              <w:jc w:val="center"/>
              <w:rPr>
                <w:rFonts w:asciiTheme="majorBidi" w:hAnsiTheme="majorBidi" w:cstheme="majorBidi"/>
                <w:color w:val="000000"/>
                <w:szCs w:val="24"/>
              </w:rPr>
            </w:pPr>
          </w:p>
        </w:tc>
        <w:tc>
          <w:tcPr>
            <w:tcW w:w="2848" w:type="dxa"/>
            <w:vAlign w:val="center"/>
          </w:tcPr>
          <w:p w14:paraId="6A47160A" w14:textId="6E2FC618" w:rsidR="006C2918" w:rsidRPr="00D10255" w:rsidRDefault="006C2918" w:rsidP="006C2918">
            <w:pPr>
              <w:bidi/>
              <w:rPr>
                <w:rFonts w:asciiTheme="majorBidi" w:hAnsiTheme="majorBidi" w:cstheme="majorBidi"/>
                <w:szCs w:val="24"/>
              </w:rPr>
            </w:pPr>
            <w:r w:rsidRPr="00D10255">
              <w:rPr>
                <w:rFonts w:asciiTheme="majorBidi" w:hAnsiTheme="majorBidi" w:cstheme="majorBidi"/>
                <w:szCs w:val="24"/>
                <w:rtl/>
              </w:rPr>
              <w:t>- التمييز بين أنواع المعلومات والعوامل المؤثرة في قيمتها واهميتها</w:t>
            </w:r>
          </w:p>
          <w:p w14:paraId="0DB2893E" w14:textId="39CF698D" w:rsidR="00137D76" w:rsidRPr="00D10255" w:rsidRDefault="006C2918" w:rsidP="006C2918">
            <w:pPr>
              <w:rPr>
                <w:rFonts w:asciiTheme="majorBidi" w:hAnsiTheme="majorBidi" w:cstheme="majorBidi"/>
                <w:szCs w:val="24"/>
              </w:rPr>
            </w:pPr>
            <w:r w:rsidRPr="00D10255">
              <w:rPr>
                <w:rFonts w:asciiTheme="majorBidi" w:hAnsiTheme="majorBidi" w:cstheme="majorBidi"/>
                <w:szCs w:val="24"/>
                <w:rtl/>
              </w:rPr>
              <w:t>- التمييز بين اوعية المعلومات الالكترونية وغير الالكترونية</w:t>
            </w:r>
          </w:p>
        </w:tc>
        <w:tc>
          <w:tcPr>
            <w:tcW w:w="1832" w:type="dxa"/>
            <w:vAlign w:val="center"/>
          </w:tcPr>
          <w:p w14:paraId="1547BA76" w14:textId="16CF226F" w:rsidR="00137D76" w:rsidRPr="00D10255" w:rsidRDefault="003B6AA7" w:rsidP="003B6AA7">
            <w:pPr>
              <w:bidi/>
              <w:jc w:val="center"/>
              <w:rPr>
                <w:rFonts w:asciiTheme="majorBidi" w:hAnsiTheme="majorBidi" w:cstheme="majorBidi"/>
                <w:szCs w:val="24"/>
                <w:rtl/>
              </w:rPr>
            </w:pPr>
            <w:r w:rsidRPr="00D10255">
              <w:rPr>
                <w:rFonts w:asciiTheme="majorBidi" w:hAnsiTheme="majorBidi" w:cstheme="majorBidi"/>
                <w:szCs w:val="24"/>
                <w:rtl/>
              </w:rPr>
              <w:t xml:space="preserve">مهارات التعرف على المعلومات </w:t>
            </w:r>
          </w:p>
        </w:tc>
        <w:tc>
          <w:tcPr>
            <w:tcW w:w="990" w:type="dxa"/>
            <w:vAlign w:val="center"/>
          </w:tcPr>
          <w:p w14:paraId="7BC8F769" w14:textId="77777777" w:rsidR="00137D76" w:rsidRPr="00D10255" w:rsidRDefault="00137D76" w:rsidP="002F0F90">
            <w:pPr>
              <w:ind w:right="-90"/>
              <w:rPr>
                <w:rFonts w:asciiTheme="majorBidi" w:hAnsiTheme="majorBidi" w:cstheme="majorBidi"/>
                <w:szCs w:val="24"/>
              </w:rPr>
            </w:pPr>
          </w:p>
        </w:tc>
        <w:tc>
          <w:tcPr>
            <w:tcW w:w="1090" w:type="dxa"/>
            <w:vAlign w:val="center"/>
          </w:tcPr>
          <w:p w14:paraId="67C88056" w14:textId="00CB7783" w:rsidR="00137D76" w:rsidRPr="00D10255" w:rsidRDefault="00B1340A" w:rsidP="00B1340A">
            <w:pPr>
              <w:jc w:val="center"/>
              <w:rPr>
                <w:rFonts w:asciiTheme="majorBidi" w:hAnsiTheme="majorBidi" w:cstheme="majorBidi"/>
                <w:szCs w:val="24"/>
                <w:lang w:bidi="ar-BH"/>
              </w:rPr>
            </w:pPr>
            <w:r>
              <w:rPr>
                <w:rFonts w:asciiTheme="majorBidi" w:hAnsiTheme="majorBidi" w:cstheme="majorBidi" w:hint="cs"/>
                <w:szCs w:val="24"/>
                <w:rtl/>
                <w:lang w:bidi="ar-BH"/>
              </w:rPr>
              <w:t>١-٢</w:t>
            </w:r>
          </w:p>
        </w:tc>
      </w:tr>
      <w:tr w:rsidR="00D10255" w:rsidRPr="00D10255" w14:paraId="535D500F" w14:textId="77777777" w:rsidTr="006C2918">
        <w:tc>
          <w:tcPr>
            <w:tcW w:w="1440" w:type="dxa"/>
            <w:vAlign w:val="center"/>
          </w:tcPr>
          <w:p w14:paraId="4BC27981" w14:textId="77777777" w:rsidR="00137D76" w:rsidRPr="00D10255" w:rsidRDefault="00137D76" w:rsidP="002F0F90">
            <w:pPr>
              <w:jc w:val="center"/>
              <w:rPr>
                <w:rFonts w:asciiTheme="majorBidi" w:hAnsiTheme="majorBidi" w:cstheme="majorBidi"/>
                <w:szCs w:val="24"/>
              </w:rPr>
            </w:pPr>
            <w:r w:rsidRPr="00D10255">
              <w:rPr>
                <w:rFonts w:asciiTheme="majorBidi" w:hAnsiTheme="majorBidi" w:cstheme="majorBidi"/>
                <w:szCs w:val="24"/>
              </w:rPr>
              <w:t>3</w:t>
            </w:r>
          </w:p>
        </w:tc>
        <w:tc>
          <w:tcPr>
            <w:tcW w:w="1980" w:type="dxa"/>
            <w:vAlign w:val="center"/>
          </w:tcPr>
          <w:p w14:paraId="7EBC1A8F" w14:textId="2BBA7BD9" w:rsidR="00137D76" w:rsidRPr="00D10255" w:rsidRDefault="00B1340A" w:rsidP="002F0F90">
            <w:pPr>
              <w:jc w:val="center"/>
              <w:rPr>
                <w:rFonts w:asciiTheme="majorBidi" w:hAnsiTheme="majorBidi" w:cstheme="majorBidi"/>
                <w:color w:val="000000"/>
                <w:szCs w:val="24"/>
              </w:rPr>
            </w:pPr>
            <w:r>
              <w:rPr>
                <w:rFonts w:asciiTheme="majorBidi" w:hAnsiTheme="majorBidi" w:cstheme="majorBidi" w:hint="cs"/>
                <w:color w:val="000000"/>
                <w:szCs w:val="24"/>
                <w:rtl/>
              </w:rPr>
              <w:t>استخدام مصادر المعلومات في مكتبة الفرع</w:t>
            </w:r>
          </w:p>
        </w:tc>
        <w:tc>
          <w:tcPr>
            <w:tcW w:w="2848" w:type="dxa"/>
            <w:vAlign w:val="center"/>
          </w:tcPr>
          <w:p w14:paraId="228CF0EE" w14:textId="67F2FBA6" w:rsidR="006C2918" w:rsidRPr="00D10255" w:rsidRDefault="006C2918" w:rsidP="006C2918">
            <w:pPr>
              <w:bidi/>
              <w:rPr>
                <w:rFonts w:asciiTheme="majorBidi" w:hAnsiTheme="majorBidi" w:cstheme="majorBidi"/>
                <w:szCs w:val="24"/>
              </w:rPr>
            </w:pPr>
            <w:r w:rsidRPr="00D10255">
              <w:rPr>
                <w:rFonts w:asciiTheme="majorBidi" w:hAnsiTheme="majorBidi" w:cstheme="majorBidi"/>
                <w:szCs w:val="24"/>
                <w:rtl/>
              </w:rPr>
              <w:t>- اكتشاف اهم الخدمات التي تقوم بها المكتبات</w:t>
            </w:r>
          </w:p>
          <w:p w14:paraId="1153D1D8" w14:textId="5C418B05" w:rsidR="00137D76" w:rsidRPr="00D10255" w:rsidRDefault="006C2918" w:rsidP="006C2918">
            <w:pPr>
              <w:bidi/>
              <w:rPr>
                <w:rFonts w:asciiTheme="majorBidi" w:hAnsiTheme="majorBidi" w:cstheme="majorBidi"/>
                <w:szCs w:val="24"/>
                <w:rtl/>
              </w:rPr>
            </w:pPr>
            <w:r w:rsidRPr="00D10255">
              <w:rPr>
                <w:rFonts w:asciiTheme="majorBidi" w:hAnsiTheme="majorBidi" w:cstheme="majorBidi"/>
                <w:szCs w:val="24"/>
                <w:rtl/>
              </w:rPr>
              <w:t>- اكتساب مهارة استخدام المكتبة بفاعلية</w:t>
            </w:r>
          </w:p>
        </w:tc>
        <w:tc>
          <w:tcPr>
            <w:tcW w:w="1832" w:type="dxa"/>
            <w:vAlign w:val="center"/>
          </w:tcPr>
          <w:p w14:paraId="57A6028A" w14:textId="04E4BDDA" w:rsidR="00137D76" w:rsidRPr="00D10255" w:rsidRDefault="003B6AA7" w:rsidP="002F0F90">
            <w:pPr>
              <w:jc w:val="center"/>
              <w:rPr>
                <w:rFonts w:asciiTheme="majorBidi" w:hAnsiTheme="majorBidi" w:cstheme="majorBidi"/>
                <w:szCs w:val="24"/>
                <w:lang w:bidi="ar-BH"/>
              </w:rPr>
            </w:pPr>
            <w:r w:rsidRPr="00D10255">
              <w:rPr>
                <w:rFonts w:asciiTheme="majorBidi" w:hAnsiTheme="majorBidi" w:cstheme="majorBidi"/>
                <w:szCs w:val="24"/>
                <w:rtl/>
                <w:lang w:bidi="ar-BH"/>
              </w:rPr>
              <w:t xml:space="preserve">مهارة التمييز بين المكتبات </w:t>
            </w:r>
          </w:p>
        </w:tc>
        <w:tc>
          <w:tcPr>
            <w:tcW w:w="990" w:type="dxa"/>
            <w:vAlign w:val="center"/>
          </w:tcPr>
          <w:p w14:paraId="16BC5562" w14:textId="77777777" w:rsidR="00137D76" w:rsidRPr="00D10255" w:rsidRDefault="00137D76" w:rsidP="002F0F90">
            <w:pPr>
              <w:rPr>
                <w:rFonts w:asciiTheme="majorBidi" w:hAnsiTheme="majorBidi" w:cstheme="majorBidi"/>
                <w:szCs w:val="24"/>
                <w:lang w:bidi="ar-BH"/>
              </w:rPr>
            </w:pPr>
          </w:p>
        </w:tc>
        <w:tc>
          <w:tcPr>
            <w:tcW w:w="1090" w:type="dxa"/>
            <w:vAlign w:val="center"/>
          </w:tcPr>
          <w:p w14:paraId="52243DA2" w14:textId="2F8051E1" w:rsidR="00137D76" w:rsidRPr="00D10255" w:rsidRDefault="00B1340A" w:rsidP="002F0F90">
            <w:pPr>
              <w:jc w:val="center"/>
              <w:rPr>
                <w:rFonts w:asciiTheme="majorBidi" w:hAnsiTheme="majorBidi" w:cstheme="majorBidi"/>
                <w:b/>
                <w:bCs/>
                <w:szCs w:val="24"/>
                <w:lang w:bidi="ar-BH"/>
              </w:rPr>
            </w:pPr>
            <w:r>
              <w:rPr>
                <w:rFonts w:asciiTheme="majorBidi" w:hAnsiTheme="majorBidi" w:cstheme="majorBidi" w:hint="cs"/>
                <w:b/>
                <w:bCs/>
                <w:szCs w:val="24"/>
                <w:rtl/>
                <w:lang w:bidi="ar-BH"/>
              </w:rPr>
              <w:t>٣-٤</w:t>
            </w:r>
          </w:p>
        </w:tc>
      </w:tr>
      <w:tr w:rsidR="00D10255" w:rsidRPr="00D10255" w14:paraId="18094264" w14:textId="77777777" w:rsidTr="006C2918">
        <w:tc>
          <w:tcPr>
            <w:tcW w:w="1440" w:type="dxa"/>
            <w:vAlign w:val="center"/>
          </w:tcPr>
          <w:p w14:paraId="3DD531FB" w14:textId="77777777" w:rsidR="00137D76" w:rsidRPr="00D10255" w:rsidRDefault="00137D76" w:rsidP="002F0F90">
            <w:pPr>
              <w:jc w:val="center"/>
              <w:rPr>
                <w:rFonts w:asciiTheme="majorBidi" w:hAnsiTheme="majorBidi" w:cstheme="majorBidi"/>
                <w:szCs w:val="24"/>
              </w:rPr>
            </w:pPr>
            <w:r w:rsidRPr="00D10255">
              <w:rPr>
                <w:rFonts w:asciiTheme="majorBidi" w:hAnsiTheme="majorBidi" w:cstheme="majorBidi"/>
                <w:szCs w:val="24"/>
              </w:rPr>
              <w:lastRenderedPageBreak/>
              <w:t>4</w:t>
            </w:r>
          </w:p>
        </w:tc>
        <w:tc>
          <w:tcPr>
            <w:tcW w:w="1980" w:type="dxa"/>
            <w:vAlign w:val="center"/>
          </w:tcPr>
          <w:p w14:paraId="36EB3E8E" w14:textId="00303912" w:rsidR="00137D76" w:rsidRPr="00D10255" w:rsidRDefault="00B1340A" w:rsidP="00B1340A">
            <w:pPr>
              <w:jc w:val="center"/>
              <w:rPr>
                <w:rFonts w:asciiTheme="majorBidi" w:hAnsiTheme="majorBidi" w:cstheme="majorBidi"/>
                <w:color w:val="000000"/>
                <w:szCs w:val="24"/>
              </w:rPr>
            </w:pPr>
            <w:r>
              <w:rPr>
                <w:rFonts w:asciiTheme="majorBidi" w:hAnsiTheme="majorBidi" w:cstheme="majorBidi" w:hint="cs"/>
                <w:color w:val="000000"/>
                <w:szCs w:val="24"/>
                <w:rtl/>
              </w:rPr>
              <w:t>فهرسة الكتب في مكتبة الفرع</w:t>
            </w:r>
          </w:p>
        </w:tc>
        <w:tc>
          <w:tcPr>
            <w:tcW w:w="2848" w:type="dxa"/>
            <w:vAlign w:val="center"/>
          </w:tcPr>
          <w:p w14:paraId="1512EC1A" w14:textId="254052D9" w:rsidR="006C2918" w:rsidRPr="00D10255" w:rsidRDefault="006C2918" w:rsidP="006C2918">
            <w:pPr>
              <w:bidi/>
              <w:jc w:val="left"/>
              <w:rPr>
                <w:rFonts w:asciiTheme="majorBidi" w:hAnsiTheme="majorBidi" w:cstheme="majorBidi"/>
                <w:szCs w:val="24"/>
              </w:rPr>
            </w:pPr>
            <w:r w:rsidRPr="00D10255">
              <w:rPr>
                <w:rFonts w:asciiTheme="majorBidi" w:hAnsiTheme="majorBidi" w:cstheme="majorBidi"/>
                <w:szCs w:val="24"/>
                <w:rtl/>
              </w:rPr>
              <w:t>- تنظيم اوعية المعلومات في المكتبة</w:t>
            </w:r>
          </w:p>
          <w:p w14:paraId="79CB954A" w14:textId="2FB71D82" w:rsidR="00137D76" w:rsidRPr="00D10255" w:rsidRDefault="006C2918" w:rsidP="006C2918">
            <w:pPr>
              <w:jc w:val="right"/>
              <w:rPr>
                <w:rFonts w:asciiTheme="majorBidi" w:hAnsiTheme="majorBidi" w:cstheme="majorBidi"/>
                <w:szCs w:val="24"/>
              </w:rPr>
            </w:pPr>
            <w:r w:rsidRPr="00D10255">
              <w:rPr>
                <w:rFonts w:asciiTheme="majorBidi" w:hAnsiTheme="majorBidi" w:cstheme="majorBidi"/>
                <w:szCs w:val="24"/>
                <w:rtl/>
              </w:rPr>
              <w:t>- استخدام مداخل البحث عن اوعية المعلومات المختلفة في المكتبات</w:t>
            </w:r>
          </w:p>
        </w:tc>
        <w:tc>
          <w:tcPr>
            <w:tcW w:w="1832" w:type="dxa"/>
            <w:vAlign w:val="center"/>
          </w:tcPr>
          <w:p w14:paraId="122B3192" w14:textId="584DF40E" w:rsidR="00137D76" w:rsidRPr="00D10255" w:rsidRDefault="006C2918" w:rsidP="002F0F90">
            <w:pPr>
              <w:jc w:val="center"/>
              <w:rPr>
                <w:rFonts w:asciiTheme="majorBidi" w:hAnsiTheme="majorBidi" w:cstheme="majorBidi"/>
                <w:szCs w:val="24"/>
                <w:lang w:bidi="ar-BH"/>
              </w:rPr>
            </w:pPr>
            <w:r w:rsidRPr="00D10255">
              <w:rPr>
                <w:rFonts w:asciiTheme="majorBidi" w:hAnsiTheme="majorBidi" w:cstheme="majorBidi"/>
                <w:szCs w:val="24"/>
                <w:rtl/>
                <w:lang w:bidi="ar-BH"/>
              </w:rPr>
              <w:t xml:space="preserve">مهارة تنظيم اوعية المعلومات </w:t>
            </w:r>
          </w:p>
        </w:tc>
        <w:tc>
          <w:tcPr>
            <w:tcW w:w="990" w:type="dxa"/>
            <w:vAlign w:val="center"/>
          </w:tcPr>
          <w:p w14:paraId="1E1960EB" w14:textId="77777777" w:rsidR="00137D76" w:rsidRPr="00D10255" w:rsidRDefault="00137D76" w:rsidP="002F0F90">
            <w:pPr>
              <w:rPr>
                <w:rFonts w:asciiTheme="majorBidi" w:hAnsiTheme="majorBidi" w:cstheme="majorBidi"/>
                <w:szCs w:val="24"/>
                <w:lang w:bidi="ar-BH"/>
              </w:rPr>
            </w:pPr>
          </w:p>
        </w:tc>
        <w:tc>
          <w:tcPr>
            <w:tcW w:w="1090" w:type="dxa"/>
            <w:vAlign w:val="center"/>
          </w:tcPr>
          <w:p w14:paraId="4EA7D7A9" w14:textId="5BFD9B7A" w:rsidR="00137D76" w:rsidRPr="00D10255" w:rsidRDefault="00B1340A" w:rsidP="002F0F90">
            <w:pPr>
              <w:jc w:val="center"/>
              <w:rPr>
                <w:rFonts w:asciiTheme="majorBidi" w:hAnsiTheme="majorBidi" w:cstheme="majorBidi"/>
                <w:szCs w:val="24"/>
                <w:lang w:bidi="ar-BH"/>
              </w:rPr>
            </w:pPr>
            <w:r>
              <w:rPr>
                <w:rFonts w:asciiTheme="majorBidi" w:hAnsiTheme="majorBidi" w:cstheme="majorBidi" w:hint="cs"/>
                <w:szCs w:val="24"/>
                <w:rtl/>
                <w:lang w:bidi="ar-BH"/>
              </w:rPr>
              <w:t>٤-٥</w:t>
            </w:r>
          </w:p>
        </w:tc>
      </w:tr>
      <w:tr w:rsidR="00D10255" w:rsidRPr="00D10255" w14:paraId="5DFDC0F7" w14:textId="77777777" w:rsidTr="00B1340A">
        <w:trPr>
          <w:trHeight w:val="356"/>
        </w:trPr>
        <w:tc>
          <w:tcPr>
            <w:tcW w:w="1440" w:type="dxa"/>
            <w:tcBorders>
              <w:bottom w:val="double" w:sz="4" w:space="0" w:color="auto"/>
            </w:tcBorders>
            <w:vAlign w:val="center"/>
          </w:tcPr>
          <w:p w14:paraId="3C76CCE7" w14:textId="3E533718" w:rsidR="00FB6315" w:rsidRPr="00D10255" w:rsidRDefault="00FB6315" w:rsidP="006C2918">
            <w:pPr>
              <w:rPr>
                <w:rFonts w:asciiTheme="majorBidi" w:hAnsiTheme="majorBidi" w:cstheme="majorBidi"/>
                <w:szCs w:val="24"/>
              </w:rPr>
            </w:pPr>
          </w:p>
        </w:tc>
        <w:tc>
          <w:tcPr>
            <w:tcW w:w="1980" w:type="dxa"/>
            <w:tcBorders>
              <w:bottom w:val="double" w:sz="4" w:space="0" w:color="auto"/>
            </w:tcBorders>
            <w:vAlign w:val="center"/>
          </w:tcPr>
          <w:p w14:paraId="349F81DA" w14:textId="77777777" w:rsidR="00FB6315" w:rsidRPr="00D10255" w:rsidRDefault="00FB6315" w:rsidP="002F0F90">
            <w:pPr>
              <w:jc w:val="center"/>
              <w:rPr>
                <w:rFonts w:asciiTheme="majorBidi" w:hAnsiTheme="majorBidi" w:cstheme="majorBidi"/>
                <w:color w:val="000000"/>
                <w:szCs w:val="24"/>
              </w:rPr>
            </w:pPr>
          </w:p>
        </w:tc>
        <w:tc>
          <w:tcPr>
            <w:tcW w:w="2848" w:type="dxa"/>
            <w:tcBorders>
              <w:bottom w:val="double" w:sz="4" w:space="0" w:color="auto"/>
            </w:tcBorders>
            <w:vAlign w:val="center"/>
          </w:tcPr>
          <w:p w14:paraId="66454A0E" w14:textId="550A18D7" w:rsidR="00FB6315" w:rsidRPr="00D10255" w:rsidRDefault="006C2918" w:rsidP="00B1340A">
            <w:pPr>
              <w:bidi/>
              <w:rPr>
                <w:rFonts w:asciiTheme="majorBidi" w:hAnsiTheme="majorBidi" w:cstheme="majorBidi"/>
                <w:szCs w:val="24"/>
                <w:rtl/>
              </w:rPr>
            </w:pPr>
            <w:r w:rsidRPr="00D10255">
              <w:rPr>
                <w:rFonts w:asciiTheme="majorBidi" w:hAnsiTheme="majorBidi" w:cstheme="majorBidi"/>
                <w:szCs w:val="24"/>
                <w:rtl/>
              </w:rPr>
              <w:t xml:space="preserve">-توظيف تطبيقات تقنية المعلومات في المكتبات </w:t>
            </w:r>
          </w:p>
        </w:tc>
        <w:tc>
          <w:tcPr>
            <w:tcW w:w="1832" w:type="dxa"/>
            <w:tcBorders>
              <w:bottom w:val="double" w:sz="4" w:space="0" w:color="auto"/>
            </w:tcBorders>
            <w:vAlign w:val="center"/>
          </w:tcPr>
          <w:p w14:paraId="0B36EE54" w14:textId="17195145" w:rsidR="00FB6315" w:rsidRPr="00D10255" w:rsidRDefault="006C2918" w:rsidP="002F0F90">
            <w:pPr>
              <w:jc w:val="center"/>
              <w:rPr>
                <w:rFonts w:asciiTheme="majorBidi" w:hAnsiTheme="majorBidi" w:cstheme="majorBidi"/>
                <w:szCs w:val="24"/>
                <w:lang w:bidi="ar-BH"/>
              </w:rPr>
            </w:pPr>
            <w:r w:rsidRPr="00D10255">
              <w:rPr>
                <w:rFonts w:asciiTheme="majorBidi" w:hAnsiTheme="majorBidi" w:cstheme="majorBidi"/>
                <w:szCs w:val="24"/>
                <w:rtl/>
                <w:lang w:bidi="ar-BH"/>
              </w:rPr>
              <w:t xml:space="preserve">تقنية المعلومات </w:t>
            </w:r>
          </w:p>
        </w:tc>
        <w:tc>
          <w:tcPr>
            <w:tcW w:w="990" w:type="dxa"/>
            <w:tcBorders>
              <w:bottom w:val="double" w:sz="4" w:space="0" w:color="auto"/>
            </w:tcBorders>
            <w:vAlign w:val="center"/>
          </w:tcPr>
          <w:p w14:paraId="5561CDED" w14:textId="77777777" w:rsidR="00FB6315" w:rsidRPr="00D10255" w:rsidRDefault="00FB6315" w:rsidP="002F0F90">
            <w:pPr>
              <w:rPr>
                <w:rFonts w:asciiTheme="majorBidi" w:hAnsiTheme="majorBidi" w:cstheme="majorBidi"/>
                <w:szCs w:val="24"/>
                <w:lang w:bidi="ar-BH"/>
              </w:rPr>
            </w:pPr>
          </w:p>
        </w:tc>
        <w:tc>
          <w:tcPr>
            <w:tcW w:w="1090" w:type="dxa"/>
            <w:tcBorders>
              <w:bottom w:val="double" w:sz="4" w:space="0" w:color="auto"/>
            </w:tcBorders>
            <w:vAlign w:val="center"/>
          </w:tcPr>
          <w:p w14:paraId="2425ECE5" w14:textId="2B428CA9" w:rsidR="00FB6315" w:rsidRPr="00D10255" w:rsidRDefault="00B1340A" w:rsidP="002F0F90">
            <w:pPr>
              <w:jc w:val="center"/>
              <w:rPr>
                <w:rFonts w:asciiTheme="majorBidi" w:hAnsiTheme="majorBidi" w:cstheme="majorBidi"/>
                <w:szCs w:val="24"/>
                <w:lang w:bidi="ar-BH"/>
              </w:rPr>
            </w:pPr>
            <w:r>
              <w:rPr>
                <w:rFonts w:asciiTheme="majorBidi" w:hAnsiTheme="majorBidi" w:cstheme="majorBidi" w:hint="cs"/>
                <w:szCs w:val="24"/>
                <w:rtl/>
                <w:lang w:bidi="ar-BH"/>
              </w:rPr>
              <w:t>٥-٧</w:t>
            </w:r>
          </w:p>
        </w:tc>
      </w:tr>
      <w:tr w:rsidR="006C2918" w:rsidRPr="00D10255" w14:paraId="39355444" w14:textId="77777777" w:rsidTr="00B1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double" w:sz="4" w:space="0" w:color="auto"/>
              <w:left w:val="double" w:sz="4" w:space="0" w:color="auto"/>
              <w:bottom w:val="double" w:sz="4" w:space="0" w:color="auto"/>
              <w:right w:val="double" w:sz="4" w:space="0" w:color="auto"/>
            </w:tcBorders>
          </w:tcPr>
          <w:p w14:paraId="156E6A45" w14:textId="77777777" w:rsidR="003B6AA7" w:rsidRPr="00D10255" w:rsidRDefault="003B6AA7" w:rsidP="00714CD4">
            <w:pPr>
              <w:jc w:val="center"/>
              <w:rPr>
                <w:rFonts w:asciiTheme="majorBidi" w:hAnsiTheme="majorBidi" w:cstheme="majorBidi"/>
                <w:szCs w:val="24"/>
              </w:rPr>
            </w:pPr>
            <w:r w:rsidRPr="00D10255">
              <w:rPr>
                <w:rFonts w:asciiTheme="majorBidi" w:hAnsiTheme="majorBidi" w:cstheme="majorBidi"/>
                <w:szCs w:val="24"/>
              </w:rPr>
              <w:t>4</w:t>
            </w:r>
          </w:p>
        </w:tc>
        <w:tc>
          <w:tcPr>
            <w:tcW w:w="1980" w:type="dxa"/>
            <w:tcBorders>
              <w:top w:val="double" w:sz="4" w:space="0" w:color="auto"/>
              <w:left w:val="double" w:sz="4" w:space="0" w:color="auto"/>
              <w:bottom w:val="double" w:sz="4" w:space="0" w:color="auto"/>
              <w:right w:val="double" w:sz="4" w:space="0" w:color="auto"/>
            </w:tcBorders>
          </w:tcPr>
          <w:p w14:paraId="47EF8DBE" w14:textId="4EB7C692" w:rsidR="003B6AA7" w:rsidRPr="00D10255" w:rsidRDefault="00B1340A" w:rsidP="00714CD4">
            <w:pPr>
              <w:jc w:val="center"/>
              <w:rPr>
                <w:rFonts w:asciiTheme="majorBidi" w:hAnsiTheme="majorBidi" w:cstheme="majorBidi"/>
                <w:szCs w:val="24"/>
              </w:rPr>
            </w:pPr>
            <w:r>
              <w:rPr>
                <w:rFonts w:asciiTheme="majorBidi" w:hAnsiTheme="majorBidi" w:cstheme="majorBidi" w:hint="cs"/>
                <w:szCs w:val="24"/>
                <w:rtl/>
              </w:rPr>
              <w:t xml:space="preserve">البحث في مصادر المعرفة </w:t>
            </w:r>
            <w:proofErr w:type="spellStart"/>
            <w:r>
              <w:rPr>
                <w:rFonts w:asciiTheme="majorBidi" w:hAnsiTheme="majorBidi" w:cstheme="majorBidi" w:hint="cs"/>
                <w:szCs w:val="24"/>
                <w:rtl/>
              </w:rPr>
              <w:t>ايبسكو</w:t>
            </w:r>
            <w:proofErr w:type="spellEnd"/>
            <w:r>
              <w:rPr>
                <w:rFonts w:asciiTheme="majorBidi" w:hAnsiTheme="majorBidi" w:cstheme="majorBidi" w:hint="cs"/>
                <w:szCs w:val="24"/>
                <w:rtl/>
              </w:rPr>
              <w:t xml:space="preserve"> من خلال مكتبة الجامعة</w:t>
            </w:r>
          </w:p>
        </w:tc>
        <w:tc>
          <w:tcPr>
            <w:tcW w:w="2848" w:type="dxa"/>
            <w:tcBorders>
              <w:top w:val="double" w:sz="4" w:space="0" w:color="auto"/>
              <w:left w:val="double" w:sz="4" w:space="0" w:color="auto"/>
              <w:bottom w:val="double" w:sz="4" w:space="0" w:color="auto"/>
              <w:right w:val="double" w:sz="4" w:space="0" w:color="auto"/>
            </w:tcBorders>
          </w:tcPr>
          <w:p w14:paraId="2DCD3B36" w14:textId="08B5B50B" w:rsidR="00D10255" w:rsidRPr="00D10255" w:rsidRDefault="00D10255" w:rsidP="00D10255">
            <w:pPr>
              <w:bidi/>
              <w:rPr>
                <w:rFonts w:asciiTheme="majorBidi" w:hAnsiTheme="majorBidi" w:cstheme="majorBidi"/>
                <w:szCs w:val="24"/>
              </w:rPr>
            </w:pPr>
            <w:r w:rsidRPr="00D10255">
              <w:rPr>
                <w:rFonts w:asciiTheme="majorBidi" w:hAnsiTheme="majorBidi" w:cstheme="majorBidi"/>
                <w:szCs w:val="24"/>
                <w:rtl/>
              </w:rPr>
              <w:t xml:space="preserve">-توظيف تطبيقات تقنية المعلومات في المكتبات </w:t>
            </w:r>
          </w:p>
          <w:p w14:paraId="35655CB7" w14:textId="3DEF0F88" w:rsidR="00D10255" w:rsidRPr="00D10255" w:rsidRDefault="00D10255" w:rsidP="00D10255">
            <w:pPr>
              <w:bidi/>
              <w:rPr>
                <w:rFonts w:asciiTheme="majorBidi" w:hAnsiTheme="majorBidi" w:cstheme="majorBidi"/>
                <w:szCs w:val="24"/>
              </w:rPr>
            </w:pPr>
            <w:r w:rsidRPr="00D10255">
              <w:rPr>
                <w:rFonts w:asciiTheme="majorBidi" w:hAnsiTheme="majorBidi" w:cstheme="majorBidi"/>
                <w:szCs w:val="24"/>
                <w:rtl/>
              </w:rPr>
              <w:t>-مقارنة مصادر المعلومات من حيث الانواع والاهمية</w:t>
            </w:r>
          </w:p>
          <w:p w14:paraId="4C1D8019" w14:textId="77777777" w:rsidR="003B6AA7" w:rsidRPr="00D10255" w:rsidRDefault="003B6AA7" w:rsidP="00714CD4">
            <w:pPr>
              <w:rPr>
                <w:rFonts w:asciiTheme="majorBidi" w:hAnsiTheme="majorBidi" w:cstheme="majorBidi"/>
                <w:szCs w:val="24"/>
              </w:rPr>
            </w:pPr>
          </w:p>
        </w:tc>
        <w:tc>
          <w:tcPr>
            <w:tcW w:w="1832" w:type="dxa"/>
            <w:tcBorders>
              <w:top w:val="double" w:sz="4" w:space="0" w:color="auto"/>
              <w:left w:val="double" w:sz="4" w:space="0" w:color="auto"/>
              <w:bottom w:val="double" w:sz="4" w:space="0" w:color="auto"/>
              <w:right w:val="double" w:sz="4" w:space="0" w:color="auto"/>
            </w:tcBorders>
          </w:tcPr>
          <w:p w14:paraId="22C82343" w14:textId="664AFB43" w:rsidR="003B6AA7" w:rsidRPr="00D10255" w:rsidRDefault="006C2918" w:rsidP="00714CD4">
            <w:pPr>
              <w:jc w:val="center"/>
              <w:rPr>
                <w:rFonts w:asciiTheme="majorBidi" w:hAnsiTheme="majorBidi" w:cstheme="majorBidi"/>
                <w:szCs w:val="24"/>
              </w:rPr>
            </w:pPr>
            <w:r w:rsidRPr="00D10255">
              <w:rPr>
                <w:rFonts w:asciiTheme="majorBidi" w:hAnsiTheme="majorBidi" w:cstheme="majorBidi"/>
                <w:szCs w:val="24"/>
                <w:rtl/>
              </w:rPr>
              <w:t>مهارة استخدام محركات البحث</w:t>
            </w:r>
            <w:r w:rsidR="00D10255" w:rsidRPr="00D10255">
              <w:rPr>
                <w:rFonts w:asciiTheme="majorBidi" w:hAnsiTheme="majorBidi" w:cstheme="majorBidi"/>
                <w:szCs w:val="24"/>
                <w:rtl/>
              </w:rPr>
              <w:t xml:space="preserve"> ومصادر المعلومات</w:t>
            </w:r>
            <w:r w:rsidRPr="00D10255">
              <w:rPr>
                <w:rFonts w:asciiTheme="majorBidi" w:hAnsiTheme="majorBidi" w:cstheme="majorBidi"/>
                <w:szCs w:val="24"/>
                <w:rtl/>
              </w:rPr>
              <w:t xml:space="preserve"> </w:t>
            </w:r>
          </w:p>
        </w:tc>
        <w:tc>
          <w:tcPr>
            <w:tcW w:w="990" w:type="dxa"/>
            <w:tcBorders>
              <w:top w:val="double" w:sz="4" w:space="0" w:color="auto"/>
              <w:left w:val="double" w:sz="4" w:space="0" w:color="auto"/>
              <w:bottom w:val="double" w:sz="4" w:space="0" w:color="auto"/>
              <w:right w:val="double" w:sz="4" w:space="0" w:color="auto"/>
            </w:tcBorders>
          </w:tcPr>
          <w:p w14:paraId="72FD958E" w14:textId="77777777" w:rsidR="003B6AA7" w:rsidRPr="00D10255" w:rsidRDefault="003B6AA7" w:rsidP="00714CD4">
            <w:pPr>
              <w:rPr>
                <w:rFonts w:asciiTheme="majorBidi" w:hAnsiTheme="majorBidi" w:cstheme="majorBidi"/>
                <w:szCs w:val="24"/>
              </w:rPr>
            </w:pPr>
          </w:p>
        </w:tc>
        <w:tc>
          <w:tcPr>
            <w:tcW w:w="1090" w:type="dxa"/>
            <w:tcBorders>
              <w:top w:val="double" w:sz="4" w:space="0" w:color="auto"/>
              <w:left w:val="double" w:sz="4" w:space="0" w:color="auto"/>
              <w:bottom w:val="double" w:sz="4" w:space="0" w:color="auto"/>
              <w:right w:val="double" w:sz="4" w:space="0" w:color="auto"/>
            </w:tcBorders>
          </w:tcPr>
          <w:p w14:paraId="055F6F16" w14:textId="2C1378F1" w:rsidR="003B6AA7" w:rsidRPr="00D10255" w:rsidRDefault="00B1340A" w:rsidP="00714CD4">
            <w:pPr>
              <w:jc w:val="center"/>
              <w:rPr>
                <w:rFonts w:asciiTheme="majorBidi" w:hAnsiTheme="majorBidi" w:cstheme="majorBidi"/>
                <w:szCs w:val="24"/>
              </w:rPr>
            </w:pPr>
            <w:r>
              <w:rPr>
                <w:rFonts w:asciiTheme="majorBidi" w:hAnsiTheme="majorBidi" w:cstheme="majorBidi" w:hint="cs"/>
                <w:szCs w:val="24"/>
                <w:rtl/>
              </w:rPr>
              <w:t>٧-٩</w:t>
            </w:r>
          </w:p>
        </w:tc>
      </w:tr>
      <w:tr w:rsidR="00D10255" w:rsidRPr="00D10255" w14:paraId="5CDD3E12" w14:textId="77777777" w:rsidTr="00B1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double" w:sz="4" w:space="0" w:color="auto"/>
              <w:left w:val="double" w:sz="4" w:space="0" w:color="auto"/>
              <w:bottom w:val="double" w:sz="4" w:space="0" w:color="auto"/>
              <w:right w:val="double" w:sz="4" w:space="0" w:color="auto"/>
            </w:tcBorders>
          </w:tcPr>
          <w:p w14:paraId="331F1B86" w14:textId="00D2F509" w:rsidR="00D10255" w:rsidRPr="00D10255" w:rsidRDefault="000869D1" w:rsidP="000869D1">
            <w:pPr>
              <w:rPr>
                <w:rFonts w:asciiTheme="majorBidi" w:hAnsiTheme="majorBidi" w:cstheme="majorBidi"/>
                <w:szCs w:val="24"/>
              </w:rPr>
            </w:pPr>
            <w:r>
              <w:rPr>
                <w:rFonts w:asciiTheme="majorBidi" w:hAnsiTheme="majorBidi" w:cstheme="majorBidi"/>
                <w:szCs w:val="24"/>
              </w:rPr>
              <w:t>4</w:t>
            </w:r>
          </w:p>
        </w:tc>
        <w:tc>
          <w:tcPr>
            <w:tcW w:w="1980" w:type="dxa"/>
            <w:tcBorders>
              <w:top w:val="double" w:sz="4" w:space="0" w:color="auto"/>
              <w:left w:val="double" w:sz="4" w:space="0" w:color="auto"/>
              <w:bottom w:val="double" w:sz="4" w:space="0" w:color="auto"/>
              <w:right w:val="double" w:sz="4" w:space="0" w:color="auto"/>
            </w:tcBorders>
          </w:tcPr>
          <w:p w14:paraId="4B6FB3DA" w14:textId="2759B4D9" w:rsidR="00D10255" w:rsidRPr="00D10255" w:rsidRDefault="000869D1" w:rsidP="000869D1">
            <w:pPr>
              <w:bidi/>
              <w:jc w:val="center"/>
              <w:rPr>
                <w:rFonts w:asciiTheme="majorBidi" w:hAnsiTheme="majorBidi" w:cstheme="majorBidi"/>
                <w:szCs w:val="24"/>
                <w:rtl/>
              </w:rPr>
            </w:pPr>
            <w:r>
              <w:rPr>
                <w:rFonts w:asciiTheme="majorBidi" w:hAnsiTheme="majorBidi" w:cstheme="majorBidi" w:hint="cs"/>
                <w:szCs w:val="24"/>
                <w:rtl/>
              </w:rPr>
              <w:t>تحليل عناصر بحث منشور</w:t>
            </w:r>
          </w:p>
        </w:tc>
        <w:tc>
          <w:tcPr>
            <w:tcW w:w="2848" w:type="dxa"/>
            <w:tcBorders>
              <w:top w:val="double" w:sz="4" w:space="0" w:color="auto"/>
              <w:left w:val="double" w:sz="4" w:space="0" w:color="auto"/>
              <w:bottom w:val="double" w:sz="4" w:space="0" w:color="auto"/>
              <w:right w:val="double" w:sz="4" w:space="0" w:color="auto"/>
            </w:tcBorders>
          </w:tcPr>
          <w:p w14:paraId="0014C69D" w14:textId="4BE17BC3" w:rsidR="00D10255" w:rsidRPr="00D10255" w:rsidRDefault="00D10255" w:rsidP="00D10255">
            <w:pPr>
              <w:bidi/>
              <w:rPr>
                <w:rFonts w:asciiTheme="majorBidi" w:hAnsiTheme="majorBidi" w:cstheme="majorBidi"/>
                <w:szCs w:val="24"/>
              </w:rPr>
            </w:pPr>
            <w:r w:rsidRPr="00D10255">
              <w:rPr>
                <w:rFonts w:asciiTheme="majorBidi" w:hAnsiTheme="majorBidi" w:cstheme="majorBidi"/>
                <w:szCs w:val="24"/>
                <w:rtl/>
              </w:rPr>
              <w:t xml:space="preserve">- اعداد خطة بحث علمي </w:t>
            </w:r>
          </w:p>
          <w:p w14:paraId="38142AC2" w14:textId="0B1EC8ED" w:rsidR="00D10255" w:rsidRPr="00D10255" w:rsidRDefault="00D10255" w:rsidP="00D10255">
            <w:pPr>
              <w:bidi/>
              <w:rPr>
                <w:rFonts w:asciiTheme="majorBidi" w:hAnsiTheme="majorBidi" w:cstheme="majorBidi"/>
                <w:szCs w:val="24"/>
              </w:rPr>
            </w:pPr>
            <w:r w:rsidRPr="00D10255">
              <w:rPr>
                <w:rFonts w:asciiTheme="majorBidi" w:hAnsiTheme="majorBidi" w:cstheme="majorBidi"/>
                <w:szCs w:val="24"/>
                <w:rtl/>
              </w:rPr>
              <w:t xml:space="preserve">-اختيار المنهج المناسب لمشكلة بحث معطاة وتطوير الأداة المناسبة له </w:t>
            </w:r>
          </w:p>
          <w:p w14:paraId="175399AD" w14:textId="521C6B22" w:rsidR="00D10255" w:rsidRPr="00D10255" w:rsidRDefault="00D10255" w:rsidP="00D10255">
            <w:pPr>
              <w:rPr>
                <w:rFonts w:asciiTheme="majorBidi" w:hAnsiTheme="majorBidi" w:cstheme="majorBidi"/>
                <w:szCs w:val="24"/>
              </w:rPr>
            </w:pPr>
            <w:r w:rsidRPr="00D10255">
              <w:rPr>
                <w:rFonts w:asciiTheme="majorBidi" w:hAnsiTheme="majorBidi" w:cstheme="majorBidi"/>
                <w:szCs w:val="24"/>
                <w:rtl/>
              </w:rPr>
              <w:t>- يقدر أهمية البحث العملي في حل المشكلات التطبيقية والمعرفية</w:t>
            </w:r>
          </w:p>
        </w:tc>
        <w:tc>
          <w:tcPr>
            <w:tcW w:w="1832" w:type="dxa"/>
            <w:tcBorders>
              <w:top w:val="double" w:sz="4" w:space="0" w:color="auto"/>
              <w:left w:val="double" w:sz="4" w:space="0" w:color="auto"/>
              <w:bottom w:val="double" w:sz="4" w:space="0" w:color="auto"/>
              <w:right w:val="double" w:sz="4" w:space="0" w:color="auto"/>
            </w:tcBorders>
          </w:tcPr>
          <w:p w14:paraId="7D3B2F67" w14:textId="5397FC45" w:rsidR="00D10255" w:rsidRPr="00D10255" w:rsidRDefault="00D10255" w:rsidP="00714CD4">
            <w:pPr>
              <w:jc w:val="center"/>
              <w:rPr>
                <w:rFonts w:asciiTheme="majorBidi" w:hAnsiTheme="majorBidi" w:cstheme="majorBidi"/>
                <w:szCs w:val="24"/>
              </w:rPr>
            </w:pPr>
            <w:r w:rsidRPr="00D10255">
              <w:rPr>
                <w:rFonts w:asciiTheme="majorBidi" w:hAnsiTheme="majorBidi" w:cstheme="majorBidi"/>
                <w:szCs w:val="24"/>
                <w:rtl/>
              </w:rPr>
              <w:t xml:space="preserve">مناهج البحث العلمي </w:t>
            </w:r>
          </w:p>
        </w:tc>
        <w:tc>
          <w:tcPr>
            <w:tcW w:w="990" w:type="dxa"/>
            <w:tcBorders>
              <w:top w:val="double" w:sz="4" w:space="0" w:color="auto"/>
              <w:left w:val="double" w:sz="4" w:space="0" w:color="auto"/>
              <w:bottom w:val="double" w:sz="4" w:space="0" w:color="auto"/>
              <w:right w:val="double" w:sz="4" w:space="0" w:color="auto"/>
            </w:tcBorders>
          </w:tcPr>
          <w:p w14:paraId="62966D0A" w14:textId="77777777" w:rsidR="00D10255" w:rsidRPr="00D10255" w:rsidRDefault="00D10255" w:rsidP="00714CD4">
            <w:pPr>
              <w:rPr>
                <w:rFonts w:asciiTheme="majorBidi" w:hAnsiTheme="majorBidi" w:cstheme="majorBidi"/>
                <w:szCs w:val="24"/>
              </w:rPr>
            </w:pPr>
          </w:p>
        </w:tc>
        <w:tc>
          <w:tcPr>
            <w:tcW w:w="1090" w:type="dxa"/>
            <w:tcBorders>
              <w:top w:val="double" w:sz="4" w:space="0" w:color="auto"/>
              <w:left w:val="double" w:sz="4" w:space="0" w:color="auto"/>
              <w:bottom w:val="double" w:sz="4" w:space="0" w:color="auto"/>
              <w:right w:val="double" w:sz="4" w:space="0" w:color="auto"/>
            </w:tcBorders>
          </w:tcPr>
          <w:p w14:paraId="3FE204C1" w14:textId="5270BEA1" w:rsidR="00D10255" w:rsidRPr="00D10255" w:rsidRDefault="00B1340A" w:rsidP="00B1340A">
            <w:pPr>
              <w:jc w:val="center"/>
              <w:rPr>
                <w:rFonts w:asciiTheme="majorBidi" w:hAnsiTheme="majorBidi" w:cstheme="majorBidi"/>
                <w:szCs w:val="24"/>
              </w:rPr>
            </w:pPr>
            <w:r>
              <w:rPr>
                <w:rFonts w:asciiTheme="majorBidi" w:hAnsiTheme="majorBidi" w:cstheme="majorBidi" w:hint="cs"/>
                <w:szCs w:val="24"/>
                <w:rtl/>
              </w:rPr>
              <w:t>١٠-١٥</w:t>
            </w:r>
          </w:p>
        </w:tc>
      </w:tr>
    </w:tbl>
    <w:p w14:paraId="6AE0B146" w14:textId="77777777" w:rsidR="00624EAA" w:rsidRPr="00D10255" w:rsidRDefault="00624EAA" w:rsidP="002F0F90">
      <w:pPr>
        <w:rPr>
          <w:rFonts w:asciiTheme="majorBidi" w:hAnsiTheme="majorBidi" w:cstheme="majorBidi"/>
          <w:b/>
          <w:bCs/>
          <w:szCs w:val="24"/>
          <w:rtl/>
        </w:rPr>
      </w:pPr>
    </w:p>
    <w:p w14:paraId="4150F521" w14:textId="77777777" w:rsidR="003B6AA7" w:rsidRPr="00D10255" w:rsidRDefault="003B6AA7" w:rsidP="002F0F90">
      <w:pPr>
        <w:rPr>
          <w:rFonts w:asciiTheme="majorBidi" w:hAnsiTheme="majorBidi" w:cstheme="majorBidi"/>
          <w:b/>
          <w:bCs/>
          <w:szCs w:val="24"/>
          <w:rtl/>
        </w:rPr>
      </w:pPr>
    </w:p>
    <w:p w14:paraId="59D8BA8B" w14:textId="77777777" w:rsidR="003B6AA7" w:rsidRPr="00D10255" w:rsidRDefault="003B6AA7" w:rsidP="002F0F90">
      <w:pPr>
        <w:rPr>
          <w:rFonts w:asciiTheme="majorBidi" w:hAnsiTheme="majorBidi" w:cstheme="majorBidi"/>
          <w:b/>
          <w:bCs/>
          <w:szCs w:val="24"/>
          <w:rtl/>
        </w:rPr>
      </w:pPr>
    </w:p>
    <w:p w14:paraId="6A79523E" w14:textId="77777777" w:rsidR="003B6AA7" w:rsidRPr="00D10255" w:rsidRDefault="003B6AA7" w:rsidP="002F0F90">
      <w:pPr>
        <w:rPr>
          <w:rFonts w:asciiTheme="majorBidi" w:hAnsiTheme="majorBidi" w:cstheme="majorBidi"/>
          <w:b/>
          <w:bCs/>
          <w:szCs w:val="24"/>
          <w:rtl/>
        </w:rPr>
      </w:pPr>
    </w:p>
    <w:p w14:paraId="4B54F601" w14:textId="77777777" w:rsidR="003B6AA7" w:rsidRPr="00D10255" w:rsidRDefault="003B6AA7" w:rsidP="002F0F90">
      <w:pPr>
        <w:rPr>
          <w:rFonts w:asciiTheme="majorBidi" w:hAnsiTheme="majorBidi" w:cstheme="majorBidi"/>
          <w:b/>
          <w:bCs/>
          <w:szCs w:val="24"/>
        </w:rPr>
      </w:pPr>
    </w:p>
    <w:tbl>
      <w:tblPr>
        <w:tblStyle w:val="TableGrid"/>
        <w:tblW w:w="10180" w:type="dxa"/>
        <w:tblInd w:w="-915" w:type="dxa"/>
        <w:tblLook w:val="04A0" w:firstRow="1" w:lastRow="0" w:firstColumn="1" w:lastColumn="0" w:noHBand="0" w:noVBand="1"/>
      </w:tblPr>
      <w:tblGrid>
        <w:gridCol w:w="2160"/>
        <w:gridCol w:w="1710"/>
        <w:gridCol w:w="3267"/>
        <w:gridCol w:w="3043"/>
      </w:tblGrid>
      <w:tr w:rsidR="004E193B" w:rsidRPr="00D10255" w14:paraId="529C19C4" w14:textId="77777777" w:rsidTr="00CA1C8D">
        <w:trPr>
          <w:trHeight w:val="410"/>
        </w:trPr>
        <w:tc>
          <w:tcPr>
            <w:tcW w:w="2160" w:type="dxa"/>
            <w:tcBorders>
              <w:top w:val="double" w:sz="4" w:space="0" w:color="auto"/>
              <w:left w:val="double" w:sz="4" w:space="0" w:color="auto"/>
              <w:bottom w:val="double" w:sz="4" w:space="0" w:color="auto"/>
              <w:right w:val="double" w:sz="4" w:space="0" w:color="auto"/>
            </w:tcBorders>
          </w:tcPr>
          <w:p w14:paraId="48FDB9B3" w14:textId="0ECC4806" w:rsidR="004E193B" w:rsidRPr="00D10255" w:rsidRDefault="004E193B" w:rsidP="002F0F90">
            <w:pP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14:paraId="48C9D7D3" w14:textId="77777777" w:rsidR="004E193B" w:rsidRPr="00D10255" w:rsidRDefault="00391337" w:rsidP="00CA1C8D">
            <w:pPr>
              <w:jc w:val="right"/>
              <w:rPr>
                <w:rFonts w:asciiTheme="majorBidi" w:hAnsiTheme="majorBidi" w:cstheme="majorBidi"/>
                <w:b/>
                <w:bCs/>
                <w:szCs w:val="24"/>
                <w:rtl/>
              </w:rPr>
            </w:pPr>
            <w:r w:rsidRPr="00D10255">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14:paraId="0269A4A7" w14:textId="4FDE2C66" w:rsidR="004E193B" w:rsidRPr="00D10255" w:rsidRDefault="004C42B6" w:rsidP="00391337">
            <w:pPr>
              <w:jc w:val="right"/>
              <w:rPr>
                <w:rFonts w:asciiTheme="majorBidi" w:hAnsiTheme="majorBidi" w:cstheme="majorBidi"/>
                <w:szCs w:val="24"/>
              </w:rPr>
            </w:pPr>
            <w:proofErr w:type="spellStart"/>
            <w:r>
              <w:rPr>
                <w:rFonts w:asciiTheme="majorBidi" w:hAnsiTheme="majorBidi" w:cstheme="majorBidi" w:hint="cs"/>
                <w:szCs w:val="24"/>
                <w:rtl/>
              </w:rPr>
              <w:t>د.بلال</w:t>
            </w:r>
            <w:proofErr w:type="spellEnd"/>
            <w:r>
              <w:rPr>
                <w:rFonts w:asciiTheme="majorBidi" w:hAnsiTheme="majorBidi" w:cstheme="majorBidi" w:hint="cs"/>
                <w:szCs w:val="24"/>
                <w:rtl/>
              </w:rPr>
              <w:t xml:space="preserve"> يونس </w:t>
            </w:r>
          </w:p>
        </w:tc>
        <w:tc>
          <w:tcPr>
            <w:tcW w:w="3043" w:type="dxa"/>
            <w:tcBorders>
              <w:top w:val="double" w:sz="4" w:space="0" w:color="auto"/>
              <w:left w:val="double" w:sz="4" w:space="0" w:color="auto"/>
              <w:bottom w:val="double" w:sz="4" w:space="0" w:color="auto"/>
              <w:right w:val="double" w:sz="4" w:space="0" w:color="auto"/>
            </w:tcBorders>
          </w:tcPr>
          <w:p w14:paraId="29DE5CD5" w14:textId="77777777" w:rsidR="004E193B" w:rsidRPr="00D10255" w:rsidRDefault="00CA1C8D" w:rsidP="00391337">
            <w:pPr>
              <w:jc w:val="right"/>
              <w:rPr>
                <w:rFonts w:asciiTheme="majorBidi" w:hAnsiTheme="majorBidi" w:cstheme="majorBidi"/>
                <w:b/>
                <w:bCs/>
                <w:szCs w:val="24"/>
              </w:rPr>
            </w:pPr>
            <w:proofErr w:type="spellStart"/>
            <w:r w:rsidRPr="00D10255">
              <w:rPr>
                <w:rFonts w:asciiTheme="majorBidi" w:hAnsiTheme="majorBidi" w:cstheme="majorBidi"/>
                <w:b/>
                <w:bCs/>
                <w:szCs w:val="24"/>
                <w:rtl/>
              </w:rPr>
              <w:t>إ</w:t>
            </w:r>
            <w:r w:rsidR="00391337" w:rsidRPr="00D10255">
              <w:rPr>
                <w:rFonts w:asciiTheme="majorBidi" w:hAnsiTheme="majorBidi" w:cstheme="majorBidi"/>
                <w:b/>
                <w:bCs/>
                <w:szCs w:val="24"/>
                <w:rtl/>
              </w:rPr>
              <w:t>سم</w:t>
            </w:r>
            <w:proofErr w:type="spellEnd"/>
            <w:r w:rsidR="00391337" w:rsidRPr="00D10255">
              <w:rPr>
                <w:rFonts w:asciiTheme="majorBidi" w:hAnsiTheme="majorBidi" w:cstheme="majorBidi"/>
                <w:b/>
                <w:bCs/>
                <w:szCs w:val="24"/>
                <w:rtl/>
              </w:rPr>
              <w:t xml:space="preserve"> عضو هيئة التدريس</w:t>
            </w:r>
          </w:p>
        </w:tc>
      </w:tr>
      <w:tr w:rsidR="00F6186E" w:rsidRPr="00D10255" w14:paraId="2605356B" w14:textId="77777777" w:rsidTr="00CA1C8D">
        <w:trPr>
          <w:trHeight w:val="428"/>
        </w:trPr>
        <w:tc>
          <w:tcPr>
            <w:tcW w:w="2160" w:type="dxa"/>
            <w:tcBorders>
              <w:top w:val="double" w:sz="4" w:space="0" w:color="auto"/>
              <w:left w:val="double" w:sz="4" w:space="0" w:color="auto"/>
              <w:bottom w:val="double" w:sz="4" w:space="0" w:color="auto"/>
              <w:right w:val="double" w:sz="4" w:space="0" w:color="auto"/>
            </w:tcBorders>
          </w:tcPr>
          <w:p w14:paraId="4995627F" w14:textId="19E08CA6" w:rsidR="00F6186E" w:rsidRPr="00D10255" w:rsidRDefault="00723F24" w:rsidP="007229DA">
            <w:pPr>
              <w:rPr>
                <w:rFonts w:asciiTheme="majorBidi" w:hAnsiTheme="majorBidi" w:cstheme="majorBidi"/>
                <w:szCs w:val="24"/>
              </w:rPr>
            </w:pPr>
            <w:r>
              <w:rPr>
                <w:rFonts w:asciiTheme="majorBidi" w:hAnsiTheme="majorBidi" w:cstheme="majorBidi" w:hint="cs"/>
                <w:szCs w:val="24"/>
                <w:rtl/>
              </w:rPr>
              <w:t>٢</w:t>
            </w:r>
            <w:bookmarkStart w:id="0" w:name="_GoBack"/>
            <w:bookmarkEnd w:id="0"/>
          </w:p>
        </w:tc>
        <w:tc>
          <w:tcPr>
            <w:tcW w:w="1710" w:type="dxa"/>
            <w:tcBorders>
              <w:top w:val="double" w:sz="4" w:space="0" w:color="auto"/>
              <w:left w:val="double" w:sz="4" w:space="0" w:color="auto"/>
              <w:bottom w:val="double" w:sz="4" w:space="0" w:color="auto"/>
              <w:right w:val="double" w:sz="4" w:space="0" w:color="auto"/>
            </w:tcBorders>
          </w:tcPr>
          <w:p w14:paraId="02F08A5E" w14:textId="77777777" w:rsidR="00F6186E" w:rsidRPr="00D10255" w:rsidRDefault="00391337" w:rsidP="00CA1C8D">
            <w:pPr>
              <w:jc w:val="right"/>
              <w:rPr>
                <w:rFonts w:asciiTheme="majorBidi" w:hAnsiTheme="majorBidi" w:cstheme="majorBidi"/>
                <w:b/>
                <w:bCs/>
                <w:szCs w:val="24"/>
              </w:rPr>
            </w:pPr>
            <w:r w:rsidRPr="00D10255">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14:paraId="60F8DEA9" w14:textId="77777777" w:rsidR="00F6186E" w:rsidRPr="00D10255" w:rsidRDefault="00F6186E" w:rsidP="002F0F90">
            <w:pP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14:paraId="4682E12C" w14:textId="77777777" w:rsidR="00F6186E" w:rsidRPr="00D10255" w:rsidRDefault="00391337" w:rsidP="00391337">
            <w:pPr>
              <w:jc w:val="right"/>
              <w:rPr>
                <w:rFonts w:asciiTheme="majorBidi" w:hAnsiTheme="majorBidi" w:cstheme="majorBidi"/>
                <w:b/>
                <w:bCs/>
                <w:szCs w:val="24"/>
              </w:rPr>
            </w:pPr>
            <w:r w:rsidRPr="00D10255">
              <w:rPr>
                <w:rFonts w:asciiTheme="majorBidi" w:hAnsiTheme="majorBidi" w:cstheme="majorBidi"/>
                <w:b/>
                <w:bCs/>
                <w:szCs w:val="24"/>
                <w:rtl/>
              </w:rPr>
              <w:t>رئيس الدائرة /منسق البرنامج</w:t>
            </w:r>
          </w:p>
        </w:tc>
      </w:tr>
      <w:tr w:rsidR="00F6186E" w:rsidRPr="00D10255" w14:paraId="3F008F91" w14:textId="77777777" w:rsidTr="00CA1C8D">
        <w:trPr>
          <w:trHeight w:val="428"/>
        </w:trPr>
        <w:tc>
          <w:tcPr>
            <w:tcW w:w="7137" w:type="dxa"/>
            <w:gridSpan w:val="3"/>
            <w:tcBorders>
              <w:top w:val="double" w:sz="4" w:space="0" w:color="auto"/>
              <w:left w:val="double" w:sz="4" w:space="0" w:color="auto"/>
              <w:bottom w:val="double" w:sz="4" w:space="0" w:color="auto"/>
              <w:right w:val="double" w:sz="4" w:space="0" w:color="auto"/>
            </w:tcBorders>
          </w:tcPr>
          <w:p w14:paraId="30DF1AF2" w14:textId="77777777" w:rsidR="00F6186E" w:rsidRPr="00D10255" w:rsidRDefault="00F6186E" w:rsidP="00CA1C8D">
            <w:pPr>
              <w:jc w:val="right"/>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14:paraId="7A197DEB" w14:textId="77777777" w:rsidR="00F6186E" w:rsidRPr="00D10255" w:rsidRDefault="00391337" w:rsidP="00391337">
            <w:pPr>
              <w:jc w:val="right"/>
              <w:rPr>
                <w:rFonts w:asciiTheme="majorBidi" w:hAnsiTheme="majorBidi" w:cstheme="majorBidi"/>
                <w:b/>
                <w:bCs/>
                <w:szCs w:val="24"/>
                <w:rtl/>
              </w:rPr>
            </w:pPr>
            <w:r w:rsidRPr="00D10255">
              <w:rPr>
                <w:rFonts w:asciiTheme="majorBidi" w:hAnsiTheme="majorBidi" w:cstheme="majorBidi"/>
                <w:b/>
                <w:bCs/>
                <w:szCs w:val="24"/>
                <w:rtl/>
              </w:rPr>
              <w:t>التاريخ</w:t>
            </w:r>
          </w:p>
        </w:tc>
      </w:tr>
    </w:tbl>
    <w:p w14:paraId="1390766F" w14:textId="77777777" w:rsidR="00B14CD7" w:rsidRPr="00D10255" w:rsidRDefault="00CA1C8D" w:rsidP="00CA1C8D">
      <w:pPr>
        <w:rPr>
          <w:rFonts w:asciiTheme="majorBidi" w:hAnsiTheme="majorBidi" w:cstheme="majorBidi"/>
          <w:b/>
          <w:bCs/>
          <w:szCs w:val="24"/>
        </w:rPr>
      </w:pPr>
      <w:r w:rsidRPr="00D10255">
        <w:rPr>
          <w:rFonts w:asciiTheme="majorBidi" w:hAnsiTheme="majorBidi" w:cstheme="majorBidi"/>
          <w:b/>
          <w:bCs/>
          <w:szCs w:val="24"/>
        </w:rPr>
        <w:t xml:space="preserve"> </w:t>
      </w:r>
    </w:p>
    <w:sectPr w:rsidR="00B14CD7" w:rsidRPr="00D10255" w:rsidSect="00A67CF8">
      <w:headerReference w:type="default" r:id="rId8"/>
      <w:footerReference w:type="default" r:id="rId9"/>
      <w:pgSz w:w="11906" w:h="16838"/>
      <w:pgMar w:top="1152"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3C30F" w14:textId="77777777" w:rsidR="00A24AAB" w:rsidRDefault="00A24AAB" w:rsidP="00AF6868">
      <w:r>
        <w:separator/>
      </w:r>
    </w:p>
  </w:endnote>
  <w:endnote w:type="continuationSeparator" w:id="0">
    <w:p w14:paraId="6DF41FCB" w14:textId="77777777" w:rsidR="00A24AAB" w:rsidRDefault="00A24AAB"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14:paraId="0D7E38B0" w14:textId="77777777" w:rsidTr="00EC1119">
      <w:trPr>
        <w:trHeight w:val="350"/>
        <w:jc w:val="center"/>
      </w:trPr>
      <w:tc>
        <w:tcPr>
          <w:tcW w:w="3073" w:type="dxa"/>
          <w:vAlign w:val="center"/>
        </w:tcPr>
        <w:p w14:paraId="38D26F21" w14:textId="77777777"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proofErr w:type="spellStart"/>
          <w:r w:rsidR="00FC3B7C">
            <w:rPr>
              <w:rFonts w:ascii="Calibri" w:eastAsia="Calibri" w:hAnsi="Calibri" w:cs="Arial" w:hint="cs"/>
              <w:sz w:val="18"/>
              <w:szCs w:val="18"/>
              <w:rtl/>
            </w:rPr>
            <w:t>د.ج.أ</w:t>
          </w:r>
          <w:proofErr w:type="spellEnd"/>
          <w:r w:rsidR="00FC3B7C">
            <w:rPr>
              <w:rFonts w:ascii="Calibri" w:eastAsia="Calibri" w:hAnsi="Calibri" w:cs="Arial" w:hint="cs"/>
              <w:sz w:val="18"/>
              <w:szCs w:val="18"/>
              <w:rtl/>
            </w:rPr>
            <w:t>- إ.ب.خ-ن01</w:t>
          </w:r>
        </w:p>
      </w:tc>
      <w:tc>
        <w:tcPr>
          <w:tcW w:w="3073" w:type="dxa"/>
          <w:vAlign w:val="center"/>
        </w:tcPr>
        <w:p w14:paraId="7BFE0546" w14:textId="77777777"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14:paraId="5B1D48C9" w14:textId="77777777"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C3B7C">
            <w:rPr>
              <w:rFonts w:ascii="Calibri" w:eastAsia="Calibri" w:hAnsi="Calibri" w:cs="Arial" w:hint="cs"/>
              <w:sz w:val="18"/>
              <w:szCs w:val="18"/>
              <w:rtl/>
            </w:rPr>
            <w:t>12/5/2019</w:t>
          </w:r>
        </w:p>
      </w:tc>
    </w:tr>
  </w:tbl>
  <w:p w14:paraId="3E518078" w14:textId="77777777" w:rsidR="00EC1119" w:rsidRDefault="00EC11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BB790" w14:textId="77777777" w:rsidR="00A24AAB" w:rsidRDefault="00A24AAB" w:rsidP="00AF6868">
      <w:r>
        <w:separator/>
      </w:r>
    </w:p>
  </w:footnote>
  <w:footnote w:type="continuationSeparator" w:id="0">
    <w:p w14:paraId="3AE9A4F0" w14:textId="77777777" w:rsidR="00A24AAB" w:rsidRDefault="00A24AAB" w:rsidP="00AF68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F23E1" w14:textId="77777777" w:rsidR="00CF7292" w:rsidRDefault="00EC1119" w:rsidP="00EC1119">
    <w:pPr>
      <w:jc w:val="center"/>
      <w:rPr>
        <w:b/>
        <w:bCs/>
        <w:sz w:val="22"/>
        <w:szCs w:val="22"/>
      </w:rPr>
    </w:pPr>
    <w:r w:rsidRPr="00F3519F">
      <w:rPr>
        <w:rFonts w:ascii="Calibri" w:eastAsia="Calibri" w:hAnsi="Calibri" w:cs="Arial"/>
        <w:noProof/>
      </w:rPr>
      <w:drawing>
        <wp:inline distT="0" distB="0" distL="0" distR="0" wp14:anchorId="48D12DA6" wp14:editId="1BD10CED">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4016"/>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2549F"/>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01556"/>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1F66EE6"/>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CA52F9"/>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D41536"/>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321543"/>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5C2472"/>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7526D7"/>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EA2FAA"/>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1208E"/>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F5758C"/>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8D1B2D"/>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131F67"/>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1B392D"/>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E634ED"/>
    <w:multiLevelType w:val="hybridMultilevel"/>
    <w:tmpl w:val="A9B649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7"/>
  </w:num>
  <w:num w:numId="5">
    <w:abstractNumId w:val="6"/>
  </w:num>
  <w:num w:numId="6">
    <w:abstractNumId w:val="5"/>
  </w:num>
  <w:num w:numId="7">
    <w:abstractNumId w:val="11"/>
  </w:num>
  <w:num w:numId="8">
    <w:abstractNumId w:val="9"/>
  </w:num>
  <w:num w:numId="9">
    <w:abstractNumId w:val="4"/>
  </w:num>
  <w:num w:numId="10">
    <w:abstractNumId w:val="16"/>
  </w:num>
  <w:num w:numId="11">
    <w:abstractNumId w:val="0"/>
  </w:num>
  <w:num w:numId="12">
    <w:abstractNumId w:val="13"/>
  </w:num>
  <w:num w:numId="13">
    <w:abstractNumId w:val="18"/>
  </w:num>
  <w:num w:numId="14">
    <w:abstractNumId w:val="17"/>
  </w:num>
  <w:num w:numId="15">
    <w:abstractNumId w:val="1"/>
  </w:num>
  <w:num w:numId="16">
    <w:abstractNumId w:val="15"/>
  </w:num>
  <w:num w:numId="17">
    <w:abstractNumId w:val="2"/>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AC"/>
    <w:rsid w:val="0005403B"/>
    <w:rsid w:val="000869D1"/>
    <w:rsid w:val="000B2656"/>
    <w:rsid w:val="000C1C9A"/>
    <w:rsid w:val="000C7E2D"/>
    <w:rsid w:val="000E0602"/>
    <w:rsid w:val="000E4857"/>
    <w:rsid w:val="000F5E74"/>
    <w:rsid w:val="00134175"/>
    <w:rsid w:val="00137D76"/>
    <w:rsid w:val="00146056"/>
    <w:rsid w:val="00180ED5"/>
    <w:rsid w:val="0019210E"/>
    <w:rsid w:val="0019283F"/>
    <w:rsid w:val="001A7372"/>
    <w:rsid w:val="001D428A"/>
    <w:rsid w:val="001E52B5"/>
    <w:rsid w:val="001F00AC"/>
    <w:rsid w:val="00286AAA"/>
    <w:rsid w:val="002A4449"/>
    <w:rsid w:val="002A550F"/>
    <w:rsid w:val="002B1AA9"/>
    <w:rsid w:val="002D2466"/>
    <w:rsid w:val="002E2A87"/>
    <w:rsid w:val="002F0F90"/>
    <w:rsid w:val="00311333"/>
    <w:rsid w:val="00323D51"/>
    <w:rsid w:val="00391337"/>
    <w:rsid w:val="003A02E0"/>
    <w:rsid w:val="003B6AA7"/>
    <w:rsid w:val="003C2B68"/>
    <w:rsid w:val="003C718D"/>
    <w:rsid w:val="003D2624"/>
    <w:rsid w:val="003F617B"/>
    <w:rsid w:val="004132C4"/>
    <w:rsid w:val="00456C32"/>
    <w:rsid w:val="00475397"/>
    <w:rsid w:val="00491DFA"/>
    <w:rsid w:val="004A2EDF"/>
    <w:rsid w:val="004C42B6"/>
    <w:rsid w:val="004E193B"/>
    <w:rsid w:val="00542086"/>
    <w:rsid w:val="00586D9F"/>
    <w:rsid w:val="00595064"/>
    <w:rsid w:val="005C3642"/>
    <w:rsid w:val="00624EAA"/>
    <w:rsid w:val="006311B6"/>
    <w:rsid w:val="006711D1"/>
    <w:rsid w:val="006A16AE"/>
    <w:rsid w:val="006C2907"/>
    <w:rsid w:val="006C2918"/>
    <w:rsid w:val="006E18F0"/>
    <w:rsid w:val="00717414"/>
    <w:rsid w:val="00717BA7"/>
    <w:rsid w:val="007222E9"/>
    <w:rsid w:val="007229DA"/>
    <w:rsid w:val="00723F24"/>
    <w:rsid w:val="00741F76"/>
    <w:rsid w:val="0075474E"/>
    <w:rsid w:val="00782A41"/>
    <w:rsid w:val="0086377F"/>
    <w:rsid w:val="00871BC9"/>
    <w:rsid w:val="00892CE1"/>
    <w:rsid w:val="008A45D0"/>
    <w:rsid w:val="008A6272"/>
    <w:rsid w:val="008C62E1"/>
    <w:rsid w:val="009249DA"/>
    <w:rsid w:val="00926437"/>
    <w:rsid w:val="009325C3"/>
    <w:rsid w:val="00942D9D"/>
    <w:rsid w:val="00957EB0"/>
    <w:rsid w:val="00974EBA"/>
    <w:rsid w:val="0097633F"/>
    <w:rsid w:val="009858D5"/>
    <w:rsid w:val="00A02D4E"/>
    <w:rsid w:val="00A2134C"/>
    <w:rsid w:val="00A24AAB"/>
    <w:rsid w:val="00A555E1"/>
    <w:rsid w:val="00A67CF8"/>
    <w:rsid w:val="00AD6626"/>
    <w:rsid w:val="00AF6868"/>
    <w:rsid w:val="00B1340A"/>
    <w:rsid w:val="00B14CD7"/>
    <w:rsid w:val="00B27D35"/>
    <w:rsid w:val="00BD47E5"/>
    <w:rsid w:val="00C41AD6"/>
    <w:rsid w:val="00C76B82"/>
    <w:rsid w:val="00C82BFD"/>
    <w:rsid w:val="00CA1C8D"/>
    <w:rsid w:val="00CF7292"/>
    <w:rsid w:val="00D10255"/>
    <w:rsid w:val="00D2498A"/>
    <w:rsid w:val="00D91709"/>
    <w:rsid w:val="00DB082B"/>
    <w:rsid w:val="00E51C2A"/>
    <w:rsid w:val="00EC1119"/>
    <w:rsid w:val="00EC5728"/>
    <w:rsid w:val="00ED306E"/>
    <w:rsid w:val="00F6186E"/>
    <w:rsid w:val="00F91506"/>
    <w:rsid w:val="00FB6315"/>
    <w:rsid w:val="00FC25A6"/>
    <w:rsid w:val="00FC3B7C"/>
    <w:rsid w:val="00FF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591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1719">
      <w:bodyDiv w:val="1"/>
      <w:marLeft w:val="0"/>
      <w:marRight w:val="0"/>
      <w:marTop w:val="0"/>
      <w:marBottom w:val="0"/>
      <w:divBdr>
        <w:top w:val="none" w:sz="0" w:space="0" w:color="auto"/>
        <w:left w:val="none" w:sz="0" w:space="0" w:color="auto"/>
        <w:bottom w:val="none" w:sz="0" w:space="0" w:color="auto"/>
        <w:right w:val="none" w:sz="0" w:space="0" w:color="auto"/>
      </w:divBdr>
    </w:div>
    <w:div w:id="20675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38CE-D787-AA47-9A9C-6C630064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884</Words>
  <Characters>5041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Younis, Bilal K</cp:lastModifiedBy>
  <cp:revision>3</cp:revision>
  <cp:lastPrinted>2019-05-12T09:57:00Z</cp:lastPrinted>
  <dcterms:created xsi:type="dcterms:W3CDTF">2024-07-20T09:37:00Z</dcterms:created>
  <dcterms:modified xsi:type="dcterms:W3CDTF">2024-07-20T09:40:00Z</dcterms:modified>
</cp:coreProperties>
</file>