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DC" w:rsidRDefault="00D72DDC" w:rsidP="00D72DDC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Unit 2 Lesson 4</w:t>
      </w:r>
    </w:p>
    <w:p w:rsidR="00D72DDC" w:rsidRPr="00D72DDC" w:rsidRDefault="00222F82" w:rsidP="00D72DDC">
      <w:pPr>
        <w:jc w:val="right"/>
        <w:rPr>
          <w:b/>
          <w:bCs/>
          <w:sz w:val="28"/>
          <w:szCs w:val="28"/>
          <w:rtl/>
        </w:rPr>
      </w:pPr>
      <w:r w:rsidRPr="00D72DDC">
        <w:rPr>
          <w:b/>
          <w:bCs/>
          <w:sz w:val="28"/>
          <w:szCs w:val="28"/>
        </w:rPr>
        <w:t>Vocabulary:</w:t>
      </w:r>
    </w:p>
    <w:p w:rsidR="00222F82" w:rsidRDefault="00222F82" w:rsidP="00222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harm: hurt </w:t>
      </w:r>
    </w:p>
    <w:p w:rsidR="00222F82" w:rsidRDefault="00222F82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يؤذي</w:t>
      </w:r>
    </w:p>
    <w:p w:rsidR="00222F82" w:rsidRDefault="00222F82" w:rsidP="00222F82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>- aggressive: offensive\ attacker</w:t>
      </w:r>
    </w:p>
    <w:p w:rsidR="00222F82" w:rsidRDefault="00222F82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عنيف</w:t>
      </w:r>
      <w:r w:rsidR="00DD2025">
        <w:rPr>
          <w:rFonts w:hint="cs"/>
          <w:sz w:val="28"/>
          <w:szCs w:val="28"/>
          <w:rtl/>
        </w:rPr>
        <w:t>\ عدواني</w:t>
      </w:r>
    </w:p>
    <w:p w:rsidR="00222F82" w:rsidRDefault="00222F82" w:rsidP="00222F82">
      <w:pPr>
        <w:jc w:val="right"/>
        <w:rPr>
          <w:sz w:val="28"/>
          <w:szCs w:val="28"/>
        </w:rPr>
      </w:pPr>
      <w:r>
        <w:rPr>
          <w:sz w:val="28"/>
          <w:szCs w:val="28"/>
        </w:rPr>
        <w:t>- encourage: promote\ stimulate</w:t>
      </w:r>
    </w:p>
    <w:p w:rsidR="00222F82" w:rsidRDefault="00222F82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يشجع</w:t>
      </w:r>
    </w:p>
    <w:p w:rsidR="00222F82" w:rsidRDefault="00222F82" w:rsidP="00222F82">
      <w:pPr>
        <w:jc w:val="right"/>
        <w:rPr>
          <w:sz w:val="28"/>
          <w:szCs w:val="28"/>
        </w:rPr>
      </w:pPr>
      <w:r>
        <w:rPr>
          <w:sz w:val="28"/>
          <w:szCs w:val="28"/>
        </w:rPr>
        <w:t>- disturbing: annoying</w:t>
      </w:r>
    </w:p>
    <w:p w:rsidR="00222F82" w:rsidRDefault="00222F82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مزعج</w:t>
      </w:r>
    </w:p>
    <w:p w:rsidR="00222F82" w:rsidRDefault="00222F82" w:rsidP="00222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conclusion: </w:t>
      </w:r>
    </w:p>
    <w:p w:rsidR="00222F82" w:rsidRDefault="00222F82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استنتاج</w:t>
      </w:r>
    </w:p>
    <w:p w:rsidR="00222F82" w:rsidRDefault="00222F82" w:rsidP="00222F82">
      <w:pPr>
        <w:jc w:val="right"/>
        <w:rPr>
          <w:sz w:val="28"/>
          <w:szCs w:val="28"/>
        </w:rPr>
      </w:pPr>
      <w:r>
        <w:rPr>
          <w:sz w:val="28"/>
          <w:szCs w:val="28"/>
        </w:rPr>
        <w:t>- behave: act</w:t>
      </w:r>
    </w:p>
    <w:p w:rsidR="00222F82" w:rsidRDefault="00222F82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يتصرف</w:t>
      </w:r>
    </w:p>
    <w:p w:rsidR="00222F82" w:rsidRDefault="00222F82" w:rsidP="00222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DDC">
        <w:rPr>
          <w:sz w:val="28"/>
          <w:szCs w:val="28"/>
        </w:rPr>
        <w:t>convicted</w:t>
      </w:r>
      <w:r w:rsidR="00EB6B93">
        <w:rPr>
          <w:sz w:val="28"/>
          <w:szCs w:val="28"/>
        </w:rPr>
        <w:t>: charged</w:t>
      </w:r>
    </w:p>
    <w:p w:rsidR="00EB6B93" w:rsidRDefault="00EB6B93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متهم</w:t>
      </w:r>
    </w:p>
    <w:p w:rsidR="00EB6B93" w:rsidRDefault="00EB6B93" w:rsidP="00222F82">
      <w:pPr>
        <w:jc w:val="right"/>
        <w:rPr>
          <w:sz w:val="28"/>
          <w:szCs w:val="28"/>
        </w:rPr>
      </w:pPr>
      <w:r>
        <w:rPr>
          <w:sz w:val="28"/>
          <w:szCs w:val="28"/>
        </w:rPr>
        <w:t>- child abuse:</w:t>
      </w:r>
    </w:p>
    <w:p w:rsidR="00EB6B93" w:rsidRDefault="00D72DDC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إساءة</w:t>
      </w:r>
      <w:r w:rsidR="00EB6B93">
        <w:rPr>
          <w:rFonts w:hint="cs"/>
          <w:sz w:val="28"/>
          <w:szCs w:val="28"/>
          <w:rtl/>
        </w:rPr>
        <w:t xml:space="preserve"> معاملة الأطفال</w:t>
      </w:r>
    </w:p>
    <w:p w:rsidR="00EB6B93" w:rsidRDefault="00EB6B93" w:rsidP="00222F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demonstrated: </w:t>
      </w:r>
    </w:p>
    <w:p w:rsidR="00EB6B93" w:rsidRDefault="00EB6B93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وضح\ برهن</w:t>
      </w:r>
    </w:p>
    <w:p w:rsidR="00EB6B93" w:rsidRDefault="00EB6B93" w:rsidP="00222F82">
      <w:pPr>
        <w:jc w:val="right"/>
        <w:rPr>
          <w:sz w:val="28"/>
          <w:szCs w:val="28"/>
        </w:rPr>
      </w:pPr>
      <w:r>
        <w:rPr>
          <w:sz w:val="28"/>
          <w:szCs w:val="28"/>
        </w:rPr>
        <w:t>- affect: influence</w:t>
      </w:r>
    </w:p>
    <w:p w:rsidR="00EB6B93" w:rsidRDefault="00EB6B93" w:rsidP="00222F82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تؤثر على</w:t>
      </w:r>
    </w:p>
    <w:p w:rsidR="00264D38" w:rsidRDefault="00EB6B93" w:rsidP="00264D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4D38">
        <w:rPr>
          <w:sz w:val="28"/>
          <w:szCs w:val="28"/>
        </w:rPr>
        <w:t>attitude: position\ behavior</w:t>
      </w:r>
    </w:p>
    <w:p w:rsidR="00264D38" w:rsidRDefault="00264D38" w:rsidP="00264D3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موقف\ سلوك</w:t>
      </w:r>
    </w:p>
    <w:p w:rsidR="00264D38" w:rsidRDefault="00264D38" w:rsidP="00264D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- sensitive:</w:t>
      </w:r>
    </w:p>
    <w:p w:rsidR="00264D38" w:rsidRDefault="00264D38" w:rsidP="00264D3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حساس</w:t>
      </w:r>
    </w:p>
    <w:p w:rsidR="00264D38" w:rsidRDefault="00264D38" w:rsidP="00264D38">
      <w:pPr>
        <w:jc w:val="right"/>
        <w:rPr>
          <w:sz w:val="28"/>
          <w:szCs w:val="28"/>
        </w:rPr>
      </w:pPr>
      <w:r>
        <w:rPr>
          <w:sz w:val="28"/>
          <w:szCs w:val="28"/>
        </w:rPr>
        <w:t>- normal: ordinary</w:t>
      </w:r>
    </w:p>
    <w:p w:rsidR="00264D38" w:rsidRDefault="00264D38" w:rsidP="00264D3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عادي\ طبيعي</w:t>
      </w:r>
    </w:p>
    <w:p w:rsidR="00264D38" w:rsidRDefault="00264D38" w:rsidP="00264D38">
      <w:pPr>
        <w:jc w:val="right"/>
        <w:rPr>
          <w:sz w:val="28"/>
          <w:szCs w:val="28"/>
        </w:rPr>
      </w:pPr>
      <w:r>
        <w:rPr>
          <w:sz w:val="28"/>
          <w:szCs w:val="28"/>
        </w:rPr>
        <w:t>- accept: agree</w:t>
      </w:r>
    </w:p>
    <w:p w:rsidR="00264D38" w:rsidRDefault="00264D38" w:rsidP="00264D3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يقبل</w:t>
      </w:r>
    </w:p>
    <w:p w:rsidR="00264D38" w:rsidRDefault="00264D38" w:rsidP="00264D38">
      <w:pPr>
        <w:jc w:val="right"/>
        <w:rPr>
          <w:sz w:val="28"/>
          <w:szCs w:val="28"/>
        </w:rPr>
      </w:pPr>
      <w:r>
        <w:rPr>
          <w:sz w:val="28"/>
          <w:szCs w:val="28"/>
        </w:rPr>
        <w:t>- commit: do</w:t>
      </w:r>
    </w:p>
    <w:p w:rsidR="00264D38" w:rsidRDefault="00264D38" w:rsidP="00264D3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يقترف</w:t>
      </w:r>
    </w:p>
    <w:p w:rsidR="00264D38" w:rsidRDefault="00264D38" w:rsidP="00264D38">
      <w:pPr>
        <w:jc w:val="right"/>
        <w:rPr>
          <w:sz w:val="28"/>
          <w:szCs w:val="28"/>
        </w:rPr>
      </w:pPr>
      <w:r>
        <w:rPr>
          <w:sz w:val="28"/>
          <w:szCs w:val="28"/>
        </w:rPr>
        <w:t>- consequences: results\ effects</w:t>
      </w:r>
    </w:p>
    <w:p w:rsidR="00264D38" w:rsidRDefault="00D72DDC" w:rsidP="00264D3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آثار</w:t>
      </w:r>
      <w:r w:rsidR="00264D38">
        <w:rPr>
          <w:rFonts w:hint="cs"/>
          <w:sz w:val="28"/>
          <w:szCs w:val="28"/>
          <w:rtl/>
        </w:rPr>
        <w:t>\ نتائج أفعال</w:t>
      </w:r>
    </w:p>
    <w:p w:rsidR="00264D38" w:rsidRDefault="00264D38" w:rsidP="00264D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punishment: </w:t>
      </w:r>
    </w:p>
    <w:p w:rsidR="00264D38" w:rsidRDefault="00264D38" w:rsidP="00264D3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عقاب</w:t>
      </w:r>
    </w:p>
    <w:p w:rsidR="00264D38" w:rsidRDefault="00264D38" w:rsidP="00264D38">
      <w:pPr>
        <w:jc w:val="right"/>
        <w:rPr>
          <w:sz w:val="28"/>
          <w:szCs w:val="28"/>
        </w:rPr>
      </w:pPr>
      <w:r>
        <w:rPr>
          <w:sz w:val="28"/>
          <w:szCs w:val="28"/>
        </w:rPr>
        <w:t>- prevent: stop</w:t>
      </w:r>
    </w:p>
    <w:p w:rsidR="00264D38" w:rsidRDefault="00264D38" w:rsidP="00264D3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يمنع</w:t>
      </w:r>
    </w:p>
    <w:p w:rsidR="00264D38" w:rsidRDefault="00264D38" w:rsidP="00264D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exposure: </w:t>
      </w:r>
    </w:p>
    <w:p w:rsidR="00264D38" w:rsidRDefault="00264D38" w:rsidP="00264D3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تعرض</w:t>
      </w:r>
    </w:p>
    <w:p w:rsidR="00264D38" w:rsidRDefault="00264D38" w:rsidP="00264D38">
      <w:pPr>
        <w:jc w:val="right"/>
        <w:rPr>
          <w:sz w:val="28"/>
          <w:szCs w:val="28"/>
          <w:rtl/>
        </w:rPr>
      </w:pPr>
    </w:p>
    <w:p w:rsidR="005D18E2" w:rsidRPr="00222F82" w:rsidRDefault="005D18E2" w:rsidP="00264D38">
      <w:pPr>
        <w:jc w:val="right"/>
        <w:rPr>
          <w:sz w:val="28"/>
          <w:szCs w:val="28"/>
        </w:rPr>
      </w:pPr>
    </w:p>
    <w:sectPr w:rsidR="005D18E2" w:rsidRPr="00222F82" w:rsidSect="00044D8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82"/>
    <w:rsid w:val="00044D8B"/>
    <w:rsid w:val="00222F82"/>
    <w:rsid w:val="00264D38"/>
    <w:rsid w:val="00301E3F"/>
    <w:rsid w:val="005D18E2"/>
    <w:rsid w:val="00996C88"/>
    <w:rsid w:val="00AA769E"/>
    <w:rsid w:val="00D72DDC"/>
    <w:rsid w:val="00DC37E3"/>
    <w:rsid w:val="00DD2025"/>
    <w:rsid w:val="00EB6B93"/>
    <w:rsid w:val="00E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EB6EA4-0460-4435-A3DB-E6B9AB45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5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Zaghal</dc:creator>
  <cp:lastModifiedBy>pc</cp:lastModifiedBy>
  <cp:revision>2</cp:revision>
  <dcterms:created xsi:type="dcterms:W3CDTF">2024-03-09T18:42:00Z</dcterms:created>
  <dcterms:modified xsi:type="dcterms:W3CDTF">2024-03-09T18:42:00Z</dcterms:modified>
</cp:coreProperties>
</file>