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6B4" w:rsidRPr="00757CCB" w:rsidRDefault="00757CCB" w:rsidP="00757CCB">
      <w:pPr>
        <w:jc w:val="center"/>
        <w:rPr>
          <w:rFonts w:asciiTheme="majorBidi" w:hAnsiTheme="majorBidi" w:cstheme="majorBidi"/>
          <w:sz w:val="28"/>
          <w:szCs w:val="28"/>
        </w:rPr>
      </w:pPr>
      <w:r w:rsidRPr="00757CCB">
        <w:rPr>
          <w:rFonts w:asciiTheme="majorBidi" w:hAnsiTheme="majorBidi" w:cstheme="majorBidi"/>
          <w:sz w:val="28"/>
          <w:szCs w:val="28"/>
        </w:rPr>
        <w:t>Chapter 15</w:t>
      </w:r>
    </w:p>
    <w:p w:rsidR="00757CCB" w:rsidRDefault="00757CCB" w:rsidP="00757CCB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757CCB">
        <w:rPr>
          <w:rFonts w:asciiTheme="majorBidi" w:hAnsiTheme="majorBidi" w:cstheme="majorBidi"/>
          <w:sz w:val="28"/>
          <w:szCs w:val="28"/>
        </w:rPr>
        <w:t>Accounting for Bonds Issue</w:t>
      </w:r>
    </w:p>
    <w:p w:rsidR="00976182" w:rsidRDefault="00976182" w:rsidP="00757CCB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976182" w:rsidRDefault="00976182" w:rsidP="00976182">
      <w:pPr>
        <w:jc w:val="center"/>
        <w:rPr>
          <w:rFonts w:asciiTheme="majorBidi" w:hAnsiTheme="majorBidi" w:cstheme="majorBidi"/>
          <w:sz w:val="28"/>
          <w:szCs w:val="28"/>
        </w:rPr>
      </w:pPr>
      <w:r w:rsidRPr="00976182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0ABFAFE4" wp14:editId="76CB78DE">
            <wp:extent cx="5943600" cy="1607820"/>
            <wp:effectExtent l="0" t="0" r="0" b="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3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57CCB" w:rsidRDefault="00757CCB" w:rsidP="00757CC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57CCB" w:rsidRDefault="00757CCB" w:rsidP="00757CCB">
      <w:pPr>
        <w:jc w:val="center"/>
        <w:rPr>
          <w:rFonts w:asciiTheme="majorBidi" w:hAnsiTheme="majorBidi" w:cstheme="majorBidi"/>
          <w:sz w:val="28"/>
          <w:szCs w:val="28"/>
        </w:rPr>
      </w:pPr>
      <w:r w:rsidRPr="00757CCB">
        <w:rPr>
          <w:noProof/>
        </w:rPr>
        <w:drawing>
          <wp:inline distT="0" distB="0" distL="0" distR="0" wp14:anchorId="03F8BAAA" wp14:editId="781DAD79">
            <wp:extent cx="5943600" cy="23094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CCB" w:rsidRDefault="00757CCB" w:rsidP="00757CC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57CCB" w:rsidRDefault="00F24CF8" w:rsidP="00F24CF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1- Issuing Bonds of face value</w:t>
      </w:r>
      <w:r w:rsidR="00B16746">
        <w:rPr>
          <w:rFonts w:asciiTheme="majorBidi" w:hAnsiTheme="majorBidi" w:cstheme="majorBidi"/>
          <w:sz w:val="28"/>
          <w:szCs w:val="28"/>
        </w:rPr>
        <w:t xml:space="preserve">: </w:t>
      </w:r>
    </w:p>
    <w:p w:rsidR="00F24CF8" w:rsidRDefault="00F24CF8" w:rsidP="00F24CF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2- Issuing Bonds at discount</w:t>
      </w:r>
      <w:r w:rsidR="00B16746">
        <w:rPr>
          <w:rFonts w:asciiTheme="majorBidi" w:hAnsiTheme="majorBidi" w:cstheme="majorBidi"/>
          <w:sz w:val="28"/>
          <w:szCs w:val="28"/>
        </w:rPr>
        <w:t xml:space="preserve">: </w:t>
      </w:r>
    </w:p>
    <w:p w:rsidR="00F24CF8" w:rsidRDefault="00F24CF8" w:rsidP="00F24CF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3- Issuing Bonds at premium</w:t>
      </w:r>
      <w:r w:rsidR="00B16746">
        <w:rPr>
          <w:rFonts w:asciiTheme="majorBidi" w:hAnsiTheme="majorBidi" w:cstheme="majorBidi"/>
          <w:sz w:val="28"/>
          <w:szCs w:val="28"/>
        </w:rPr>
        <w:t xml:space="preserve">: </w:t>
      </w:r>
    </w:p>
    <w:p w:rsidR="00307113" w:rsidRDefault="00307113" w:rsidP="00F24CF8">
      <w:pPr>
        <w:rPr>
          <w:rFonts w:asciiTheme="majorBidi" w:hAnsiTheme="majorBidi" w:cstheme="majorBidi"/>
          <w:sz w:val="28"/>
          <w:szCs w:val="28"/>
        </w:rPr>
      </w:pPr>
    </w:p>
    <w:p w:rsidR="00307113" w:rsidRDefault="00307113" w:rsidP="00F24CF8">
      <w:pPr>
        <w:rPr>
          <w:rFonts w:asciiTheme="majorBidi" w:hAnsiTheme="majorBidi" w:cstheme="majorBidi"/>
          <w:sz w:val="28"/>
          <w:szCs w:val="28"/>
        </w:rPr>
      </w:pPr>
    </w:p>
    <w:p w:rsidR="00307113" w:rsidRDefault="00307113" w:rsidP="00F24CF8">
      <w:pPr>
        <w:rPr>
          <w:rFonts w:asciiTheme="majorBidi" w:hAnsiTheme="majorBidi" w:cstheme="majorBidi"/>
          <w:sz w:val="28"/>
          <w:szCs w:val="28"/>
        </w:rPr>
      </w:pPr>
    </w:p>
    <w:p w:rsidR="00307113" w:rsidRDefault="00307113" w:rsidP="00F24CF8">
      <w:pPr>
        <w:rPr>
          <w:rFonts w:asciiTheme="majorBidi" w:hAnsiTheme="majorBidi" w:cstheme="majorBidi"/>
          <w:sz w:val="28"/>
          <w:szCs w:val="28"/>
        </w:rPr>
      </w:pPr>
    </w:p>
    <w:p w:rsidR="00307113" w:rsidRDefault="00307113" w:rsidP="00F24CF8">
      <w:pPr>
        <w:rPr>
          <w:rFonts w:asciiTheme="majorBidi" w:hAnsiTheme="majorBidi" w:cstheme="majorBidi"/>
          <w:sz w:val="28"/>
          <w:szCs w:val="28"/>
        </w:rPr>
      </w:pPr>
    </w:p>
    <w:p w:rsidR="00307113" w:rsidRDefault="00307113" w:rsidP="00307113">
      <w:pPr>
        <w:rPr>
          <w:rFonts w:asciiTheme="majorBidi" w:hAnsiTheme="majorBidi" w:cstheme="majorBidi"/>
          <w:sz w:val="28"/>
          <w:szCs w:val="28"/>
        </w:rPr>
      </w:pPr>
      <w:r w:rsidRPr="008A46B5">
        <w:rPr>
          <w:rFonts w:asciiTheme="majorBidi" w:hAnsiTheme="majorBidi" w:cstheme="majorBidi"/>
          <w:b/>
          <w:bCs/>
          <w:sz w:val="28"/>
          <w:szCs w:val="28"/>
        </w:rPr>
        <w:lastRenderedPageBreak/>
        <w:t>Example</w:t>
      </w:r>
      <w:r>
        <w:rPr>
          <w:rFonts w:asciiTheme="majorBidi" w:hAnsiTheme="majorBidi" w:cstheme="majorBidi"/>
          <w:sz w:val="28"/>
          <w:szCs w:val="28"/>
        </w:rPr>
        <w:t xml:space="preserve">: </w:t>
      </w:r>
    </w:p>
    <w:p w:rsidR="00307113" w:rsidRPr="00307113" w:rsidRDefault="00307113" w:rsidP="00A552AF">
      <w:pPr>
        <w:jc w:val="both"/>
        <w:rPr>
          <w:rFonts w:asciiTheme="majorBidi" w:hAnsiTheme="majorBidi" w:cstheme="majorBidi"/>
          <w:sz w:val="28"/>
          <w:szCs w:val="28"/>
        </w:rPr>
      </w:pPr>
      <w:r w:rsidRPr="00307113">
        <w:rPr>
          <w:rFonts w:asciiTheme="majorBidi" w:hAnsiTheme="majorBidi" w:cstheme="majorBidi"/>
          <w:sz w:val="28"/>
          <w:szCs w:val="28"/>
        </w:rPr>
        <w:t>On 1/1/2018, Company X issued 1000 bonds with a face value of $100 per bond, with an annual interest rate of 8%, and a bond maturity of 5 years.</w:t>
      </w:r>
    </w:p>
    <w:p w:rsidR="00307113" w:rsidRPr="00307113" w:rsidRDefault="00307113" w:rsidP="00A552AF">
      <w:pPr>
        <w:jc w:val="both"/>
        <w:rPr>
          <w:rFonts w:asciiTheme="majorBidi" w:hAnsiTheme="majorBidi" w:cstheme="majorBidi"/>
          <w:sz w:val="28"/>
          <w:szCs w:val="28"/>
        </w:rPr>
      </w:pPr>
      <w:r w:rsidRPr="008A46B5">
        <w:rPr>
          <w:rFonts w:asciiTheme="majorBidi" w:hAnsiTheme="majorBidi" w:cstheme="majorBidi"/>
          <w:b/>
          <w:bCs/>
          <w:sz w:val="28"/>
          <w:szCs w:val="28"/>
        </w:rPr>
        <w:t>Required</w:t>
      </w:r>
      <w:r w:rsidRPr="00307113">
        <w:rPr>
          <w:rFonts w:asciiTheme="majorBidi" w:hAnsiTheme="majorBidi" w:cstheme="majorBidi"/>
          <w:sz w:val="28"/>
          <w:szCs w:val="28"/>
        </w:rPr>
        <w:t>: The accounting entry at the issuance</w:t>
      </w:r>
      <w:r w:rsidR="00442460">
        <w:rPr>
          <w:rFonts w:asciiTheme="majorBidi" w:hAnsiTheme="majorBidi" w:cstheme="majorBidi"/>
          <w:sz w:val="28"/>
          <w:szCs w:val="28"/>
        </w:rPr>
        <w:t xml:space="preserve"> of bonds</w:t>
      </w:r>
      <w:r w:rsidRPr="00307113">
        <w:rPr>
          <w:rFonts w:asciiTheme="majorBidi" w:hAnsiTheme="majorBidi" w:cstheme="majorBidi"/>
          <w:sz w:val="28"/>
          <w:szCs w:val="28"/>
        </w:rPr>
        <w:t xml:space="preserve"> on 1/1/2018, the entry for the interest payment on 12/31/2018, the entry for the repayment in the fifth year, and how the bond payable appears on the balance sheet on 12/31/2018.</w:t>
      </w:r>
    </w:p>
    <w:p w:rsidR="00307113" w:rsidRPr="00A552AF" w:rsidRDefault="00307113" w:rsidP="0030711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552AF">
        <w:rPr>
          <w:rFonts w:asciiTheme="majorBidi" w:hAnsiTheme="majorBidi" w:cstheme="majorBidi"/>
          <w:b/>
          <w:bCs/>
          <w:sz w:val="28"/>
          <w:szCs w:val="28"/>
        </w:rPr>
        <w:t>Assume the sale was:</w:t>
      </w:r>
    </w:p>
    <w:p w:rsidR="00307113" w:rsidRPr="00307113" w:rsidRDefault="009135E0" w:rsidP="0030711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1- </w:t>
      </w:r>
      <w:r w:rsidR="00307113" w:rsidRPr="00307113">
        <w:rPr>
          <w:rFonts w:asciiTheme="majorBidi" w:hAnsiTheme="majorBidi" w:cstheme="majorBidi"/>
          <w:sz w:val="28"/>
          <w:szCs w:val="28"/>
        </w:rPr>
        <w:t>At the face value of the bond</w:t>
      </w:r>
      <w:r>
        <w:rPr>
          <w:rFonts w:asciiTheme="majorBidi" w:hAnsiTheme="majorBidi" w:cstheme="majorBidi"/>
          <w:sz w:val="28"/>
          <w:szCs w:val="28"/>
        </w:rPr>
        <w:t xml:space="preserve"> ($100)</w:t>
      </w:r>
    </w:p>
    <w:p w:rsidR="00307113" w:rsidRPr="00307113" w:rsidRDefault="009135E0" w:rsidP="0030711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2- </w:t>
      </w:r>
      <w:r w:rsidR="00307113" w:rsidRPr="00307113">
        <w:rPr>
          <w:rFonts w:asciiTheme="majorBidi" w:hAnsiTheme="majorBidi" w:cstheme="majorBidi"/>
          <w:sz w:val="28"/>
          <w:szCs w:val="28"/>
        </w:rPr>
        <w:t>At $105 per bond</w:t>
      </w:r>
    </w:p>
    <w:p w:rsidR="00307113" w:rsidRDefault="009135E0" w:rsidP="00307113">
      <w:pPr>
        <w:pBdr>
          <w:bottom w:val="single" w:sz="6" w:space="1" w:color="auto"/>
        </w:pBd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3- </w:t>
      </w:r>
      <w:r w:rsidR="00307113" w:rsidRPr="00307113">
        <w:rPr>
          <w:rFonts w:asciiTheme="majorBidi" w:hAnsiTheme="majorBidi" w:cstheme="majorBidi"/>
          <w:sz w:val="28"/>
          <w:szCs w:val="28"/>
        </w:rPr>
        <w:t>At $95 per bond</w:t>
      </w:r>
    </w:p>
    <w:p w:rsidR="000E147A" w:rsidRPr="00442460" w:rsidRDefault="00442460" w:rsidP="00307113">
      <w:pPr>
        <w:rPr>
          <w:rFonts w:asciiTheme="majorBidi" w:hAnsiTheme="majorBidi" w:cstheme="majorBidi"/>
          <w:color w:val="FF0000"/>
          <w:sz w:val="28"/>
          <w:szCs w:val="28"/>
        </w:rPr>
      </w:pPr>
      <w:r w:rsidRPr="00442460">
        <w:rPr>
          <w:rFonts w:asciiTheme="majorBidi" w:hAnsiTheme="majorBidi" w:cstheme="majorBidi"/>
          <w:color w:val="FF0000"/>
          <w:sz w:val="28"/>
          <w:szCs w:val="28"/>
        </w:rPr>
        <w:t xml:space="preserve">First case: </w:t>
      </w:r>
      <w:r w:rsidRPr="00442460">
        <w:rPr>
          <w:rFonts w:asciiTheme="majorBidi" w:hAnsiTheme="majorBidi" w:cstheme="majorBidi"/>
          <w:color w:val="FF0000"/>
          <w:sz w:val="28"/>
          <w:szCs w:val="28"/>
        </w:rPr>
        <w:t>face value of the bond ($100)</w:t>
      </w:r>
    </w:p>
    <w:p w:rsidR="00442460" w:rsidRDefault="00442460" w:rsidP="0030711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Issuance value: 100 * 1000 = 100,000</w:t>
      </w:r>
    </w:p>
    <w:p w:rsidR="00442460" w:rsidRDefault="00442460" w:rsidP="0030711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Face value = 100 * 1000 = 100,000</w:t>
      </w:r>
    </w:p>
    <w:p w:rsidR="00442460" w:rsidRDefault="00442460" w:rsidP="00307113">
      <w:pPr>
        <w:rPr>
          <w:rFonts w:asciiTheme="majorBidi" w:hAnsiTheme="majorBidi" w:cstheme="majorBidi"/>
          <w:sz w:val="28"/>
          <w:szCs w:val="28"/>
        </w:rPr>
      </w:pPr>
    </w:p>
    <w:p w:rsidR="00442460" w:rsidRDefault="00442460" w:rsidP="0030711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1/1/2018</w:t>
      </w:r>
    </w:p>
    <w:p w:rsidR="00442460" w:rsidRDefault="00442460" w:rsidP="0030711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Cash</w:t>
      </w:r>
      <w:r>
        <w:rPr>
          <w:rFonts w:asciiTheme="majorBidi" w:hAnsiTheme="majorBidi" w:cstheme="majorBidi"/>
          <w:sz w:val="28"/>
          <w:szCs w:val="28"/>
        </w:rPr>
        <w:tab/>
        <w:t>100,000</w:t>
      </w:r>
    </w:p>
    <w:p w:rsidR="00442460" w:rsidRDefault="00442460" w:rsidP="0030711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Bonds payable</w:t>
      </w:r>
      <w:r>
        <w:rPr>
          <w:rFonts w:asciiTheme="majorBidi" w:hAnsiTheme="majorBidi" w:cstheme="majorBidi"/>
          <w:sz w:val="28"/>
          <w:szCs w:val="28"/>
        </w:rPr>
        <w:tab/>
        <w:t>100,000</w:t>
      </w:r>
    </w:p>
    <w:p w:rsidR="00442460" w:rsidRDefault="00442460" w:rsidP="00307113">
      <w:pPr>
        <w:rPr>
          <w:rFonts w:asciiTheme="majorBidi" w:hAnsiTheme="majorBidi" w:cstheme="majorBidi"/>
          <w:sz w:val="28"/>
          <w:szCs w:val="28"/>
        </w:rPr>
      </w:pPr>
    </w:p>
    <w:p w:rsidR="00442460" w:rsidRDefault="00442460" w:rsidP="0030711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31/12/2018</w:t>
      </w:r>
    </w:p>
    <w:p w:rsidR="00442460" w:rsidRDefault="00442460" w:rsidP="0030711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Interest expense 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8,000</w:t>
      </w:r>
    </w:p>
    <w:p w:rsidR="00442460" w:rsidRDefault="00442460" w:rsidP="0030711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Interest payable 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8,000</w:t>
      </w:r>
    </w:p>
    <w:p w:rsidR="00442460" w:rsidRDefault="00442460" w:rsidP="00307113">
      <w:pPr>
        <w:rPr>
          <w:rFonts w:asciiTheme="majorBidi" w:hAnsiTheme="majorBidi" w:cstheme="majorBidi"/>
          <w:sz w:val="28"/>
          <w:szCs w:val="28"/>
        </w:rPr>
      </w:pPr>
    </w:p>
    <w:p w:rsidR="00442460" w:rsidRDefault="00442460" w:rsidP="0030711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When paid:</w:t>
      </w:r>
    </w:p>
    <w:p w:rsidR="00442460" w:rsidRDefault="00442460" w:rsidP="0030711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Interest payable </w:t>
      </w:r>
      <w:r>
        <w:rPr>
          <w:rFonts w:asciiTheme="majorBidi" w:hAnsiTheme="majorBidi" w:cstheme="majorBidi"/>
          <w:sz w:val="28"/>
          <w:szCs w:val="28"/>
        </w:rPr>
        <w:tab/>
        <w:t>8,000</w:t>
      </w:r>
    </w:p>
    <w:p w:rsidR="00442460" w:rsidRDefault="00442460" w:rsidP="00307113">
      <w:pPr>
        <w:pBdr>
          <w:bottom w:val="single" w:sz="6" w:space="1" w:color="auto"/>
        </w:pBd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Cash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8,000</w:t>
      </w:r>
    </w:p>
    <w:p w:rsidR="00442460" w:rsidRDefault="00442460" w:rsidP="00307113">
      <w:pPr>
        <w:rPr>
          <w:rFonts w:asciiTheme="majorBidi" w:hAnsiTheme="majorBidi" w:cstheme="majorBidi"/>
          <w:sz w:val="28"/>
          <w:szCs w:val="28"/>
        </w:rPr>
      </w:pPr>
    </w:p>
    <w:p w:rsidR="00442460" w:rsidRPr="00307113" w:rsidRDefault="00442460" w:rsidP="00442460">
      <w:pPr>
        <w:rPr>
          <w:rFonts w:asciiTheme="majorBidi" w:hAnsiTheme="majorBidi" w:cstheme="majorBidi"/>
          <w:sz w:val="28"/>
          <w:szCs w:val="28"/>
        </w:rPr>
      </w:pPr>
      <w:r w:rsidRPr="00442460">
        <w:rPr>
          <w:rFonts w:asciiTheme="majorBidi" w:hAnsiTheme="majorBidi" w:cstheme="majorBidi"/>
          <w:color w:val="FF0000"/>
          <w:sz w:val="28"/>
          <w:szCs w:val="28"/>
        </w:rPr>
        <w:lastRenderedPageBreak/>
        <w:t xml:space="preserve">Second Case: </w:t>
      </w:r>
      <w:r w:rsidRPr="00442460">
        <w:rPr>
          <w:rFonts w:asciiTheme="majorBidi" w:hAnsiTheme="majorBidi" w:cstheme="majorBidi"/>
          <w:color w:val="FF0000"/>
          <w:sz w:val="28"/>
          <w:szCs w:val="28"/>
        </w:rPr>
        <w:t>At $105 per bond</w:t>
      </w:r>
    </w:p>
    <w:p w:rsidR="00442460" w:rsidRDefault="00442460" w:rsidP="0030711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Issuance value: 100 * 1000 = 100,000</w:t>
      </w:r>
    </w:p>
    <w:p w:rsidR="00442460" w:rsidRDefault="000F6EAA" w:rsidP="0030711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market</w:t>
      </w:r>
      <w:r w:rsidR="00442460">
        <w:rPr>
          <w:rFonts w:asciiTheme="majorBidi" w:hAnsiTheme="majorBidi" w:cstheme="majorBidi"/>
          <w:sz w:val="28"/>
          <w:szCs w:val="28"/>
        </w:rPr>
        <w:t xml:space="preserve"> value: </w:t>
      </w:r>
      <w:r w:rsidR="00442460">
        <w:rPr>
          <w:rFonts w:asciiTheme="majorBidi" w:hAnsiTheme="majorBidi" w:cstheme="majorBidi"/>
          <w:sz w:val="28"/>
          <w:szCs w:val="28"/>
        </w:rPr>
        <w:tab/>
        <w:t>105 * 1000 = 105,000</w:t>
      </w:r>
    </w:p>
    <w:p w:rsidR="00542564" w:rsidRDefault="00542564" w:rsidP="00307113">
      <w:pPr>
        <w:rPr>
          <w:rFonts w:asciiTheme="majorBidi" w:hAnsiTheme="majorBidi" w:cstheme="majorBidi"/>
          <w:sz w:val="28"/>
          <w:szCs w:val="28"/>
        </w:rPr>
      </w:pPr>
    </w:p>
    <w:p w:rsidR="00542564" w:rsidRDefault="00542564" w:rsidP="0030711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Cash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105,000</w:t>
      </w:r>
    </w:p>
    <w:p w:rsidR="00542564" w:rsidRDefault="00542564" w:rsidP="0030711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Premium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5,000</w:t>
      </w:r>
    </w:p>
    <w:p w:rsidR="00542564" w:rsidRDefault="00542564" w:rsidP="00307113">
      <w:pPr>
        <w:pBdr>
          <w:bottom w:val="single" w:sz="6" w:space="1" w:color="auto"/>
        </w:pBd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Bonds payable 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100,000</w:t>
      </w:r>
    </w:p>
    <w:p w:rsidR="000F6EAA" w:rsidRPr="000F6EAA" w:rsidRDefault="000F6EAA" w:rsidP="00307113">
      <w:pPr>
        <w:rPr>
          <w:rFonts w:asciiTheme="majorBidi" w:hAnsiTheme="majorBidi" w:cstheme="majorBidi"/>
          <w:color w:val="FF0000"/>
          <w:sz w:val="28"/>
          <w:szCs w:val="28"/>
        </w:rPr>
      </w:pPr>
      <w:r w:rsidRPr="000F6EAA">
        <w:rPr>
          <w:rFonts w:asciiTheme="majorBidi" w:hAnsiTheme="majorBidi" w:cstheme="majorBidi"/>
          <w:color w:val="FF0000"/>
          <w:sz w:val="28"/>
          <w:szCs w:val="28"/>
        </w:rPr>
        <w:t>Third Case: At $ 95 per bonds</w:t>
      </w:r>
    </w:p>
    <w:p w:rsidR="000F6EAA" w:rsidRDefault="000F6EAA" w:rsidP="000F6EA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Issuance value: 100 * 1000 = 100,000</w:t>
      </w:r>
    </w:p>
    <w:p w:rsidR="000F6EAA" w:rsidRDefault="000F6EAA" w:rsidP="0030711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Market </w:t>
      </w:r>
      <w:proofErr w:type="gramStart"/>
      <w:r>
        <w:rPr>
          <w:rFonts w:asciiTheme="majorBidi" w:hAnsiTheme="majorBidi" w:cstheme="majorBidi"/>
          <w:sz w:val="28"/>
          <w:szCs w:val="28"/>
        </w:rPr>
        <w:t>value :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  95 * 1000   = 95,000</w:t>
      </w:r>
    </w:p>
    <w:p w:rsidR="000F6EAA" w:rsidRDefault="000F6EAA" w:rsidP="00307113">
      <w:pPr>
        <w:rPr>
          <w:rFonts w:asciiTheme="majorBidi" w:hAnsiTheme="majorBidi" w:cstheme="majorBidi"/>
          <w:sz w:val="28"/>
          <w:szCs w:val="28"/>
        </w:rPr>
      </w:pPr>
    </w:p>
    <w:p w:rsidR="000F6EAA" w:rsidRDefault="000F6EAA" w:rsidP="0030711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Cash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95,000</w:t>
      </w:r>
    </w:p>
    <w:p w:rsidR="000F6EAA" w:rsidRDefault="000F6EAA" w:rsidP="0030711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Discount </w:t>
      </w:r>
      <w:r>
        <w:rPr>
          <w:rFonts w:asciiTheme="majorBidi" w:hAnsiTheme="majorBidi" w:cstheme="majorBidi"/>
          <w:sz w:val="28"/>
          <w:szCs w:val="28"/>
        </w:rPr>
        <w:tab/>
        <w:t>5,000</w:t>
      </w:r>
      <w:bookmarkStart w:id="0" w:name="_GoBack"/>
      <w:bookmarkEnd w:id="0"/>
    </w:p>
    <w:p w:rsidR="000F6EAA" w:rsidRPr="00757CCB" w:rsidRDefault="000F6EAA" w:rsidP="0030711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Bonds payable </w:t>
      </w:r>
      <w:r>
        <w:rPr>
          <w:rFonts w:asciiTheme="majorBidi" w:hAnsiTheme="majorBidi" w:cstheme="majorBidi"/>
          <w:sz w:val="28"/>
          <w:szCs w:val="28"/>
        </w:rPr>
        <w:tab/>
        <w:t>100,000</w:t>
      </w:r>
    </w:p>
    <w:sectPr w:rsidR="000F6EAA" w:rsidRPr="00757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75"/>
    <w:rsid w:val="000E147A"/>
    <w:rsid w:val="000F6EAA"/>
    <w:rsid w:val="00307113"/>
    <w:rsid w:val="003B5F0E"/>
    <w:rsid w:val="00442460"/>
    <w:rsid w:val="00542564"/>
    <w:rsid w:val="00560975"/>
    <w:rsid w:val="00757CCB"/>
    <w:rsid w:val="008A46B5"/>
    <w:rsid w:val="009135E0"/>
    <w:rsid w:val="00976182"/>
    <w:rsid w:val="00A552AF"/>
    <w:rsid w:val="00B16746"/>
    <w:rsid w:val="00BE66B4"/>
    <w:rsid w:val="00F2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131C9"/>
  <w15:chartTrackingRefBased/>
  <w15:docId w15:val="{4F95B116-A6DA-46BA-B59F-B4343140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M.Nazzal</dc:creator>
  <cp:keywords/>
  <dc:description/>
  <cp:lastModifiedBy>M.Nazzal</cp:lastModifiedBy>
  <cp:revision>13</cp:revision>
  <dcterms:created xsi:type="dcterms:W3CDTF">2024-05-20T12:14:00Z</dcterms:created>
  <dcterms:modified xsi:type="dcterms:W3CDTF">2024-05-21T12:31:00Z</dcterms:modified>
</cp:coreProperties>
</file>