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6CD" w:rsidRPr="00002459" w:rsidRDefault="008C16CD" w:rsidP="00DE72DC">
      <w:pPr>
        <w:pStyle w:val="Heading1"/>
        <w:rPr>
          <w:lang w:bidi="ar-LB"/>
        </w:rPr>
      </w:pPr>
      <w:bookmarkStart w:id="0" w:name="_Toc381701878"/>
      <w:r w:rsidRPr="00002459">
        <w:rPr>
          <w:rtl/>
          <w:lang w:bidi="ar-LB"/>
        </w:rPr>
        <w:t xml:space="preserve">الموضوع </w:t>
      </w:r>
      <w:r w:rsidRPr="00002459">
        <w:rPr>
          <w:rFonts w:hint="cs"/>
          <w:rtl/>
          <w:lang w:bidi="ar-LB"/>
        </w:rPr>
        <w:t>(</w:t>
      </w:r>
      <w:r w:rsidR="00DE72DC">
        <w:rPr>
          <w:rFonts w:hint="cs"/>
          <w:rtl/>
          <w:lang w:bidi="ar-LB"/>
        </w:rPr>
        <w:t>4</w:t>
      </w:r>
      <w:r w:rsidRPr="00586EE9">
        <w:rPr>
          <w:rFonts w:hint="cs"/>
          <w:rtl/>
          <w:lang w:bidi="ar-LB"/>
        </w:rPr>
        <w:t>)</w:t>
      </w:r>
      <w:r w:rsidRPr="00586EE9">
        <w:rPr>
          <w:rtl/>
          <w:lang w:bidi="ar-LB"/>
        </w:rPr>
        <w:t xml:space="preserve">: </w:t>
      </w:r>
      <w:r w:rsidR="004647B8" w:rsidRPr="004647B8">
        <w:rPr>
          <w:rFonts w:hint="cs"/>
          <w:rtl/>
        </w:rPr>
        <w:t>مهارات صنع القرارات</w:t>
      </w:r>
      <w:r w:rsidR="002169C5">
        <w:rPr>
          <w:rFonts w:hint="cs"/>
          <w:rtl/>
          <w:lang w:bidi="ar-LB"/>
        </w:rPr>
        <w:t xml:space="preserve"> وحل المشكلات</w:t>
      </w:r>
      <w:bookmarkEnd w:id="0"/>
    </w:p>
    <w:p w:rsidR="008C16CD" w:rsidRPr="00002459" w:rsidRDefault="004B0175" w:rsidP="00165E6F">
      <w:pPr>
        <w:pStyle w:val="Title3"/>
        <w:rPr>
          <w:lang w:bidi="ar-LB"/>
        </w:rPr>
      </w:pPr>
      <w:r>
        <w:rPr>
          <w:rFonts w:hint="cs"/>
          <w:rtl/>
          <w:lang w:bidi="ar-LB"/>
        </w:rPr>
        <w:t>ال</w:t>
      </w:r>
      <w:r w:rsidR="003405DA">
        <w:rPr>
          <w:rFonts w:hint="cs"/>
          <w:rtl/>
          <w:lang w:bidi="ar-LB"/>
        </w:rPr>
        <w:t>أ</w:t>
      </w:r>
      <w:r>
        <w:rPr>
          <w:rFonts w:hint="cs"/>
          <w:rtl/>
          <w:lang w:bidi="ar-LB"/>
        </w:rPr>
        <w:t>هد</w:t>
      </w:r>
      <w:r w:rsidR="003405DA">
        <w:rPr>
          <w:rFonts w:hint="cs"/>
          <w:rtl/>
          <w:lang w:bidi="ar-LB"/>
        </w:rPr>
        <w:t>ا</w:t>
      </w:r>
      <w:r>
        <w:rPr>
          <w:rFonts w:hint="cs"/>
          <w:rtl/>
          <w:lang w:bidi="ar-LB"/>
        </w:rPr>
        <w:t>ف</w:t>
      </w:r>
      <w:r w:rsidR="003405DA">
        <w:rPr>
          <w:rFonts w:hint="cs"/>
          <w:rtl/>
          <w:lang w:bidi="ar-LB"/>
        </w:rPr>
        <w:t xml:space="preserve"> التدريبية</w:t>
      </w:r>
    </w:p>
    <w:p w:rsidR="00DC1ADA" w:rsidRDefault="00DC1ADA" w:rsidP="00DC1ADA">
      <w:pPr>
        <w:spacing w:line="204" w:lineRule="auto"/>
        <w:jc w:val="both"/>
        <w:rPr>
          <w:rFonts w:cs="Simplified Arabic"/>
          <w:sz w:val="28"/>
          <w:szCs w:val="28"/>
          <w:lang w:bidi="ar-LB"/>
        </w:rPr>
      </w:pPr>
      <w:r w:rsidRPr="000939F3">
        <w:rPr>
          <w:rFonts w:cs="Simplified Arabic" w:hint="cs"/>
          <w:sz w:val="28"/>
          <w:szCs w:val="28"/>
          <w:rtl/>
          <w:lang w:bidi="ar-LB"/>
        </w:rPr>
        <w:t>سيتمكن المتعلمون في نهاية دراسة هذا الموضوع وتطبيق أنشطته من:</w:t>
      </w:r>
    </w:p>
    <w:p w:rsidR="00DC1ADA" w:rsidRDefault="00DC1ADA" w:rsidP="00DC1ADA">
      <w:pPr>
        <w:numPr>
          <w:ilvl w:val="1"/>
          <w:numId w:val="1"/>
        </w:numPr>
        <w:tabs>
          <w:tab w:val="clear" w:pos="1080"/>
          <w:tab w:val="num" w:pos="991"/>
        </w:tabs>
        <w:spacing w:line="216" w:lineRule="auto"/>
        <w:ind w:left="991" w:hanging="425"/>
        <w:jc w:val="both"/>
        <w:rPr>
          <w:rFonts w:cs="Simplified Arabic"/>
          <w:sz w:val="28"/>
          <w:szCs w:val="28"/>
          <w:lang w:bidi="ar-LB"/>
        </w:rPr>
      </w:pPr>
      <w:r>
        <w:rPr>
          <w:rFonts w:cs="Simplified Arabic" w:hint="cs"/>
          <w:sz w:val="28"/>
          <w:szCs w:val="28"/>
          <w:rtl/>
          <w:lang w:bidi="ar-JO"/>
        </w:rPr>
        <w:t>تحديد</w:t>
      </w:r>
      <w:r w:rsidRPr="004647B8">
        <w:rPr>
          <w:rFonts w:cs="Simplified Arabic"/>
          <w:sz w:val="28"/>
          <w:szCs w:val="28"/>
          <w:rtl/>
          <w:lang w:bidi="ar-LB"/>
        </w:rPr>
        <w:t xml:space="preserve"> </w:t>
      </w:r>
      <w:r>
        <w:rPr>
          <w:rFonts w:cs="Simplified Arabic" w:hint="cs"/>
          <w:sz w:val="28"/>
          <w:szCs w:val="28"/>
          <w:rtl/>
          <w:lang w:bidi="ar-LB"/>
        </w:rPr>
        <w:t>الخطوات السبع لعملية صنع</w:t>
      </w:r>
      <w:r w:rsidRPr="004647B8">
        <w:rPr>
          <w:rFonts w:cs="Simplified Arabic"/>
          <w:sz w:val="28"/>
          <w:szCs w:val="28"/>
          <w:rtl/>
          <w:lang w:bidi="ar-LB"/>
        </w:rPr>
        <w:t xml:space="preserve"> </w:t>
      </w:r>
      <w:r>
        <w:rPr>
          <w:rFonts w:cs="Simplified Arabic" w:hint="cs"/>
          <w:sz w:val="28"/>
          <w:szCs w:val="28"/>
          <w:rtl/>
          <w:lang w:bidi="ar-LB"/>
        </w:rPr>
        <w:t>ال</w:t>
      </w:r>
      <w:r w:rsidRPr="004647B8">
        <w:rPr>
          <w:rFonts w:cs="Simplified Arabic"/>
          <w:sz w:val="28"/>
          <w:szCs w:val="28"/>
          <w:rtl/>
          <w:lang w:bidi="ar-LB"/>
        </w:rPr>
        <w:t>قرارات</w:t>
      </w:r>
      <w:r w:rsidRPr="004647B8">
        <w:rPr>
          <w:rFonts w:cs="Simplified Arabic" w:hint="cs"/>
          <w:sz w:val="28"/>
          <w:szCs w:val="28"/>
          <w:rtl/>
          <w:lang w:bidi="ar-LB"/>
        </w:rPr>
        <w:t xml:space="preserve"> </w:t>
      </w:r>
      <w:r>
        <w:rPr>
          <w:rFonts w:cs="Simplified Arabic" w:hint="cs"/>
          <w:sz w:val="28"/>
          <w:szCs w:val="28"/>
          <w:rtl/>
          <w:lang w:bidi="ar-LB"/>
        </w:rPr>
        <w:t xml:space="preserve">وحل المشكلات </w:t>
      </w:r>
      <w:r w:rsidRPr="004647B8">
        <w:rPr>
          <w:rFonts w:cs="Simplified Arabic" w:hint="cs"/>
          <w:sz w:val="28"/>
          <w:szCs w:val="28"/>
          <w:rtl/>
          <w:lang w:bidi="ar-LB"/>
        </w:rPr>
        <w:t>على المستوى الشخصي، و</w:t>
      </w:r>
      <w:r w:rsidRPr="004647B8">
        <w:rPr>
          <w:rFonts w:cs="Simplified Arabic"/>
          <w:sz w:val="28"/>
          <w:szCs w:val="28"/>
          <w:rtl/>
          <w:lang w:bidi="ar-LB"/>
        </w:rPr>
        <w:t>في مجال الأعمال</w:t>
      </w:r>
      <w:r>
        <w:rPr>
          <w:rFonts w:cs="Simplified Arabic" w:hint="cs"/>
          <w:sz w:val="28"/>
          <w:szCs w:val="28"/>
          <w:rtl/>
          <w:lang w:bidi="ar-LB"/>
        </w:rPr>
        <w:t>.</w:t>
      </w:r>
    </w:p>
    <w:p w:rsidR="00DC1ADA" w:rsidRDefault="00DC1ADA" w:rsidP="00DC1ADA">
      <w:pPr>
        <w:numPr>
          <w:ilvl w:val="1"/>
          <w:numId w:val="1"/>
        </w:numPr>
        <w:tabs>
          <w:tab w:val="clear" w:pos="1080"/>
          <w:tab w:val="num" w:pos="991"/>
        </w:tabs>
        <w:spacing w:line="216" w:lineRule="auto"/>
        <w:ind w:left="991" w:hanging="425"/>
        <w:jc w:val="both"/>
        <w:rPr>
          <w:rFonts w:cs="Simplified Arabic"/>
          <w:sz w:val="28"/>
          <w:szCs w:val="28"/>
          <w:lang w:bidi="ar-LB"/>
        </w:rPr>
      </w:pPr>
      <w:r>
        <w:rPr>
          <w:rFonts w:cs="Simplified Arabic" w:hint="cs"/>
          <w:sz w:val="28"/>
          <w:szCs w:val="28"/>
          <w:rtl/>
          <w:lang w:bidi="ar-LB"/>
        </w:rPr>
        <w:t>تقييم مهاراتهم في</w:t>
      </w:r>
      <w:r w:rsidR="007707F0">
        <w:rPr>
          <w:rFonts w:cs="Simplified Arabic" w:hint="cs"/>
          <w:sz w:val="28"/>
          <w:szCs w:val="28"/>
          <w:rtl/>
          <w:lang w:bidi="ar-LB"/>
        </w:rPr>
        <w:t xml:space="preserve"> مجال صنع القرارات وحل المشكلات</w:t>
      </w:r>
      <w:r>
        <w:rPr>
          <w:rFonts w:cs="Simplified Arabic" w:hint="cs"/>
          <w:sz w:val="28"/>
          <w:szCs w:val="28"/>
          <w:rtl/>
          <w:lang w:bidi="ar-LB"/>
        </w:rPr>
        <w:t xml:space="preserve"> والعمل على تحسينها</w:t>
      </w:r>
      <w:r w:rsidR="007707F0">
        <w:rPr>
          <w:rFonts w:cs="Simplified Arabic" w:hint="cs"/>
          <w:sz w:val="28"/>
          <w:szCs w:val="28"/>
          <w:rtl/>
          <w:lang w:bidi="ar-LB"/>
        </w:rPr>
        <w:t>.</w:t>
      </w:r>
    </w:p>
    <w:p w:rsidR="004131D1" w:rsidRPr="005F55F1" w:rsidRDefault="00DC1ADA" w:rsidP="005F55F1">
      <w:pPr>
        <w:numPr>
          <w:ilvl w:val="1"/>
          <w:numId w:val="1"/>
        </w:numPr>
        <w:tabs>
          <w:tab w:val="clear" w:pos="1080"/>
          <w:tab w:val="num" w:pos="991"/>
        </w:tabs>
        <w:spacing w:line="216" w:lineRule="auto"/>
        <w:ind w:left="991" w:hanging="425"/>
        <w:jc w:val="both"/>
        <w:rPr>
          <w:rFonts w:cs="Simplified Arabic"/>
          <w:sz w:val="28"/>
          <w:szCs w:val="28"/>
          <w:lang w:bidi="ar-LB"/>
        </w:rPr>
      </w:pPr>
      <w:r>
        <w:rPr>
          <w:rFonts w:cs="Simplified Arabic" w:hint="cs"/>
          <w:sz w:val="28"/>
          <w:szCs w:val="28"/>
          <w:rtl/>
          <w:lang w:bidi="ar-LB"/>
        </w:rPr>
        <w:t>استخدام تقنية العصف الذهني في سياق عملية صنع القرارات وحل المشكلات</w:t>
      </w:r>
      <w:r w:rsidR="007707F0">
        <w:rPr>
          <w:rFonts w:cs="Simplified Arabic" w:hint="cs"/>
          <w:sz w:val="28"/>
          <w:szCs w:val="28"/>
          <w:rtl/>
          <w:lang w:bidi="ar-LB"/>
        </w:rPr>
        <w:t>.</w:t>
      </w:r>
    </w:p>
    <w:tbl>
      <w:tblPr>
        <w:bidiVisual/>
        <w:tblW w:w="0" w:type="auto"/>
        <w:tblInd w:w="129" w:type="dxa"/>
        <w:tblLayout w:type="fixed"/>
        <w:tblLook w:val="01E0" w:firstRow="1" w:lastRow="1" w:firstColumn="1" w:lastColumn="1" w:noHBand="0" w:noVBand="0"/>
      </w:tblPr>
      <w:tblGrid>
        <w:gridCol w:w="1309"/>
        <w:gridCol w:w="5040"/>
        <w:gridCol w:w="3254"/>
      </w:tblGrid>
      <w:tr w:rsidR="004131D1" w:rsidRPr="00CF0AB2" w:rsidTr="008725B7">
        <w:tc>
          <w:tcPr>
            <w:tcW w:w="1309" w:type="dxa"/>
            <w:tcBorders>
              <w:bottom w:val="threeDEngrave" w:sz="24" w:space="0" w:color="auto"/>
            </w:tcBorders>
          </w:tcPr>
          <w:p w:rsidR="004131D1" w:rsidRPr="00CF0AB2" w:rsidRDefault="004131D1" w:rsidP="008725B7">
            <w:pPr>
              <w:spacing w:before="120" w:after="240"/>
              <w:jc w:val="lowKashida"/>
              <w:rPr>
                <w:rFonts w:cs="Simplified Arabic"/>
                <w:sz w:val="28"/>
                <w:szCs w:val="28"/>
                <w:rtl/>
                <w:lang w:bidi="ar-LB"/>
              </w:rPr>
            </w:pPr>
          </w:p>
        </w:tc>
        <w:tc>
          <w:tcPr>
            <w:tcW w:w="5040" w:type="dxa"/>
            <w:tcBorders>
              <w:bottom w:val="threeDEngrave" w:sz="24" w:space="0" w:color="auto"/>
            </w:tcBorders>
            <w:vAlign w:val="bottom"/>
          </w:tcPr>
          <w:p w:rsidR="004131D1" w:rsidRPr="00CF0AB2" w:rsidRDefault="004131D1" w:rsidP="008725B7">
            <w:pPr>
              <w:pStyle w:val="Title3"/>
              <w:rPr>
                <w:rtl/>
              </w:rPr>
            </w:pPr>
            <w:r>
              <w:rPr>
                <w:rFonts w:hint="cs"/>
                <w:rtl/>
              </w:rPr>
              <w:t>معين تدريبي</w:t>
            </w:r>
            <w:r w:rsidRPr="00CF0AB2">
              <w:rPr>
                <w:rtl/>
              </w:rPr>
              <w:t xml:space="preserve"> (</w:t>
            </w:r>
            <w:r w:rsidRPr="00CF0AB2">
              <w:rPr>
                <w:rFonts w:hint="cs"/>
                <w:rtl/>
              </w:rPr>
              <w:t>1</w:t>
            </w:r>
            <w:r w:rsidRPr="00CF0AB2">
              <w:rPr>
                <w:rtl/>
              </w:rPr>
              <w:t>)</w:t>
            </w:r>
          </w:p>
        </w:tc>
        <w:tc>
          <w:tcPr>
            <w:tcW w:w="3254" w:type="dxa"/>
            <w:tcBorders>
              <w:bottom w:val="threeDEngrave" w:sz="24" w:space="0" w:color="auto"/>
            </w:tcBorders>
          </w:tcPr>
          <w:p w:rsidR="004131D1" w:rsidRPr="00CF0AB2" w:rsidRDefault="004131D1" w:rsidP="005F55F1">
            <w:pPr>
              <w:spacing w:after="120"/>
              <w:jc w:val="center"/>
              <w:rPr>
                <w:rFonts w:ascii="Tahoma" w:hAnsi="Tahoma" w:cs="Tahoma"/>
                <w:sz w:val="32"/>
                <w:szCs w:val="32"/>
                <w:rtl/>
                <w:lang w:bidi="ar-LB"/>
              </w:rPr>
            </w:pPr>
          </w:p>
        </w:tc>
      </w:tr>
      <w:tr w:rsidR="004131D1" w:rsidRPr="00CF0AB2" w:rsidTr="008725B7">
        <w:tc>
          <w:tcPr>
            <w:tcW w:w="9603" w:type="dxa"/>
            <w:gridSpan w:val="3"/>
            <w:tcBorders>
              <w:top w:val="threeDEngrave" w:sz="24" w:space="0" w:color="auto"/>
              <w:left w:val="threeDEmboss" w:sz="24" w:space="0" w:color="auto"/>
              <w:bottom w:val="threeDEmboss" w:sz="24" w:space="0" w:color="auto"/>
              <w:right w:val="threeDEngrave" w:sz="24" w:space="0" w:color="auto"/>
            </w:tcBorders>
          </w:tcPr>
          <w:p w:rsidR="004131D1" w:rsidRPr="004B0175" w:rsidRDefault="004131D1" w:rsidP="008725B7">
            <w:pPr>
              <w:pStyle w:val="Title2"/>
              <w:rPr>
                <w:rtl/>
              </w:rPr>
            </w:pPr>
            <w:r w:rsidRPr="004B0175">
              <w:rPr>
                <w:rFonts w:hint="cs"/>
                <w:rtl/>
              </w:rPr>
              <w:t>خطوات عملية صنع القرارات</w:t>
            </w:r>
            <w:r>
              <w:rPr>
                <w:rFonts w:hint="cs"/>
                <w:rtl/>
              </w:rPr>
              <w:t xml:space="preserve"> وحل المشكلات</w:t>
            </w:r>
          </w:p>
        </w:tc>
      </w:tr>
    </w:tbl>
    <w:p w:rsidR="004131D1" w:rsidRPr="0000655D" w:rsidRDefault="004131D1" w:rsidP="00CF7F67">
      <w:pPr>
        <w:numPr>
          <w:ilvl w:val="0"/>
          <w:numId w:val="16"/>
        </w:numPr>
        <w:tabs>
          <w:tab w:val="clear" w:pos="1080"/>
          <w:tab w:val="num" w:pos="759"/>
        </w:tabs>
        <w:autoSpaceDE w:val="0"/>
        <w:autoSpaceDN w:val="0"/>
        <w:adjustRightInd w:val="0"/>
        <w:spacing w:before="720" w:line="360" w:lineRule="auto"/>
        <w:ind w:left="754" w:hanging="748"/>
        <w:jc w:val="lowKashida"/>
        <w:rPr>
          <w:rFonts w:ascii="Tahoma" w:hAnsi="Tahoma" w:cs="Tahoma"/>
          <w:sz w:val="40"/>
          <w:szCs w:val="40"/>
        </w:rPr>
      </w:pPr>
      <w:r w:rsidRPr="0000655D">
        <w:rPr>
          <w:rFonts w:ascii="Tahoma" w:hAnsi="Tahoma" w:cs="Tahoma"/>
          <w:sz w:val="40"/>
          <w:szCs w:val="40"/>
          <w:rtl/>
        </w:rPr>
        <w:t>تحديد المشكلة الأساسية</w:t>
      </w:r>
    </w:p>
    <w:p w:rsidR="004131D1" w:rsidRPr="0000655D" w:rsidRDefault="004131D1" w:rsidP="00CF7F67">
      <w:pPr>
        <w:numPr>
          <w:ilvl w:val="0"/>
          <w:numId w:val="16"/>
        </w:numPr>
        <w:tabs>
          <w:tab w:val="clear" w:pos="1080"/>
          <w:tab w:val="num" w:pos="759"/>
        </w:tabs>
        <w:autoSpaceDE w:val="0"/>
        <w:autoSpaceDN w:val="0"/>
        <w:adjustRightInd w:val="0"/>
        <w:spacing w:before="480" w:line="360" w:lineRule="auto"/>
        <w:ind w:left="754" w:hanging="748"/>
        <w:jc w:val="lowKashida"/>
        <w:rPr>
          <w:rFonts w:ascii="Tahoma" w:hAnsi="Tahoma" w:cs="Tahoma"/>
          <w:sz w:val="40"/>
          <w:szCs w:val="40"/>
        </w:rPr>
      </w:pPr>
      <w:r w:rsidRPr="0000655D">
        <w:rPr>
          <w:rFonts w:ascii="Tahoma" w:hAnsi="Tahoma" w:cs="Tahoma"/>
          <w:sz w:val="40"/>
          <w:szCs w:val="40"/>
          <w:rtl/>
        </w:rPr>
        <w:t>تحديد الأسباب الرئيسية للمشكلة</w:t>
      </w:r>
    </w:p>
    <w:p w:rsidR="004131D1" w:rsidRPr="0000655D" w:rsidRDefault="004131D1" w:rsidP="00CF7F67">
      <w:pPr>
        <w:numPr>
          <w:ilvl w:val="0"/>
          <w:numId w:val="16"/>
        </w:numPr>
        <w:tabs>
          <w:tab w:val="clear" w:pos="1080"/>
          <w:tab w:val="num" w:pos="759"/>
        </w:tabs>
        <w:autoSpaceDE w:val="0"/>
        <w:autoSpaceDN w:val="0"/>
        <w:adjustRightInd w:val="0"/>
        <w:spacing w:before="480" w:line="360" w:lineRule="auto"/>
        <w:ind w:left="754" w:hanging="748"/>
        <w:jc w:val="lowKashida"/>
        <w:rPr>
          <w:rFonts w:ascii="Tahoma" w:hAnsi="Tahoma" w:cs="Tahoma"/>
          <w:sz w:val="40"/>
          <w:szCs w:val="40"/>
        </w:rPr>
      </w:pPr>
      <w:r w:rsidRPr="0000655D">
        <w:rPr>
          <w:rFonts w:ascii="Tahoma" w:hAnsi="Tahoma" w:cs="Tahoma"/>
          <w:sz w:val="40"/>
          <w:szCs w:val="40"/>
          <w:rtl/>
        </w:rPr>
        <w:t>تحديد الحلول المحتملة</w:t>
      </w:r>
    </w:p>
    <w:p w:rsidR="004131D1" w:rsidRPr="0000655D" w:rsidRDefault="004131D1" w:rsidP="00CF7F67">
      <w:pPr>
        <w:numPr>
          <w:ilvl w:val="0"/>
          <w:numId w:val="16"/>
        </w:numPr>
        <w:tabs>
          <w:tab w:val="clear" w:pos="1080"/>
          <w:tab w:val="num" w:pos="759"/>
        </w:tabs>
        <w:autoSpaceDE w:val="0"/>
        <w:autoSpaceDN w:val="0"/>
        <w:adjustRightInd w:val="0"/>
        <w:spacing w:before="480" w:line="360" w:lineRule="auto"/>
        <w:ind w:left="754" w:hanging="748"/>
        <w:jc w:val="lowKashida"/>
        <w:rPr>
          <w:rFonts w:ascii="Tahoma" w:hAnsi="Tahoma" w:cs="Tahoma"/>
          <w:sz w:val="40"/>
          <w:szCs w:val="40"/>
        </w:rPr>
      </w:pPr>
      <w:r w:rsidRPr="0000655D">
        <w:rPr>
          <w:rFonts w:ascii="Tahoma" w:hAnsi="Tahoma" w:cs="Tahoma"/>
          <w:sz w:val="40"/>
          <w:szCs w:val="40"/>
          <w:rtl/>
        </w:rPr>
        <w:t>تقييم الحلول المُحتملة</w:t>
      </w:r>
    </w:p>
    <w:p w:rsidR="004131D1" w:rsidRPr="0000655D" w:rsidRDefault="004131D1" w:rsidP="00CF7F67">
      <w:pPr>
        <w:numPr>
          <w:ilvl w:val="0"/>
          <w:numId w:val="16"/>
        </w:numPr>
        <w:tabs>
          <w:tab w:val="clear" w:pos="1080"/>
          <w:tab w:val="num" w:pos="759"/>
        </w:tabs>
        <w:autoSpaceDE w:val="0"/>
        <w:autoSpaceDN w:val="0"/>
        <w:adjustRightInd w:val="0"/>
        <w:spacing w:before="480" w:line="360" w:lineRule="auto"/>
        <w:ind w:left="754" w:hanging="748"/>
        <w:jc w:val="lowKashida"/>
        <w:rPr>
          <w:rFonts w:ascii="Tahoma" w:hAnsi="Tahoma" w:cs="Tahoma"/>
          <w:sz w:val="40"/>
          <w:szCs w:val="40"/>
        </w:rPr>
      </w:pPr>
      <w:r w:rsidRPr="0000655D">
        <w:rPr>
          <w:rFonts w:ascii="Tahoma" w:hAnsi="Tahoma" w:cs="Tahoma"/>
          <w:sz w:val="40"/>
          <w:szCs w:val="40"/>
          <w:rtl/>
        </w:rPr>
        <w:t>اختيار الحل الأفضل</w:t>
      </w:r>
    </w:p>
    <w:p w:rsidR="004131D1" w:rsidRPr="0000655D" w:rsidRDefault="004131D1" w:rsidP="00CF7F67">
      <w:pPr>
        <w:numPr>
          <w:ilvl w:val="0"/>
          <w:numId w:val="16"/>
        </w:numPr>
        <w:tabs>
          <w:tab w:val="clear" w:pos="1080"/>
          <w:tab w:val="num" w:pos="759"/>
        </w:tabs>
        <w:autoSpaceDE w:val="0"/>
        <w:autoSpaceDN w:val="0"/>
        <w:adjustRightInd w:val="0"/>
        <w:spacing w:before="480" w:line="360" w:lineRule="auto"/>
        <w:ind w:left="754" w:hanging="748"/>
        <w:jc w:val="lowKashida"/>
        <w:rPr>
          <w:rFonts w:ascii="Tahoma" w:hAnsi="Tahoma" w:cs="Tahoma"/>
          <w:sz w:val="40"/>
          <w:szCs w:val="40"/>
        </w:rPr>
      </w:pPr>
      <w:r w:rsidRPr="0000655D">
        <w:rPr>
          <w:rFonts w:ascii="Tahoma" w:hAnsi="Tahoma" w:cs="Tahoma"/>
          <w:sz w:val="40"/>
          <w:szCs w:val="40"/>
          <w:rtl/>
        </w:rPr>
        <w:t>تنفيذ الحل</w:t>
      </w:r>
    </w:p>
    <w:p w:rsidR="00B22C06" w:rsidRPr="005F55F1" w:rsidRDefault="004131D1" w:rsidP="005F55F1">
      <w:pPr>
        <w:numPr>
          <w:ilvl w:val="0"/>
          <w:numId w:val="16"/>
        </w:numPr>
        <w:tabs>
          <w:tab w:val="clear" w:pos="1080"/>
          <w:tab w:val="num" w:pos="759"/>
        </w:tabs>
        <w:autoSpaceDE w:val="0"/>
        <w:autoSpaceDN w:val="0"/>
        <w:adjustRightInd w:val="0"/>
        <w:spacing w:before="480" w:line="360" w:lineRule="auto"/>
        <w:ind w:left="754" w:hanging="748"/>
        <w:jc w:val="lowKashida"/>
        <w:rPr>
          <w:rFonts w:ascii="Tahoma" w:hAnsi="Tahoma" w:cs="Tahoma"/>
          <w:sz w:val="40"/>
          <w:szCs w:val="40"/>
          <w:rtl/>
        </w:rPr>
      </w:pPr>
      <w:r>
        <w:rPr>
          <w:rFonts w:ascii="Tahoma" w:hAnsi="Tahoma" w:cs="Tahoma" w:hint="cs"/>
          <w:sz w:val="40"/>
          <w:szCs w:val="40"/>
          <w:rtl/>
        </w:rPr>
        <w:t>التحقق من صواب الحل</w:t>
      </w:r>
      <w:r w:rsidRPr="005F55F1">
        <w:rPr>
          <w:rFonts w:cs="Simplified Arabic"/>
          <w:sz w:val="28"/>
          <w:szCs w:val="28"/>
          <w:rtl/>
        </w:rPr>
        <w:br w:type="page"/>
      </w:r>
    </w:p>
    <w:tbl>
      <w:tblPr>
        <w:bidiVisual/>
        <w:tblW w:w="0" w:type="auto"/>
        <w:tblInd w:w="116" w:type="dxa"/>
        <w:tblBorders>
          <w:bottom w:val="threeDEngrave" w:sz="24" w:space="0" w:color="auto"/>
        </w:tblBorders>
        <w:tblLayout w:type="fixed"/>
        <w:tblLook w:val="01E0" w:firstRow="1" w:lastRow="1" w:firstColumn="1" w:lastColumn="1" w:noHBand="0" w:noVBand="0"/>
      </w:tblPr>
      <w:tblGrid>
        <w:gridCol w:w="1442"/>
        <w:gridCol w:w="4920"/>
        <w:gridCol w:w="3255"/>
      </w:tblGrid>
      <w:tr w:rsidR="00B22C06" w:rsidTr="005151CB">
        <w:tc>
          <w:tcPr>
            <w:tcW w:w="1442" w:type="dxa"/>
          </w:tcPr>
          <w:p w:rsidR="00B22C06" w:rsidRDefault="00743D5D" w:rsidP="005151CB">
            <w:pPr>
              <w:spacing w:before="120" w:after="180"/>
              <w:jc w:val="lowKashida"/>
              <w:rPr>
                <w:rtl/>
                <w:lang w:bidi="ar-LB"/>
              </w:rPr>
            </w:pPr>
            <w:r>
              <w:rPr>
                <w:rFonts w:hint="cs"/>
                <w:noProof/>
              </w:rPr>
              <w:drawing>
                <wp:inline distT="0" distB="0" distL="0" distR="0" wp14:anchorId="5DD6C3BB" wp14:editId="131FD2A6">
                  <wp:extent cx="704850" cy="704850"/>
                  <wp:effectExtent l="19050" t="0" r="0" b="0"/>
                  <wp:docPr id="25" name="Picture 25"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4920" w:type="dxa"/>
            <w:vAlign w:val="bottom"/>
          </w:tcPr>
          <w:p w:rsidR="00B22C06" w:rsidRPr="0099784C" w:rsidRDefault="00B22C06" w:rsidP="00165E6F">
            <w:pPr>
              <w:pStyle w:val="Title3"/>
              <w:rPr>
                <w:rtl/>
              </w:rPr>
            </w:pPr>
            <w:r w:rsidRPr="0099784C">
              <w:rPr>
                <w:rFonts w:hint="cs"/>
                <w:rtl/>
              </w:rPr>
              <w:t>بيان معلومات</w:t>
            </w:r>
            <w:r w:rsidRPr="0099784C">
              <w:rPr>
                <w:rtl/>
              </w:rPr>
              <w:t xml:space="preserve"> (</w:t>
            </w:r>
            <w:r w:rsidRPr="0099784C">
              <w:rPr>
                <w:rFonts w:hint="cs"/>
                <w:rtl/>
              </w:rPr>
              <w:t>1</w:t>
            </w:r>
            <w:r w:rsidRPr="0099784C">
              <w:rPr>
                <w:rtl/>
              </w:rPr>
              <w:t>)</w:t>
            </w:r>
          </w:p>
        </w:tc>
        <w:tc>
          <w:tcPr>
            <w:tcW w:w="3255" w:type="dxa"/>
          </w:tcPr>
          <w:p w:rsidR="00B22C06" w:rsidRPr="00B22C06" w:rsidRDefault="00B22C06" w:rsidP="00DE72DC">
            <w:pPr>
              <w:spacing w:after="120"/>
              <w:jc w:val="right"/>
              <w:rPr>
                <w:rFonts w:cs="Simplified Arabic"/>
                <w:sz w:val="28"/>
                <w:szCs w:val="28"/>
                <w:rtl/>
                <w:lang w:bidi="ar-LB"/>
              </w:rPr>
            </w:pPr>
            <w:r w:rsidRPr="00B22C06">
              <w:rPr>
                <w:rFonts w:cs="Simplified Arabic" w:hint="cs"/>
                <w:sz w:val="28"/>
                <w:szCs w:val="28"/>
                <w:rtl/>
                <w:lang w:bidi="ar-LB"/>
              </w:rPr>
              <w:t>الوحدة (</w:t>
            </w:r>
            <w:r>
              <w:rPr>
                <w:rFonts w:cs="Simplified Arabic" w:hint="cs"/>
                <w:sz w:val="28"/>
                <w:szCs w:val="28"/>
                <w:rtl/>
                <w:lang w:bidi="ar-LB"/>
              </w:rPr>
              <w:t>1</w:t>
            </w:r>
            <w:r w:rsidRPr="00B22C06">
              <w:rPr>
                <w:rFonts w:cs="Simplified Arabic" w:hint="cs"/>
                <w:sz w:val="28"/>
                <w:szCs w:val="28"/>
                <w:rtl/>
                <w:lang w:bidi="ar-LB"/>
              </w:rPr>
              <w:t>): الموضوع (</w:t>
            </w:r>
            <w:r w:rsidR="00DE72DC">
              <w:rPr>
                <w:rFonts w:cs="Simplified Arabic" w:hint="cs"/>
                <w:sz w:val="28"/>
                <w:szCs w:val="28"/>
                <w:rtl/>
                <w:lang w:bidi="ar-LB"/>
              </w:rPr>
              <w:t>4</w:t>
            </w:r>
            <w:r w:rsidRPr="00B22C06">
              <w:rPr>
                <w:rFonts w:cs="Simplified Arabic" w:hint="cs"/>
                <w:sz w:val="28"/>
                <w:szCs w:val="28"/>
                <w:rtl/>
                <w:lang w:bidi="ar-LB"/>
              </w:rPr>
              <w:t>)</w:t>
            </w:r>
          </w:p>
        </w:tc>
      </w:tr>
    </w:tbl>
    <w:p w:rsidR="00C257FC" w:rsidRDefault="00B22C06" w:rsidP="004476DE">
      <w:pPr>
        <w:pStyle w:val="Title4"/>
        <w:spacing w:after="0"/>
        <w:rPr>
          <w:rtl/>
        </w:rPr>
      </w:pPr>
      <w:r w:rsidRPr="001C16D4">
        <w:rPr>
          <w:rFonts w:hint="cs"/>
          <w:rtl/>
        </w:rPr>
        <w:t xml:space="preserve">نظرة عامة </w:t>
      </w:r>
      <w:r w:rsidR="004476DE">
        <w:rPr>
          <w:rFonts w:hint="cs"/>
          <w:rtl/>
        </w:rPr>
        <w:t>على</w:t>
      </w:r>
      <w:r w:rsidRPr="001C16D4">
        <w:rPr>
          <w:rFonts w:hint="cs"/>
          <w:rtl/>
        </w:rPr>
        <w:t xml:space="preserve"> صنع</w:t>
      </w:r>
      <w:r w:rsidRPr="001C16D4">
        <w:rPr>
          <w:rtl/>
        </w:rPr>
        <w:t xml:space="preserve"> القرارات</w:t>
      </w:r>
      <w:r w:rsidR="00C257FC">
        <w:rPr>
          <w:rFonts w:hint="cs"/>
          <w:rtl/>
        </w:rPr>
        <w:t xml:space="preserve"> وحل المشكلات</w:t>
      </w:r>
    </w:p>
    <w:p w:rsidR="00B22C06" w:rsidRPr="001C16D4" w:rsidRDefault="00C257FC" w:rsidP="00C257FC">
      <w:pPr>
        <w:pStyle w:val="Title4"/>
        <w:bidi w:val="0"/>
        <w:spacing w:before="120" w:after="360"/>
        <w:jc w:val="right"/>
      </w:pPr>
      <w:r>
        <w:t>Decision-making and problem solving</w:t>
      </w:r>
    </w:p>
    <w:p w:rsidR="00B22C06" w:rsidRPr="00B22C06" w:rsidRDefault="00B22C06" w:rsidP="00A06742">
      <w:pPr>
        <w:spacing w:before="120"/>
        <w:jc w:val="lowKashida"/>
        <w:rPr>
          <w:rFonts w:cs="Simplified Arabic"/>
          <w:sz w:val="28"/>
          <w:szCs w:val="28"/>
          <w:rtl/>
          <w:lang w:bidi="ar-LB"/>
        </w:rPr>
      </w:pPr>
      <w:r w:rsidRPr="00B22C06">
        <w:rPr>
          <w:rFonts w:cs="Simplified Arabic"/>
          <w:sz w:val="28"/>
          <w:szCs w:val="28"/>
          <w:rtl/>
          <w:lang w:bidi="ar-LB"/>
        </w:rPr>
        <w:t>ل</w:t>
      </w:r>
      <w:r w:rsidRPr="00B22C06">
        <w:rPr>
          <w:rFonts w:cs="Simplified Arabic" w:hint="cs"/>
          <w:sz w:val="28"/>
          <w:szCs w:val="28"/>
          <w:rtl/>
          <w:lang w:bidi="ar-LB"/>
        </w:rPr>
        <w:t xml:space="preserve">كي يكون </w:t>
      </w:r>
      <w:r w:rsidR="00A06742">
        <w:rPr>
          <w:rFonts w:cs="Simplified Arabic" w:hint="cs"/>
          <w:sz w:val="28"/>
          <w:szCs w:val="28"/>
          <w:rtl/>
          <w:lang w:bidi="ar-LB"/>
        </w:rPr>
        <w:t>الرجال والنساء رياديين</w:t>
      </w:r>
      <w:r w:rsidRPr="00B22C06">
        <w:rPr>
          <w:rFonts w:cs="Simplified Arabic" w:hint="cs"/>
          <w:sz w:val="28"/>
          <w:szCs w:val="28"/>
          <w:rtl/>
          <w:lang w:bidi="ar-LB"/>
        </w:rPr>
        <w:t>، عليه</w:t>
      </w:r>
      <w:r w:rsidR="00A06742">
        <w:rPr>
          <w:rFonts w:cs="Simplified Arabic" w:hint="cs"/>
          <w:sz w:val="28"/>
          <w:szCs w:val="28"/>
          <w:rtl/>
          <w:lang w:bidi="ar-LB"/>
        </w:rPr>
        <w:t>م أن يكون مبدعين</w:t>
      </w:r>
      <w:r w:rsidRPr="00B22C06">
        <w:rPr>
          <w:rFonts w:cs="Simplified Arabic" w:hint="cs"/>
          <w:sz w:val="28"/>
          <w:szCs w:val="28"/>
          <w:rtl/>
          <w:lang w:bidi="ar-LB"/>
        </w:rPr>
        <w:t xml:space="preserve">، وبنوع خاص لدى </w:t>
      </w:r>
      <w:r w:rsidR="00C257FC">
        <w:rPr>
          <w:rFonts w:cs="Simplified Arabic" w:hint="cs"/>
          <w:sz w:val="28"/>
          <w:szCs w:val="28"/>
          <w:rtl/>
          <w:lang w:bidi="ar-LB"/>
        </w:rPr>
        <w:t>صنع</w:t>
      </w:r>
      <w:r w:rsidRPr="00B22C06">
        <w:rPr>
          <w:rFonts w:cs="Simplified Arabic"/>
          <w:sz w:val="28"/>
          <w:szCs w:val="28"/>
          <w:rtl/>
          <w:lang w:bidi="ar-LB"/>
        </w:rPr>
        <w:t xml:space="preserve"> </w:t>
      </w:r>
      <w:r w:rsidR="00C257FC">
        <w:rPr>
          <w:rFonts w:cs="Simplified Arabic" w:hint="cs"/>
          <w:sz w:val="28"/>
          <w:szCs w:val="28"/>
          <w:rtl/>
          <w:lang w:bidi="ar-LB"/>
        </w:rPr>
        <w:t>ا</w:t>
      </w:r>
      <w:r w:rsidRPr="00B22C06">
        <w:rPr>
          <w:rFonts w:cs="Simplified Arabic"/>
          <w:sz w:val="28"/>
          <w:szCs w:val="28"/>
          <w:rtl/>
          <w:lang w:bidi="ar-LB"/>
        </w:rPr>
        <w:t>لقرارات</w:t>
      </w:r>
      <w:r w:rsidR="00C257FC">
        <w:rPr>
          <w:rFonts w:cs="Simplified Arabic" w:hint="cs"/>
          <w:sz w:val="28"/>
          <w:szCs w:val="28"/>
          <w:rtl/>
          <w:lang w:bidi="ar-LB"/>
        </w:rPr>
        <w:t xml:space="preserve"> وحل المشكلات</w:t>
      </w:r>
      <w:r w:rsidRPr="00B22C06">
        <w:rPr>
          <w:rFonts w:cs="Simplified Arabic"/>
          <w:sz w:val="28"/>
          <w:szCs w:val="28"/>
          <w:rtl/>
          <w:lang w:bidi="ar-LB"/>
        </w:rPr>
        <w:t xml:space="preserve">. </w:t>
      </w:r>
      <w:r w:rsidRPr="00B22C06">
        <w:rPr>
          <w:rFonts w:cs="Simplified Arabic" w:hint="cs"/>
          <w:sz w:val="28"/>
          <w:szCs w:val="28"/>
          <w:rtl/>
          <w:lang w:bidi="ar-LB"/>
        </w:rPr>
        <w:t>و</w:t>
      </w:r>
      <w:r w:rsidRPr="00B22C06">
        <w:rPr>
          <w:rFonts w:cs="Simplified Arabic"/>
          <w:sz w:val="28"/>
          <w:szCs w:val="28"/>
          <w:rtl/>
          <w:lang w:bidi="ar-LB"/>
        </w:rPr>
        <w:t>ي</w:t>
      </w:r>
      <w:r w:rsidRPr="00B22C06">
        <w:rPr>
          <w:rFonts w:cs="Simplified Arabic" w:hint="cs"/>
          <w:sz w:val="28"/>
          <w:szCs w:val="28"/>
          <w:rtl/>
          <w:lang w:bidi="ar-LB"/>
        </w:rPr>
        <w:t>نبغي أن يتحلّى الرياديون بثقةٍ قويةٍ بأنفسهم وب</w:t>
      </w:r>
      <w:r w:rsidRPr="00B22C06">
        <w:rPr>
          <w:rFonts w:cs="Simplified Arabic"/>
          <w:sz w:val="28"/>
          <w:szCs w:val="28"/>
          <w:rtl/>
          <w:lang w:bidi="ar-LB"/>
        </w:rPr>
        <w:t>قدرتهم على</w:t>
      </w:r>
      <w:r w:rsidRPr="00B22C06">
        <w:rPr>
          <w:rFonts w:cs="Simplified Arabic" w:hint="cs"/>
          <w:sz w:val="28"/>
          <w:szCs w:val="28"/>
          <w:rtl/>
          <w:lang w:bidi="ar-LB"/>
        </w:rPr>
        <w:t xml:space="preserve"> صنع ال</w:t>
      </w:r>
      <w:r w:rsidRPr="00B22C06">
        <w:rPr>
          <w:rFonts w:cs="Simplified Arabic"/>
          <w:sz w:val="28"/>
          <w:szCs w:val="28"/>
          <w:rtl/>
          <w:lang w:bidi="ar-LB"/>
        </w:rPr>
        <w:t xml:space="preserve">قرارات </w:t>
      </w:r>
      <w:r w:rsidRPr="00B22C06">
        <w:rPr>
          <w:rFonts w:cs="Simplified Arabic" w:hint="cs"/>
          <w:sz w:val="28"/>
          <w:szCs w:val="28"/>
          <w:rtl/>
          <w:lang w:bidi="ar-LB"/>
        </w:rPr>
        <w:t>السديدة. وتشكّل هذه ال</w:t>
      </w:r>
      <w:r w:rsidRPr="00B22C06">
        <w:rPr>
          <w:rFonts w:cs="Simplified Arabic"/>
          <w:sz w:val="28"/>
          <w:szCs w:val="28"/>
          <w:rtl/>
          <w:lang w:bidi="ar-LB"/>
        </w:rPr>
        <w:t xml:space="preserve">قدرة علامة فارقة </w:t>
      </w:r>
      <w:r w:rsidRPr="00B22C06">
        <w:rPr>
          <w:rFonts w:cs="Simplified Arabic" w:hint="cs"/>
          <w:sz w:val="28"/>
          <w:szCs w:val="28"/>
          <w:rtl/>
          <w:lang w:bidi="ar-LB"/>
        </w:rPr>
        <w:t>لديهم. إذ أنّهم</w:t>
      </w:r>
      <w:r w:rsidRPr="00B22C06">
        <w:rPr>
          <w:rFonts w:cs="Simplified Arabic"/>
          <w:sz w:val="28"/>
          <w:szCs w:val="28"/>
          <w:rtl/>
          <w:lang w:bidi="ar-LB"/>
        </w:rPr>
        <w:t xml:space="preserve"> يت</w:t>
      </w:r>
      <w:r w:rsidRPr="00B22C06">
        <w:rPr>
          <w:rFonts w:cs="Simplified Arabic" w:hint="cs"/>
          <w:sz w:val="28"/>
          <w:szCs w:val="28"/>
          <w:rtl/>
          <w:lang w:bidi="ar-LB"/>
        </w:rPr>
        <w:t>ّ</w:t>
      </w:r>
      <w:r w:rsidRPr="00B22C06">
        <w:rPr>
          <w:rFonts w:cs="Simplified Arabic"/>
          <w:sz w:val="28"/>
          <w:szCs w:val="28"/>
          <w:rtl/>
          <w:lang w:bidi="ar-LB"/>
        </w:rPr>
        <w:t>خذ</w:t>
      </w:r>
      <w:r w:rsidRPr="00B22C06">
        <w:rPr>
          <w:rFonts w:cs="Simplified Arabic" w:hint="cs"/>
          <w:sz w:val="28"/>
          <w:szCs w:val="28"/>
          <w:rtl/>
          <w:lang w:bidi="ar-LB"/>
        </w:rPr>
        <w:t>ون كافة</w:t>
      </w:r>
      <w:r w:rsidRPr="00B22C06">
        <w:rPr>
          <w:rFonts w:cs="Simplified Arabic"/>
          <w:sz w:val="28"/>
          <w:szCs w:val="28"/>
          <w:rtl/>
          <w:lang w:bidi="ar-LB"/>
        </w:rPr>
        <w:t xml:space="preserve"> القرارات الأساسيّة</w:t>
      </w:r>
      <w:r w:rsidRPr="00B22C06">
        <w:rPr>
          <w:rFonts w:cs="Simplified Arabic" w:hint="cs"/>
          <w:sz w:val="28"/>
          <w:szCs w:val="28"/>
          <w:rtl/>
          <w:lang w:bidi="ar-LB"/>
        </w:rPr>
        <w:t xml:space="preserve"> </w:t>
      </w:r>
      <w:r w:rsidRPr="00B22C06">
        <w:rPr>
          <w:rFonts w:cs="Simplified Arabic"/>
          <w:sz w:val="28"/>
          <w:szCs w:val="28"/>
          <w:rtl/>
          <w:lang w:bidi="ar-LB"/>
        </w:rPr>
        <w:t>التي تؤث</w:t>
      </w:r>
      <w:r w:rsidRPr="00B22C06">
        <w:rPr>
          <w:rFonts w:cs="Simplified Arabic" w:hint="cs"/>
          <w:sz w:val="28"/>
          <w:szCs w:val="28"/>
          <w:rtl/>
          <w:lang w:bidi="ar-LB"/>
        </w:rPr>
        <w:t>ّ</w:t>
      </w:r>
      <w:r w:rsidRPr="00B22C06">
        <w:rPr>
          <w:rFonts w:cs="Simplified Arabic"/>
          <w:sz w:val="28"/>
          <w:szCs w:val="28"/>
          <w:rtl/>
          <w:lang w:bidi="ar-LB"/>
        </w:rPr>
        <w:t xml:space="preserve">ر </w:t>
      </w:r>
      <w:r w:rsidRPr="00B22C06">
        <w:rPr>
          <w:rFonts w:cs="Simplified Arabic" w:hint="cs"/>
          <w:sz w:val="28"/>
          <w:szCs w:val="28"/>
          <w:rtl/>
          <w:lang w:bidi="ar-LB"/>
        </w:rPr>
        <w:t xml:space="preserve">على </w:t>
      </w:r>
      <w:r w:rsidRPr="00B22C06">
        <w:rPr>
          <w:rFonts w:cs="Simplified Arabic"/>
          <w:sz w:val="28"/>
          <w:szCs w:val="28"/>
          <w:rtl/>
          <w:lang w:bidi="ar-LB"/>
        </w:rPr>
        <w:t xml:space="preserve">مستقبل مؤسستهم. </w:t>
      </w:r>
      <w:r w:rsidRPr="00B22C06">
        <w:rPr>
          <w:rFonts w:cs="Simplified Arabic" w:hint="cs"/>
          <w:sz w:val="28"/>
          <w:szCs w:val="28"/>
          <w:rtl/>
          <w:lang w:bidi="ar-LB"/>
        </w:rPr>
        <w:t>و</w:t>
      </w:r>
      <w:r w:rsidRPr="00B22C06">
        <w:rPr>
          <w:rFonts w:cs="Simplified Arabic"/>
          <w:sz w:val="28"/>
          <w:szCs w:val="28"/>
          <w:rtl/>
          <w:lang w:bidi="ar-LB"/>
        </w:rPr>
        <w:t xml:space="preserve">تنبثق القدرة </w:t>
      </w:r>
      <w:r w:rsidRPr="00B22C06">
        <w:rPr>
          <w:rFonts w:cs="Simplified Arabic" w:hint="cs"/>
          <w:sz w:val="28"/>
          <w:szCs w:val="28"/>
          <w:rtl/>
          <w:lang w:bidi="ar-LB"/>
        </w:rPr>
        <w:t xml:space="preserve">الفطرية </w:t>
      </w:r>
      <w:r w:rsidRPr="00B22C06">
        <w:rPr>
          <w:rFonts w:cs="Simplified Arabic"/>
          <w:sz w:val="28"/>
          <w:szCs w:val="28"/>
          <w:rtl/>
          <w:lang w:bidi="ar-LB"/>
        </w:rPr>
        <w:t xml:space="preserve">على </w:t>
      </w:r>
      <w:r w:rsidRPr="00B22C06">
        <w:rPr>
          <w:rFonts w:cs="Simplified Arabic" w:hint="cs"/>
          <w:sz w:val="28"/>
          <w:szCs w:val="28"/>
          <w:rtl/>
          <w:lang w:bidi="ar-LB"/>
        </w:rPr>
        <w:t xml:space="preserve">صنع </w:t>
      </w:r>
      <w:r w:rsidRPr="00B22C06">
        <w:rPr>
          <w:rFonts w:cs="Simplified Arabic"/>
          <w:sz w:val="28"/>
          <w:szCs w:val="28"/>
          <w:rtl/>
          <w:lang w:bidi="ar-LB"/>
        </w:rPr>
        <w:t xml:space="preserve">القرارات، وهي مورد </w:t>
      </w:r>
      <w:r w:rsidRPr="00B22C06">
        <w:rPr>
          <w:rFonts w:cs="Simplified Arabic" w:hint="cs"/>
          <w:sz w:val="28"/>
          <w:szCs w:val="28"/>
          <w:rtl/>
          <w:lang w:bidi="ar-LB"/>
        </w:rPr>
        <w:t>ريادي قيّم</w:t>
      </w:r>
      <w:r w:rsidRPr="00B22C06">
        <w:rPr>
          <w:rFonts w:cs="Simplified Arabic"/>
          <w:sz w:val="28"/>
          <w:szCs w:val="28"/>
          <w:rtl/>
          <w:lang w:bidi="ar-LB"/>
        </w:rPr>
        <w:t>، من تجرب</w:t>
      </w:r>
      <w:r w:rsidRPr="00B22C06">
        <w:rPr>
          <w:rFonts w:cs="Simplified Arabic" w:hint="cs"/>
          <w:sz w:val="28"/>
          <w:szCs w:val="28"/>
          <w:rtl/>
          <w:lang w:bidi="ar-LB"/>
        </w:rPr>
        <w:t>تهم في صنع</w:t>
      </w:r>
      <w:r w:rsidRPr="00B22C06">
        <w:rPr>
          <w:rFonts w:cs="Simplified Arabic"/>
          <w:sz w:val="28"/>
          <w:szCs w:val="28"/>
          <w:rtl/>
          <w:lang w:bidi="ar-LB"/>
        </w:rPr>
        <w:t xml:space="preserve"> القرارات في ظروف معق</w:t>
      </w:r>
      <w:r w:rsidRPr="00B22C06">
        <w:rPr>
          <w:rFonts w:cs="Simplified Arabic" w:hint="cs"/>
          <w:sz w:val="28"/>
          <w:szCs w:val="28"/>
          <w:rtl/>
          <w:lang w:bidi="ar-LB"/>
        </w:rPr>
        <w:t>ّ</w:t>
      </w:r>
      <w:r w:rsidRPr="00B22C06">
        <w:rPr>
          <w:rFonts w:cs="Simplified Arabic"/>
          <w:sz w:val="28"/>
          <w:szCs w:val="28"/>
          <w:rtl/>
          <w:lang w:bidi="ar-LB"/>
        </w:rPr>
        <w:t>د</w:t>
      </w:r>
      <w:r w:rsidRPr="00B22C06">
        <w:rPr>
          <w:rFonts w:cs="Simplified Arabic" w:hint="cs"/>
          <w:sz w:val="28"/>
          <w:szCs w:val="28"/>
          <w:rtl/>
          <w:lang w:bidi="ar-LB"/>
        </w:rPr>
        <w:t>ة للغاية</w:t>
      </w:r>
      <w:r w:rsidRPr="00B22C06">
        <w:rPr>
          <w:rFonts w:cs="Simplified Arabic"/>
          <w:sz w:val="28"/>
          <w:szCs w:val="28"/>
          <w:rtl/>
          <w:lang w:bidi="ar-LB"/>
        </w:rPr>
        <w:t>.</w:t>
      </w:r>
    </w:p>
    <w:p w:rsidR="00B22C06" w:rsidRPr="00B22C06" w:rsidRDefault="00B22C06" w:rsidP="00C257FC">
      <w:pPr>
        <w:spacing w:before="120"/>
        <w:jc w:val="lowKashida"/>
        <w:rPr>
          <w:rFonts w:cs="Simplified Arabic"/>
          <w:sz w:val="28"/>
          <w:szCs w:val="28"/>
          <w:rtl/>
          <w:lang w:bidi="ar-LB"/>
        </w:rPr>
      </w:pPr>
      <w:r w:rsidRPr="00B22C06">
        <w:rPr>
          <w:rFonts w:cs="Simplified Arabic"/>
          <w:sz w:val="28"/>
          <w:szCs w:val="28"/>
          <w:rtl/>
          <w:lang w:bidi="ar-LB"/>
        </w:rPr>
        <w:t>يج</w:t>
      </w:r>
      <w:r w:rsidRPr="00B22C06">
        <w:rPr>
          <w:rFonts w:cs="Simplified Arabic" w:hint="cs"/>
          <w:sz w:val="28"/>
          <w:szCs w:val="28"/>
          <w:rtl/>
          <w:lang w:bidi="ar-LB"/>
        </w:rPr>
        <w:t xml:space="preserve">در أن </w:t>
      </w:r>
      <w:r w:rsidRPr="00B22C06">
        <w:rPr>
          <w:rFonts w:cs="Simplified Arabic"/>
          <w:sz w:val="28"/>
          <w:szCs w:val="28"/>
          <w:rtl/>
          <w:lang w:bidi="ar-LB"/>
        </w:rPr>
        <w:t xml:space="preserve">يكون </w:t>
      </w:r>
      <w:r w:rsidRPr="00B22C06">
        <w:rPr>
          <w:rFonts w:cs="Simplified Arabic" w:hint="cs"/>
          <w:sz w:val="28"/>
          <w:szCs w:val="28"/>
          <w:rtl/>
          <w:lang w:bidi="ar-LB"/>
        </w:rPr>
        <w:t xml:space="preserve">الرياديون </w:t>
      </w:r>
      <w:r w:rsidRPr="00B22C06">
        <w:rPr>
          <w:rFonts w:cs="Simplified Arabic"/>
          <w:sz w:val="28"/>
          <w:szCs w:val="28"/>
          <w:rtl/>
          <w:lang w:bidi="ar-LB"/>
        </w:rPr>
        <w:t xml:space="preserve">أكثر إبداعاً من المدراء التقليديين في </w:t>
      </w:r>
      <w:r w:rsidRPr="00B22C06">
        <w:rPr>
          <w:rFonts w:cs="Simplified Arabic" w:hint="cs"/>
          <w:sz w:val="28"/>
          <w:szCs w:val="28"/>
          <w:rtl/>
          <w:lang w:bidi="ar-LB"/>
        </w:rPr>
        <w:t>منحى</w:t>
      </w:r>
      <w:r w:rsidRPr="00B22C06">
        <w:rPr>
          <w:rFonts w:cs="Simplified Arabic"/>
          <w:sz w:val="28"/>
          <w:szCs w:val="28"/>
          <w:rtl/>
          <w:lang w:bidi="ar-LB"/>
        </w:rPr>
        <w:t xml:space="preserve"> </w:t>
      </w:r>
      <w:r w:rsidR="00C257FC">
        <w:rPr>
          <w:rFonts w:cs="Simplified Arabic" w:hint="cs"/>
          <w:sz w:val="28"/>
          <w:szCs w:val="28"/>
          <w:rtl/>
          <w:lang w:bidi="ar-LB"/>
        </w:rPr>
        <w:t>صنع</w:t>
      </w:r>
      <w:r w:rsidRPr="00B22C06">
        <w:rPr>
          <w:rFonts w:cs="Simplified Arabic"/>
          <w:sz w:val="28"/>
          <w:szCs w:val="28"/>
          <w:rtl/>
          <w:lang w:bidi="ar-LB"/>
        </w:rPr>
        <w:t xml:space="preserve"> القرارات</w:t>
      </w:r>
      <w:r w:rsidR="00C257FC">
        <w:rPr>
          <w:rFonts w:cs="Simplified Arabic" w:hint="cs"/>
          <w:sz w:val="28"/>
          <w:szCs w:val="28"/>
          <w:rtl/>
          <w:lang w:bidi="ar-LB"/>
        </w:rPr>
        <w:t xml:space="preserve"> وحل المشكلات</w:t>
      </w:r>
      <w:r w:rsidRPr="00B22C06">
        <w:rPr>
          <w:rFonts w:cs="Simplified Arabic"/>
          <w:sz w:val="28"/>
          <w:szCs w:val="28"/>
          <w:rtl/>
          <w:lang w:bidi="ar-LB"/>
        </w:rPr>
        <w:t xml:space="preserve">. </w:t>
      </w:r>
      <w:r w:rsidRPr="00B22C06">
        <w:rPr>
          <w:rFonts w:cs="Simplified Arabic" w:hint="cs"/>
          <w:sz w:val="28"/>
          <w:szCs w:val="28"/>
          <w:rtl/>
          <w:lang w:bidi="ar-LB"/>
        </w:rPr>
        <w:t xml:space="preserve">إذ </w:t>
      </w:r>
      <w:r w:rsidRPr="00B22C06">
        <w:rPr>
          <w:rFonts w:cs="Simplified Arabic"/>
          <w:sz w:val="28"/>
          <w:szCs w:val="28"/>
          <w:rtl/>
          <w:lang w:bidi="ar-LB"/>
        </w:rPr>
        <w:t xml:space="preserve">عليهم أن </w:t>
      </w:r>
      <w:r w:rsidRPr="00B22C06">
        <w:rPr>
          <w:rFonts w:cs="Simplified Arabic" w:hint="cs"/>
          <w:sz w:val="28"/>
          <w:szCs w:val="28"/>
          <w:rtl/>
          <w:lang w:bidi="ar-LB"/>
        </w:rPr>
        <w:t xml:space="preserve">يبادروا إلى التعامل مع </w:t>
      </w:r>
      <w:r w:rsidRPr="00B22C06">
        <w:rPr>
          <w:rFonts w:cs="Simplified Arabic"/>
          <w:sz w:val="28"/>
          <w:szCs w:val="28"/>
          <w:rtl/>
          <w:lang w:bidi="ar-LB"/>
        </w:rPr>
        <w:t>المشاكل من وجهات نظر متعد</w:t>
      </w:r>
      <w:r w:rsidRPr="00B22C06">
        <w:rPr>
          <w:rFonts w:cs="Simplified Arabic" w:hint="cs"/>
          <w:sz w:val="28"/>
          <w:szCs w:val="28"/>
          <w:rtl/>
          <w:lang w:bidi="ar-LB"/>
        </w:rPr>
        <w:t>ّ</w:t>
      </w:r>
      <w:r w:rsidRPr="00B22C06">
        <w:rPr>
          <w:rFonts w:cs="Simplified Arabic"/>
          <w:sz w:val="28"/>
          <w:szCs w:val="28"/>
          <w:rtl/>
          <w:lang w:bidi="ar-LB"/>
        </w:rPr>
        <w:t>دة</w:t>
      </w:r>
      <w:r w:rsidRPr="00B22C06">
        <w:rPr>
          <w:rFonts w:cs="Simplified Arabic" w:hint="cs"/>
          <w:sz w:val="28"/>
          <w:szCs w:val="28"/>
          <w:rtl/>
          <w:lang w:bidi="ar-LB"/>
        </w:rPr>
        <w:t>،</w:t>
      </w:r>
      <w:r w:rsidRPr="00B22C06">
        <w:rPr>
          <w:rFonts w:cs="Simplified Arabic"/>
          <w:sz w:val="28"/>
          <w:szCs w:val="28"/>
          <w:rtl/>
          <w:lang w:bidi="ar-LB"/>
        </w:rPr>
        <w:t xml:space="preserve"> وأن ي</w:t>
      </w:r>
      <w:r w:rsidRPr="00B22C06">
        <w:rPr>
          <w:rFonts w:cs="Simplified Arabic" w:hint="cs"/>
          <w:sz w:val="28"/>
          <w:szCs w:val="28"/>
          <w:rtl/>
          <w:lang w:bidi="ar-LB"/>
        </w:rPr>
        <w:t xml:space="preserve">بحثوا عن </w:t>
      </w:r>
      <w:r w:rsidRPr="00B22C06">
        <w:rPr>
          <w:rFonts w:cs="Simplified Arabic"/>
          <w:sz w:val="28"/>
          <w:szCs w:val="28"/>
          <w:rtl/>
          <w:lang w:bidi="ar-LB"/>
        </w:rPr>
        <w:t xml:space="preserve">سبل مبتكرة لمعالجتها. </w:t>
      </w:r>
      <w:r w:rsidRPr="00B22C06">
        <w:rPr>
          <w:rFonts w:cs="Simplified Arabic" w:hint="cs"/>
          <w:sz w:val="28"/>
          <w:szCs w:val="28"/>
          <w:rtl/>
          <w:lang w:bidi="ar-LB"/>
        </w:rPr>
        <w:t>ف</w:t>
      </w:r>
      <w:r w:rsidRPr="00B22C06">
        <w:rPr>
          <w:rFonts w:cs="Simplified Arabic"/>
          <w:sz w:val="28"/>
          <w:szCs w:val="28"/>
          <w:rtl/>
          <w:lang w:bidi="ar-LB"/>
        </w:rPr>
        <w:t xml:space="preserve">في </w:t>
      </w:r>
      <w:r w:rsidRPr="00B22C06">
        <w:rPr>
          <w:rFonts w:cs="Simplified Arabic" w:hint="cs"/>
          <w:sz w:val="28"/>
          <w:szCs w:val="28"/>
          <w:rtl/>
          <w:lang w:bidi="ar-LB"/>
        </w:rPr>
        <w:t>مواجهة حالة معيّنة، ع</w:t>
      </w:r>
      <w:r w:rsidRPr="00B22C06">
        <w:rPr>
          <w:rFonts w:cs="Simplified Arabic"/>
          <w:sz w:val="28"/>
          <w:szCs w:val="28"/>
          <w:rtl/>
          <w:lang w:bidi="ar-LB"/>
        </w:rPr>
        <w:t>ليهم أن ي</w:t>
      </w:r>
      <w:r w:rsidRPr="00B22C06">
        <w:rPr>
          <w:rFonts w:cs="Simplified Arabic" w:hint="cs"/>
          <w:sz w:val="28"/>
          <w:szCs w:val="28"/>
          <w:rtl/>
          <w:lang w:bidi="ar-LB"/>
        </w:rPr>
        <w:t xml:space="preserve">عتمدوا على نفاذ بصيرتهم، </w:t>
      </w:r>
      <w:r w:rsidRPr="00B22C06">
        <w:rPr>
          <w:rFonts w:cs="Simplified Arabic"/>
          <w:sz w:val="28"/>
          <w:szCs w:val="28"/>
          <w:rtl/>
          <w:lang w:bidi="ar-LB"/>
        </w:rPr>
        <w:t xml:space="preserve">لتصوّر </w:t>
      </w:r>
      <w:r w:rsidRPr="00B22C06">
        <w:rPr>
          <w:rFonts w:cs="Simplified Arabic" w:hint="cs"/>
          <w:sz w:val="28"/>
          <w:szCs w:val="28"/>
          <w:rtl/>
          <w:lang w:bidi="ar-LB"/>
        </w:rPr>
        <w:t>نتائج خيارات الحلول وتبعاتها</w:t>
      </w:r>
      <w:r w:rsidRPr="00B22C06">
        <w:rPr>
          <w:rFonts w:cs="Simplified Arabic"/>
          <w:sz w:val="28"/>
          <w:szCs w:val="28"/>
          <w:rtl/>
          <w:lang w:bidi="ar-LB"/>
        </w:rPr>
        <w:t>.</w:t>
      </w:r>
      <w:r w:rsidRPr="00B22C06">
        <w:rPr>
          <w:rFonts w:cs="Simplified Arabic" w:hint="cs"/>
          <w:sz w:val="28"/>
          <w:szCs w:val="28"/>
          <w:rtl/>
          <w:lang w:bidi="ar-LB"/>
        </w:rPr>
        <w:t xml:space="preserve"> </w:t>
      </w:r>
    </w:p>
    <w:p w:rsidR="00B22C06" w:rsidRPr="00B22C06" w:rsidRDefault="00B22C06" w:rsidP="00C257FC">
      <w:pPr>
        <w:spacing w:before="120"/>
        <w:jc w:val="lowKashida"/>
        <w:rPr>
          <w:rFonts w:cs="Simplified Arabic"/>
          <w:sz w:val="28"/>
          <w:szCs w:val="28"/>
          <w:rtl/>
          <w:lang w:bidi="ar-LB"/>
        </w:rPr>
      </w:pPr>
      <w:r w:rsidRPr="00B22C06">
        <w:rPr>
          <w:rFonts w:cs="Simplified Arabic"/>
          <w:sz w:val="28"/>
          <w:szCs w:val="28"/>
          <w:rtl/>
          <w:lang w:bidi="ar-LB"/>
        </w:rPr>
        <w:t>بما أنّ ال</w:t>
      </w:r>
      <w:r w:rsidRPr="00B22C06">
        <w:rPr>
          <w:rFonts w:cs="Simplified Arabic" w:hint="cs"/>
          <w:sz w:val="28"/>
          <w:szCs w:val="28"/>
          <w:rtl/>
          <w:lang w:bidi="ar-LB"/>
        </w:rPr>
        <w:t>كثير م</w:t>
      </w:r>
      <w:r w:rsidRPr="00B22C06">
        <w:rPr>
          <w:rFonts w:cs="Simplified Arabic"/>
          <w:sz w:val="28"/>
          <w:szCs w:val="28"/>
          <w:rtl/>
          <w:lang w:bidi="ar-LB"/>
        </w:rPr>
        <w:t>ن القرارات الرياديّة</w:t>
      </w:r>
      <w:r w:rsidRPr="00B22C06">
        <w:rPr>
          <w:rFonts w:cs="Simplified Arabic" w:hint="cs"/>
          <w:sz w:val="28"/>
          <w:szCs w:val="28"/>
          <w:rtl/>
          <w:lang w:bidi="ar-LB"/>
        </w:rPr>
        <w:t xml:space="preserve"> ذاتية، </w:t>
      </w:r>
      <w:r w:rsidRPr="00B22C06">
        <w:rPr>
          <w:rFonts w:cs="Simplified Arabic"/>
          <w:sz w:val="28"/>
          <w:szCs w:val="28"/>
          <w:rtl/>
          <w:lang w:bidi="ar-LB"/>
        </w:rPr>
        <w:t>لا يمكن</w:t>
      </w:r>
      <w:r w:rsidRPr="00B22C06">
        <w:rPr>
          <w:rFonts w:cs="Simplified Arabic" w:hint="cs"/>
          <w:sz w:val="28"/>
          <w:szCs w:val="28"/>
          <w:rtl/>
          <w:lang w:bidi="ar-LB"/>
        </w:rPr>
        <w:t>ها</w:t>
      </w:r>
      <w:r w:rsidRPr="00B22C06">
        <w:rPr>
          <w:rFonts w:cs="Simplified Arabic"/>
          <w:sz w:val="28"/>
          <w:szCs w:val="28"/>
          <w:rtl/>
          <w:lang w:bidi="ar-LB"/>
        </w:rPr>
        <w:t xml:space="preserve"> أن </w:t>
      </w:r>
      <w:r w:rsidRPr="00B22C06">
        <w:rPr>
          <w:rFonts w:cs="Simplified Arabic" w:hint="cs"/>
          <w:sz w:val="28"/>
          <w:szCs w:val="28"/>
          <w:rtl/>
          <w:lang w:bidi="ar-LB"/>
        </w:rPr>
        <w:t>ت</w:t>
      </w:r>
      <w:r w:rsidRPr="00B22C06">
        <w:rPr>
          <w:rFonts w:cs="Simplified Arabic"/>
          <w:sz w:val="28"/>
          <w:szCs w:val="28"/>
          <w:rtl/>
          <w:lang w:bidi="ar-LB"/>
        </w:rPr>
        <w:t>كون مجرّد</w:t>
      </w:r>
      <w:r w:rsidRPr="00B22C06">
        <w:rPr>
          <w:rFonts w:cs="Simplified Arabic" w:hint="cs"/>
          <w:sz w:val="28"/>
          <w:szCs w:val="28"/>
          <w:rtl/>
          <w:lang w:bidi="ar-LB"/>
        </w:rPr>
        <w:t>ة</w:t>
      </w:r>
      <w:r w:rsidRPr="00B22C06">
        <w:rPr>
          <w:rFonts w:cs="Simplified Arabic"/>
          <w:sz w:val="28"/>
          <w:szCs w:val="28"/>
          <w:rtl/>
          <w:lang w:bidi="ar-LB"/>
        </w:rPr>
        <w:t xml:space="preserve"> كلياً من العواطف. </w:t>
      </w:r>
      <w:r w:rsidRPr="00B22C06">
        <w:rPr>
          <w:rFonts w:cs="Simplified Arabic" w:hint="cs"/>
          <w:sz w:val="28"/>
          <w:szCs w:val="28"/>
          <w:rtl/>
          <w:lang w:bidi="ar-LB"/>
        </w:rPr>
        <w:t>و</w:t>
      </w:r>
      <w:r w:rsidRPr="00B22C06">
        <w:rPr>
          <w:rFonts w:cs="Simplified Arabic"/>
          <w:sz w:val="28"/>
          <w:szCs w:val="28"/>
          <w:rtl/>
          <w:lang w:bidi="ar-LB"/>
        </w:rPr>
        <w:t>ل</w:t>
      </w:r>
      <w:r w:rsidRPr="00B22C06">
        <w:rPr>
          <w:rFonts w:cs="Simplified Arabic" w:hint="cs"/>
          <w:sz w:val="28"/>
          <w:szCs w:val="28"/>
          <w:rtl/>
          <w:lang w:bidi="ar-LB"/>
        </w:rPr>
        <w:t xml:space="preserve">كي يتمكّن الرياديون من النظر إلى </w:t>
      </w:r>
      <w:r w:rsidRPr="00B22C06">
        <w:rPr>
          <w:rFonts w:cs="Simplified Arabic"/>
          <w:sz w:val="28"/>
          <w:szCs w:val="28"/>
          <w:rtl/>
          <w:lang w:bidi="ar-LB"/>
        </w:rPr>
        <w:t>أبعد من النواحي العاطفيّة لقرار</w:t>
      </w:r>
      <w:r w:rsidRPr="00B22C06">
        <w:rPr>
          <w:rFonts w:cs="Simplified Arabic" w:hint="cs"/>
          <w:sz w:val="28"/>
          <w:szCs w:val="28"/>
          <w:rtl/>
          <w:lang w:bidi="ar-LB"/>
        </w:rPr>
        <w:t>ٍ</w:t>
      </w:r>
      <w:r w:rsidRPr="00B22C06">
        <w:rPr>
          <w:rFonts w:cs="Simplified Arabic"/>
          <w:sz w:val="28"/>
          <w:szCs w:val="28"/>
          <w:rtl/>
          <w:lang w:bidi="ar-LB"/>
        </w:rPr>
        <w:t xml:space="preserve"> معيّن</w:t>
      </w:r>
      <w:r w:rsidRPr="00B22C06">
        <w:rPr>
          <w:rFonts w:cs="Simplified Arabic" w:hint="cs"/>
          <w:sz w:val="28"/>
          <w:szCs w:val="28"/>
          <w:rtl/>
          <w:lang w:bidi="ar-LB"/>
        </w:rPr>
        <w:t>،</w:t>
      </w:r>
      <w:r w:rsidRPr="00B22C06">
        <w:rPr>
          <w:rFonts w:cs="Simplified Arabic"/>
          <w:sz w:val="28"/>
          <w:szCs w:val="28"/>
          <w:rtl/>
          <w:lang w:bidi="ar-LB"/>
        </w:rPr>
        <w:t xml:space="preserve"> </w:t>
      </w:r>
      <w:r w:rsidRPr="00B22C06">
        <w:rPr>
          <w:rFonts w:cs="Simplified Arabic" w:hint="cs"/>
          <w:sz w:val="28"/>
          <w:szCs w:val="28"/>
          <w:rtl/>
          <w:lang w:bidi="ar-LB"/>
        </w:rPr>
        <w:t>عليهم أن</w:t>
      </w:r>
      <w:r w:rsidRPr="00B22C06">
        <w:rPr>
          <w:rFonts w:cs="Simplified Arabic"/>
          <w:sz w:val="28"/>
          <w:szCs w:val="28"/>
          <w:rtl/>
          <w:lang w:bidi="ar-LB"/>
        </w:rPr>
        <w:t xml:space="preserve"> يُحد</w:t>
      </w:r>
      <w:r w:rsidRPr="00B22C06">
        <w:rPr>
          <w:rFonts w:cs="Simplified Arabic" w:hint="cs"/>
          <w:sz w:val="28"/>
          <w:szCs w:val="28"/>
          <w:rtl/>
          <w:lang w:bidi="ar-LB"/>
        </w:rPr>
        <w:t>ّ</w:t>
      </w:r>
      <w:r w:rsidRPr="00B22C06">
        <w:rPr>
          <w:rFonts w:cs="Simplified Arabic"/>
          <w:sz w:val="28"/>
          <w:szCs w:val="28"/>
          <w:rtl/>
          <w:lang w:bidi="ar-LB"/>
        </w:rPr>
        <w:t>دوا حسنات قرار</w:t>
      </w:r>
      <w:r w:rsidRPr="00B22C06">
        <w:rPr>
          <w:rFonts w:cs="Simplified Arabic" w:hint="cs"/>
          <w:sz w:val="28"/>
          <w:szCs w:val="28"/>
          <w:rtl/>
          <w:lang w:bidi="ar-LB"/>
        </w:rPr>
        <w:t>ٍ</w:t>
      </w:r>
      <w:r w:rsidRPr="00B22C06">
        <w:rPr>
          <w:rFonts w:cs="Simplified Arabic"/>
          <w:sz w:val="28"/>
          <w:szCs w:val="28"/>
          <w:rtl/>
          <w:lang w:bidi="ar-LB"/>
        </w:rPr>
        <w:t xml:space="preserve"> محتمل وسيئاته</w:t>
      </w:r>
      <w:r w:rsidRPr="00B22C06">
        <w:rPr>
          <w:rFonts w:cs="Simplified Arabic" w:hint="cs"/>
          <w:sz w:val="28"/>
          <w:szCs w:val="28"/>
          <w:rtl/>
          <w:lang w:bidi="ar-LB"/>
        </w:rPr>
        <w:t>،</w:t>
      </w:r>
      <w:r w:rsidRPr="00B22C06">
        <w:rPr>
          <w:rFonts w:cs="Simplified Arabic"/>
          <w:sz w:val="28"/>
          <w:szCs w:val="28"/>
          <w:rtl/>
          <w:lang w:bidi="ar-LB"/>
        </w:rPr>
        <w:t xml:space="preserve"> مما سيُساعدهم على </w:t>
      </w:r>
      <w:r w:rsidRPr="00B22C06">
        <w:rPr>
          <w:rFonts w:cs="Simplified Arabic" w:hint="cs"/>
          <w:sz w:val="28"/>
          <w:szCs w:val="28"/>
          <w:rtl/>
          <w:lang w:bidi="ar-LB"/>
        </w:rPr>
        <w:t xml:space="preserve">النظر إلى </w:t>
      </w:r>
      <w:r w:rsidRPr="00B22C06">
        <w:rPr>
          <w:rFonts w:cs="Simplified Arabic"/>
          <w:sz w:val="28"/>
          <w:szCs w:val="28"/>
          <w:rtl/>
          <w:lang w:bidi="ar-LB"/>
        </w:rPr>
        <w:t>تبعات</w:t>
      </w:r>
      <w:r w:rsidRPr="00B22C06">
        <w:rPr>
          <w:rFonts w:cs="Simplified Arabic" w:hint="cs"/>
          <w:sz w:val="28"/>
          <w:szCs w:val="28"/>
          <w:rtl/>
          <w:lang w:bidi="ar-LB"/>
        </w:rPr>
        <w:t>ه</w:t>
      </w:r>
      <w:r w:rsidRPr="00B22C06">
        <w:rPr>
          <w:rFonts w:cs="Simplified Arabic"/>
          <w:sz w:val="28"/>
          <w:szCs w:val="28"/>
          <w:rtl/>
          <w:lang w:bidi="ar-LB"/>
        </w:rPr>
        <w:t xml:space="preserve"> بموضوعيّة</w:t>
      </w:r>
      <w:r w:rsidRPr="00B22C06">
        <w:rPr>
          <w:rFonts w:cs="Simplified Arabic" w:hint="cs"/>
          <w:sz w:val="28"/>
          <w:szCs w:val="28"/>
          <w:rtl/>
          <w:lang w:bidi="ar-LB"/>
        </w:rPr>
        <w:t>ٍ أكبر</w:t>
      </w:r>
      <w:r w:rsidRPr="00B22C06">
        <w:rPr>
          <w:rFonts w:cs="Simplified Arabic"/>
          <w:sz w:val="28"/>
          <w:szCs w:val="28"/>
          <w:rtl/>
          <w:lang w:bidi="ar-LB"/>
        </w:rPr>
        <w:t>.</w:t>
      </w:r>
    </w:p>
    <w:p w:rsidR="00B22C06" w:rsidRPr="00B22C06" w:rsidRDefault="00B22C06" w:rsidP="00C257FC">
      <w:pPr>
        <w:spacing w:before="120"/>
        <w:jc w:val="lowKashida"/>
        <w:rPr>
          <w:rFonts w:cs="Simplified Arabic"/>
          <w:sz w:val="28"/>
          <w:szCs w:val="28"/>
          <w:rtl/>
          <w:lang w:bidi="ar-LB"/>
        </w:rPr>
      </w:pPr>
      <w:r w:rsidRPr="00B22C06">
        <w:rPr>
          <w:rFonts w:cs="Simplified Arabic"/>
          <w:sz w:val="28"/>
          <w:szCs w:val="28"/>
          <w:rtl/>
          <w:lang w:bidi="ar-LB"/>
        </w:rPr>
        <w:t>يُشير "ال</w:t>
      </w:r>
      <w:r w:rsidRPr="00B22C06">
        <w:rPr>
          <w:rFonts w:cs="Simplified Arabic" w:hint="cs"/>
          <w:sz w:val="28"/>
          <w:szCs w:val="28"/>
          <w:rtl/>
          <w:lang w:bidi="ar-LB"/>
        </w:rPr>
        <w:t xml:space="preserve">أسلوب </w:t>
      </w:r>
      <w:r w:rsidRPr="00B22C06">
        <w:rPr>
          <w:rFonts w:cs="Simplified Arabic"/>
          <w:sz w:val="28"/>
          <w:szCs w:val="28"/>
          <w:rtl/>
          <w:lang w:bidi="ar-LB"/>
        </w:rPr>
        <w:t>العلمي" ل</w:t>
      </w:r>
      <w:r w:rsidRPr="00B22C06">
        <w:rPr>
          <w:rFonts w:cs="Simplified Arabic" w:hint="cs"/>
          <w:sz w:val="28"/>
          <w:szCs w:val="28"/>
          <w:rtl/>
          <w:lang w:bidi="ar-LB"/>
        </w:rPr>
        <w:t xml:space="preserve">صنع </w:t>
      </w:r>
      <w:r w:rsidRPr="00B22C06">
        <w:rPr>
          <w:rFonts w:cs="Simplified Arabic"/>
          <w:sz w:val="28"/>
          <w:szCs w:val="28"/>
          <w:rtl/>
          <w:lang w:bidi="ar-LB"/>
        </w:rPr>
        <w:t xml:space="preserve">القرارات </w:t>
      </w:r>
      <w:r w:rsidR="00C257FC">
        <w:rPr>
          <w:rFonts w:cs="Simplified Arabic" w:hint="cs"/>
          <w:sz w:val="28"/>
          <w:szCs w:val="28"/>
          <w:rtl/>
          <w:lang w:bidi="ar-LB"/>
        </w:rPr>
        <w:t xml:space="preserve">وحل المشكلات </w:t>
      </w:r>
      <w:r w:rsidRPr="00B22C06">
        <w:rPr>
          <w:rFonts w:cs="Simplified Arabic"/>
          <w:sz w:val="28"/>
          <w:szCs w:val="28"/>
          <w:rtl/>
          <w:lang w:bidi="ar-LB"/>
        </w:rPr>
        <w:t xml:space="preserve">إلى </w:t>
      </w:r>
      <w:r w:rsidRPr="00B22C06">
        <w:rPr>
          <w:rFonts w:cs="Simplified Arabic" w:hint="cs"/>
          <w:sz w:val="28"/>
          <w:szCs w:val="28"/>
          <w:rtl/>
          <w:lang w:bidi="ar-LB"/>
        </w:rPr>
        <w:t xml:space="preserve">أنّه ينبغي إتّباع </w:t>
      </w:r>
      <w:r w:rsidRPr="00B22C06">
        <w:rPr>
          <w:rFonts w:cs="Simplified Arabic"/>
          <w:sz w:val="28"/>
          <w:szCs w:val="28"/>
          <w:rtl/>
          <w:lang w:bidi="ar-LB"/>
        </w:rPr>
        <w:t>إجراءات محد</w:t>
      </w:r>
      <w:r w:rsidRPr="00B22C06">
        <w:rPr>
          <w:rFonts w:cs="Simplified Arabic" w:hint="cs"/>
          <w:sz w:val="28"/>
          <w:szCs w:val="28"/>
          <w:rtl/>
          <w:lang w:bidi="ar-LB"/>
        </w:rPr>
        <w:t>ّ</w:t>
      </w:r>
      <w:r w:rsidRPr="00B22C06">
        <w:rPr>
          <w:rFonts w:cs="Simplified Arabic"/>
          <w:sz w:val="28"/>
          <w:szCs w:val="28"/>
          <w:rtl/>
          <w:lang w:bidi="ar-LB"/>
        </w:rPr>
        <w:t>دة لمعالجة مشكلة</w:t>
      </w:r>
      <w:r w:rsidRPr="00B22C06">
        <w:rPr>
          <w:rFonts w:cs="Simplified Arabic" w:hint="cs"/>
          <w:sz w:val="28"/>
          <w:szCs w:val="28"/>
          <w:rtl/>
          <w:lang w:bidi="ar-LB"/>
        </w:rPr>
        <w:t xml:space="preserve"> ما،</w:t>
      </w:r>
      <w:r w:rsidRPr="00B22C06">
        <w:rPr>
          <w:rFonts w:cs="Simplified Arabic"/>
          <w:sz w:val="28"/>
          <w:szCs w:val="28"/>
          <w:rtl/>
          <w:lang w:bidi="ar-LB"/>
        </w:rPr>
        <w:t xml:space="preserve"> واتخاذ قرار</w:t>
      </w:r>
      <w:r w:rsidRPr="00B22C06">
        <w:rPr>
          <w:rFonts w:cs="Simplified Arabic" w:hint="cs"/>
          <w:sz w:val="28"/>
          <w:szCs w:val="28"/>
          <w:rtl/>
          <w:lang w:bidi="ar-LB"/>
        </w:rPr>
        <w:t>ٍ بشأنها</w:t>
      </w:r>
      <w:r w:rsidRPr="00B22C06">
        <w:rPr>
          <w:rFonts w:cs="Simplified Arabic"/>
          <w:sz w:val="28"/>
          <w:szCs w:val="28"/>
          <w:rtl/>
          <w:lang w:bidi="ar-LB"/>
        </w:rPr>
        <w:t xml:space="preserve">. </w:t>
      </w:r>
      <w:r w:rsidRPr="00B22C06">
        <w:rPr>
          <w:rFonts w:cs="Simplified Arabic" w:hint="cs"/>
          <w:sz w:val="28"/>
          <w:szCs w:val="28"/>
          <w:rtl/>
          <w:lang w:bidi="ar-LB"/>
        </w:rPr>
        <w:t>و</w:t>
      </w:r>
      <w:r w:rsidRPr="00B22C06">
        <w:rPr>
          <w:rFonts w:cs="Simplified Arabic"/>
          <w:sz w:val="28"/>
          <w:szCs w:val="28"/>
          <w:rtl/>
          <w:lang w:bidi="ar-LB"/>
        </w:rPr>
        <w:t xml:space="preserve">عادةً ما تشمل </w:t>
      </w:r>
      <w:r w:rsidRPr="00B22C06">
        <w:rPr>
          <w:rFonts w:cs="Simplified Arabic" w:hint="cs"/>
          <w:sz w:val="28"/>
          <w:szCs w:val="28"/>
          <w:rtl/>
          <w:lang w:bidi="ar-LB"/>
        </w:rPr>
        <w:t xml:space="preserve">هذه </w:t>
      </w:r>
      <w:r w:rsidRPr="00B22C06">
        <w:rPr>
          <w:rFonts w:cs="Simplified Arabic"/>
          <w:sz w:val="28"/>
          <w:szCs w:val="28"/>
          <w:rtl/>
          <w:lang w:bidi="ar-LB"/>
        </w:rPr>
        <w:t xml:space="preserve">العمليّة الخطوات </w:t>
      </w:r>
      <w:r w:rsidRPr="00B22C06">
        <w:rPr>
          <w:rFonts w:cs="Simplified Arabic" w:hint="cs"/>
          <w:sz w:val="28"/>
          <w:szCs w:val="28"/>
          <w:rtl/>
          <w:lang w:bidi="ar-LB"/>
        </w:rPr>
        <w:t>الآتية</w:t>
      </w:r>
      <w:r w:rsidRPr="00B22C06">
        <w:rPr>
          <w:rFonts w:cs="Simplified Arabic"/>
          <w:sz w:val="28"/>
          <w:szCs w:val="28"/>
          <w:rtl/>
          <w:lang w:bidi="ar-LB"/>
        </w:rPr>
        <w:t xml:space="preserve">: </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 xml:space="preserve">(1) </w:t>
      </w:r>
      <w:r w:rsidRPr="00C257FC">
        <w:rPr>
          <w:rFonts w:cs="Simplified Arabic"/>
          <w:b/>
          <w:bCs/>
          <w:sz w:val="28"/>
          <w:szCs w:val="28"/>
          <w:rtl/>
          <w:lang w:bidi="ar-LB"/>
        </w:rPr>
        <w:t xml:space="preserve">تحديد </w:t>
      </w:r>
      <w:r w:rsidRPr="00C257FC">
        <w:rPr>
          <w:rFonts w:cs="Simplified Arabic" w:hint="cs"/>
          <w:b/>
          <w:bCs/>
          <w:sz w:val="28"/>
          <w:szCs w:val="28"/>
          <w:rtl/>
          <w:lang w:bidi="ar-LB"/>
        </w:rPr>
        <w:t>ال</w:t>
      </w:r>
      <w:r w:rsidRPr="00C257FC">
        <w:rPr>
          <w:rFonts w:cs="Simplified Arabic"/>
          <w:b/>
          <w:bCs/>
          <w:sz w:val="28"/>
          <w:szCs w:val="28"/>
          <w:rtl/>
          <w:lang w:bidi="ar-LB"/>
        </w:rPr>
        <w:t>مشكل</w:t>
      </w:r>
      <w:r w:rsidRPr="00C257FC">
        <w:rPr>
          <w:rFonts w:cs="Simplified Arabic" w:hint="cs"/>
          <w:b/>
          <w:bCs/>
          <w:sz w:val="28"/>
          <w:szCs w:val="28"/>
          <w:rtl/>
          <w:lang w:bidi="ar-LB"/>
        </w:rPr>
        <w:t>ة</w:t>
      </w:r>
      <w:r w:rsidRPr="00C257FC">
        <w:rPr>
          <w:rFonts w:cs="Simplified Arabic"/>
          <w:b/>
          <w:bCs/>
          <w:sz w:val="28"/>
          <w:szCs w:val="28"/>
          <w:rtl/>
          <w:lang w:bidi="ar-LB"/>
        </w:rPr>
        <w:t xml:space="preserve"> </w:t>
      </w:r>
      <w:r w:rsidRPr="00C257FC">
        <w:rPr>
          <w:rFonts w:cs="Simplified Arabic" w:hint="cs"/>
          <w:b/>
          <w:bCs/>
          <w:sz w:val="28"/>
          <w:szCs w:val="28"/>
          <w:rtl/>
          <w:lang w:bidi="ar-LB"/>
        </w:rPr>
        <w:t>ال</w:t>
      </w:r>
      <w:r w:rsidRPr="00C257FC">
        <w:rPr>
          <w:rFonts w:cs="Simplified Arabic"/>
          <w:b/>
          <w:bCs/>
          <w:sz w:val="28"/>
          <w:szCs w:val="28"/>
          <w:rtl/>
          <w:lang w:bidi="ar-LB"/>
        </w:rPr>
        <w:t>أساسيّة</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 xml:space="preserve">(2) </w:t>
      </w:r>
      <w:r w:rsidRPr="00C257FC">
        <w:rPr>
          <w:rFonts w:cs="Simplified Arabic"/>
          <w:b/>
          <w:bCs/>
          <w:sz w:val="28"/>
          <w:szCs w:val="28"/>
          <w:rtl/>
          <w:lang w:bidi="ar-LB"/>
        </w:rPr>
        <w:t xml:space="preserve">تحديد </w:t>
      </w:r>
      <w:r w:rsidRPr="00C257FC">
        <w:rPr>
          <w:rFonts w:cs="Simplified Arabic" w:hint="cs"/>
          <w:b/>
          <w:bCs/>
          <w:sz w:val="28"/>
          <w:szCs w:val="28"/>
          <w:rtl/>
          <w:lang w:bidi="ar-LB"/>
        </w:rPr>
        <w:t>ال</w:t>
      </w:r>
      <w:r w:rsidRPr="00C257FC">
        <w:rPr>
          <w:rFonts w:cs="Simplified Arabic"/>
          <w:b/>
          <w:bCs/>
          <w:sz w:val="28"/>
          <w:szCs w:val="28"/>
          <w:rtl/>
          <w:lang w:bidi="ar-LB"/>
        </w:rPr>
        <w:t xml:space="preserve">أسباب </w:t>
      </w:r>
      <w:r w:rsidRPr="00C257FC">
        <w:rPr>
          <w:rFonts w:cs="Simplified Arabic" w:hint="cs"/>
          <w:b/>
          <w:bCs/>
          <w:sz w:val="28"/>
          <w:szCs w:val="28"/>
          <w:rtl/>
          <w:lang w:bidi="ar-LB"/>
        </w:rPr>
        <w:t>الرئيسية ل</w:t>
      </w:r>
      <w:r w:rsidRPr="00C257FC">
        <w:rPr>
          <w:rFonts w:cs="Simplified Arabic"/>
          <w:b/>
          <w:bCs/>
          <w:sz w:val="28"/>
          <w:szCs w:val="28"/>
          <w:rtl/>
          <w:lang w:bidi="ar-LB"/>
        </w:rPr>
        <w:t>لمشكلة</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 xml:space="preserve">(3) </w:t>
      </w:r>
      <w:r w:rsidRPr="00C257FC">
        <w:rPr>
          <w:rFonts w:cs="Simplified Arabic"/>
          <w:b/>
          <w:bCs/>
          <w:sz w:val="28"/>
          <w:szCs w:val="28"/>
          <w:rtl/>
          <w:lang w:bidi="ar-LB"/>
        </w:rPr>
        <w:t>تحديد الحلول المحتملة للمشكلة</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 xml:space="preserve">(4) </w:t>
      </w:r>
      <w:r w:rsidRPr="00C257FC">
        <w:rPr>
          <w:rFonts w:cs="Simplified Arabic"/>
          <w:b/>
          <w:bCs/>
          <w:sz w:val="28"/>
          <w:szCs w:val="28"/>
          <w:rtl/>
          <w:lang w:bidi="ar-LB"/>
        </w:rPr>
        <w:t>تقييم الحلول المحتملة</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 xml:space="preserve">(5) </w:t>
      </w:r>
      <w:r w:rsidRPr="00C257FC">
        <w:rPr>
          <w:rFonts w:cs="Simplified Arabic"/>
          <w:b/>
          <w:bCs/>
          <w:sz w:val="28"/>
          <w:szCs w:val="28"/>
          <w:rtl/>
          <w:lang w:bidi="ar-LB"/>
        </w:rPr>
        <w:t>اختيار الحلّ الأفضل</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 xml:space="preserve">(6) </w:t>
      </w:r>
      <w:r w:rsidRPr="00C257FC">
        <w:rPr>
          <w:rFonts w:cs="Simplified Arabic"/>
          <w:b/>
          <w:bCs/>
          <w:sz w:val="28"/>
          <w:szCs w:val="28"/>
          <w:rtl/>
          <w:lang w:bidi="ar-LB"/>
        </w:rPr>
        <w:t>ت</w:t>
      </w:r>
      <w:r w:rsidRPr="00C257FC">
        <w:rPr>
          <w:rFonts w:cs="Simplified Arabic" w:hint="cs"/>
          <w:b/>
          <w:bCs/>
          <w:sz w:val="28"/>
          <w:szCs w:val="28"/>
          <w:rtl/>
          <w:lang w:bidi="ar-LB"/>
        </w:rPr>
        <w:t>نفيذ</w:t>
      </w:r>
      <w:r w:rsidRPr="00C257FC">
        <w:rPr>
          <w:rFonts w:cs="Simplified Arabic"/>
          <w:b/>
          <w:bCs/>
          <w:sz w:val="28"/>
          <w:szCs w:val="28"/>
          <w:rtl/>
          <w:lang w:bidi="ar-LB"/>
        </w:rPr>
        <w:t xml:space="preserve"> الحلّ</w:t>
      </w:r>
    </w:p>
    <w:p w:rsidR="00B22C06" w:rsidRPr="00C257FC" w:rsidRDefault="00B22C06" w:rsidP="00C257FC">
      <w:pPr>
        <w:spacing w:before="120"/>
        <w:ind w:left="567"/>
        <w:jc w:val="lowKashida"/>
        <w:rPr>
          <w:rFonts w:cs="Simplified Arabic"/>
          <w:b/>
          <w:bCs/>
          <w:sz w:val="28"/>
          <w:szCs w:val="28"/>
          <w:lang w:bidi="ar-LB"/>
        </w:rPr>
      </w:pPr>
      <w:r w:rsidRPr="00C257FC">
        <w:rPr>
          <w:rFonts w:cs="Simplified Arabic" w:hint="cs"/>
          <w:b/>
          <w:bCs/>
          <w:sz w:val="28"/>
          <w:szCs w:val="28"/>
          <w:rtl/>
          <w:lang w:bidi="ar-LB"/>
        </w:rPr>
        <w:t>(7) التأكد من صواب الحل</w:t>
      </w:r>
    </w:p>
    <w:p w:rsidR="00B22C06" w:rsidRDefault="00B22C06" w:rsidP="00C257FC">
      <w:pPr>
        <w:spacing w:before="120"/>
        <w:jc w:val="lowKashida"/>
        <w:rPr>
          <w:rFonts w:cs="Simplified Arabic"/>
          <w:sz w:val="28"/>
          <w:szCs w:val="28"/>
          <w:rtl/>
          <w:lang w:bidi="ar-LB"/>
        </w:rPr>
      </w:pPr>
      <w:r w:rsidRPr="00B22C06">
        <w:rPr>
          <w:rFonts w:cs="Simplified Arabic" w:hint="cs"/>
          <w:sz w:val="28"/>
          <w:szCs w:val="28"/>
          <w:rtl/>
          <w:lang w:bidi="ar-LB"/>
        </w:rPr>
        <w:t>وبالرغم من</w:t>
      </w:r>
      <w:r w:rsidRPr="00B22C06">
        <w:rPr>
          <w:rFonts w:cs="Simplified Arabic"/>
          <w:sz w:val="28"/>
          <w:szCs w:val="28"/>
          <w:rtl/>
          <w:lang w:bidi="ar-LB"/>
        </w:rPr>
        <w:t xml:space="preserve"> أنّ </w:t>
      </w:r>
      <w:r w:rsidRPr="00B22C06">
        <w:rPr>
          <w:rFonts w:cs="Simplified Arabic" w:hint="cs"/>
          <w:sz w:val="28"/>
          <w:szCs w:val="28"/>
          <w:rtl/>
          <w:lang w:bidi="ar-LB"/>
        </w:rPr>
        <w:t>هذا المنحى</w:t>
      </w:r>
      <w:r w:rsidRPr="00B22C06">
        <w:rPr>
          <w:rFonts w:cs="Simplified Arabic"/>
          <w:sz w:val="28"/>
          <w:szCs w:val="28"/>
          <w:rtl/>
          <w:lang w:bidi="ar-LB"/>
        </w:rPr>
        <w:t xml:space="preserve"> ال</w:t>
      </w:r>
      <w:r w:rsidRPr="00B22C06">
        <w:rPr>
          <w:rFonts w:cs="Simplified Arabic" w:hint="cs"/>
          <w:sz w:val="28"/>
          <w:szCs w:val="28"/>
          <w:rtl/>
          <w:lang w:bidi="ar-LB"/>
        </w:rPr>
        <w:t xml:space="preserve">عقلاني </w:t>
      </w:r>
      <w:r w:rsidRPr="00B22C06">
        <w:rPr>
          <w:rFonts w:cs="Simplified Arabic"/>
          <w:sz w:val="28"/>
          <w:szCs w:val="28"/>
          <w:rtl/>
          <w:lang w:bidi="ar-LB"/>
        </w:rPr>
        <w:t xml:space="preserve">منطقي </w:t>
      </w:r>
      <w:r w:rsidRPr="00B22C06">
        <w:rPr>
          <w:rFonts w:cs="Simplified Arabic" w:hint="cs"/>
          <w:sz w:val="28"/>
          <w:szCs w:val="28"/>
          <w:rtl/>
          <w:lang w:bidi="ar-LB"/>
        </w:rPr>
        <w:t>ومعقول، إلا أنّ</w:t>
      </w:r>
      <w:r w:rsidRPr="00B22C06">
        <w:rPr>
          <w:rFonts w:cs="Simplified Arabic"/>
          <w:sz w:val="28"/>
          <w:szCs w:val="28"/>
          <w:rtl/>
          <w:lang w:bidi="ar-LB"/>
        </w:rPr>
        <w:t xml:space="preserve"> هذا "المنهج العلمي" </w:t>
      </w:r>
      <w:r w:rsidRPr="00B22C06">
        <w:rPr>
          <w:rFonts w:cs="Simplified Arabic" w:hint="cs"/>
          <w:sz w:val="28"/>
          <w:szCs w:val="28"/>
          <w:rtl/>
          <w:lang w:bidi="ar-LB"/>
        </w:rPr>
        <w:t xml:space="preserve">لن يشكّل </w:t>
      </w:r>
      <w:r w:rsidRPr="00B22C06">
        <w:rPr>
          <w:rFonts w:cs="Simplified Arabic"/>
          <w:sz w:val="28"/>
          <w:szCs w:val="28"/>
          <w:rtl/>
          <w:lang w:bidi="ar-LB"/>
        </w:rPr>
        <w:t>بالضرورة حل</w:t>
      </w:r>
      <w:r w:rsidRPr="00B22C06">
        <w:rPr>
          <w:rFonts w:cs="Simplified Arabic" w:hint="cs"/>
          <w:sz w:val="28"/>
          <w:szCs w:val="28"/>
          <w:rtl/>
          <w:lang w:bidi="ar-LB"/>
        </w:rPr>
        <w:t>اًّ</w:t>
      </w:r>
      <w:r w:rsidRPr="00B22C06">
        <w:rPr>
          <w:rFonts w:cs="Simplified Arabic"/>
          <w:sz w:val="28"/>
          <w:szCs w:val="28"/>
          <w:rtl/>
          <w:lang w:bidi="ar-LB"/>
        </w:rPr>
        <w:t xml:space="preserve"> لمشكل</w:t>
      </w:r>
      <w:r w:rsidRPr="00B22C06">
        <w:rPr>
          <w:rFonts w:cs="Simplified Arabic" w:hint="cs"/>
          <w:sz w:val="28"/>
          <w:szCs w:val="28"/>
          <w:rtl/>
          <w:lang w:bidi="ar-LB"/>
        </w:rPr>
        <w:t>ة</w:t>
      </w:r>
      <w:r w:rsidRPr="00B22C06">
        <w:rPr>
          <w:rFonts w:cs="Simplified Arabic"/>
          <w:sz w:val="28"/>
          <w:szCs w:val="28"/>
          <w:rtl/>
          <w:lang w:bidi="ar-LB"/>
        </w:rPr>
        <w:t xml:space="preserve"> العمل. </w:t>
      </w:r>
      <w:r w:rsidRPr="00B22C06">
        <w:rPr>
          <w:rFonts w:cs="Simplified Arabic" w:hint="cs"/>
          <w:sz w:val="28"/>
          <w:szCs w:val="28"/>
          <w:rtl/>
          <w:lang w:bidi="ar-LB"/>
        </w:rPr>
        <w:t>ف</w:t>
      </w:r>
      <w:r w:rsidRPr="00B22C06">
        <w:rPr>
          <w:rFonts w:cs="Simplified Arabic"/>
          <w:sz w:val="28"/>
          <w:szCs w:val="28"/>
          <w:rtl/>
          <w:lang w:bidi="ar-LB"/>
        </w:rPr>
        <w:t xml:space="preserve">لا بدّ من </w:t>
      </w:r>
      <w:r w:rsidRPr="00B22C06">
        <w:rPr>
          <w:rFonts w:cs="Simplified Arabic" w:hint="cs"/>
          <w:sz w:val="28"/>
          <w:szCs w:val="28"/>
          <w:rtl/>
          <w:lang w:bidi="ar-LB"/>
        </w:rPr>
        <w:t xml:space="preserve">الاستعانة بروح الريادي القيادية </w:t>
      </w:r>
      <w:r w:rsidRPr="00B22C06">
        <w:rPr>
          <w:rFonts w:cs="Simplified Arabic"/>
          <w:sz w:val="28"/>
          <w:szCs w:val="28"/>
          <w:rtl/>
          <w:lang w:bidi="ar-LB"/>
        </w:rPr>
        <w:t>و</w:t>
      </w:r>
      <w:r w:rsidRPr="00B22C06">
        <w:rPr>
          <w:rFonts w:cs="Simplified Arabic" w:hint="cs"/>
          <w:sz w:val="28"/>
          <w:szCs w:val="28"/>
          <w:rtl/>
          <w:lang w:bidi="ar-LB"/>
        </w:rPr>
        <w:t>ب</w:t>
      </w:r>
      <w:r w:rsidRPr="00B22C06">
        <w:rPr>
          <w:rFonts w:cs="Simplified Arabic"/>
          <w:sz w:val="28"/>
          <w:szCs w:val="28"/>
          <w:rtl/>
          <w:lang w:bidi="ar-LB"/>
        </w:rPr>
        <w:t>سلطته</w:t>
      </w:r>
      <w:r w:rsidRPr="00B22C06">
        <w:rPr>
          <w:rFonts w:cs="Simplified Arabic" w:hint="cs"/>
          <w:sz w:val="28"/>
          <w:szCs w:val="28"/>
          <w:rtl/>
          <w:lang w:bidi="ar-LB"/>
        </w:rPr>
        <w:t>،</w:t>
      </w:r>
      <w:r w:rsidRPr="00B22C06">
        <w:rPr>
          <w:rFonts w:cs="Simplified Arabic"/>
          <w:sz w:val="28"/>
          <w:szCs w:val="28"/>
          <w:rtl/>
          <w:lang w:bidi="ar-LB"/>
        </w:rPr>
        <w:t xml:space="preserve"> لت</w:t>
      </w:r>
      <w:r w:rsidRPr="00B22C06">
        <w:rPr>
          <w:rFonts w:cs="Simplified Arabic" w:hint="cs"/>
          <w:sz w:val="28"/>
          <w:szCs w:val="28"/>
          <w:rtl/>
          <w:lang w:bidi="ar-LB"/>
        </w:rPr>
        <w:t xml:space="preserve">نفيذ </w:t>
      </w:r>
      <w:r w:rsidRPr="00B22C06">
        <w:rPr>
          <w:rFonts w:cs="Simplified Arabic"/>
          <w:sz w:val="28"/>
          <w:szCs w:val="28"/>
          <w:rtl/>
          <w:lang w:bidi="ar-LB"/>
        </w:rPr>
        <w:t>قرار</w:t>
      </w:r>
      <w:r w:rsidRPr="00B22C06">
        <w:rPr>
          <w:rFonts w:cs="Simplified Arabic" w:hint="cs"/>
          <w:sz w:val="28"/>
          <w:szCs w:val="28"/>
          <w:rtl/>
          <w:lang w:bidi="ar-LB"/>
        </w:rPr>
        <w:t>ٍ</w:t>
      </w:r>
      <w:r w:rsidRPr="00B22C06">
        <w:rPr>
          <w:rFonts w:cs="Simplified Arabic"/>
          <w:sz w:val="28"/>
          <w:szCs w:val="28"/>
          <w:rtl/>
          <w:lang w:bidi="ar-LB"/>
        </w:rPr>
        <w:t xml:space="preserve"> </w:t>
      </w:r>
      <w:r w:rsidRPr="00B22C06">
        <w:rPr>
          <w:rFonts w:cs="Simplified Arabic" w:hint="cs"/>
          <w:sz w:val="28"/>
          <w:szCs w:val="28"/>
          <w:rtl/>
          <w:lang w:bidi="ar-LB"/>
        </w:rPr>
        <w:t xml:space="preserve">معيّنٍ </w:t>
      </w:r>
      <w:r w:rsidRPr="00B22C06">
        <w:rPr>
          <w:rFonts w:cs="Simplified Arabic"/>
          <w:sz w:val="28"/>
          <w:szCs w:val="28"/>
          <w:rtl/>
          <w:lang w:bidi="ar-LB"/>
        </w:rPr>
        <w:t>بنج</w:t>
      </w:r>
      <w:r w:rsidRPr="00B22C06">
        <w:rPr>
          <w:rFonts w:cs="Simplified Arabic" w:hint="cs"/>
          <w:sz w:val="28"/>
          <w:szCs w:val="28"/>
          <w:rtl/>
          <w:lang w:bidi="ar-LB"/>
        </w:rPr>
        <w:t>ا</w:t>
      </w:r>
      <w:r w:rsidRPr="00B22C06">
        <w:rPr>
          <w:rFonts w:cs="Simplified Arabic"/>
          <w:sz w:val="28"/>
          <w:szCs w:val="28"/>
          <w:rtl/>
          <w:lang w:bidi="ar-LB"/>
        </w:rPr>
        <w:t>ح</w:t>
      </w:r>
      <w:r w:rsidRPr="00B22C06">
        <w:rPr>
          <w:rFonts w:cs="Simplified Arabic" w:hint="cs"/>
          <w:sz w:val="28"/>
          <w:szCs w:val="28"/>
          <w:rtl/>
          <w:lang w:bidi="ar-LB"/>
        </w:rPr>
        <w:t>ٍ. كما ينبغي التحلّي ببعض الحزم والحماسة. و</w:t>
      </w:r>
      <w:r w:rsidRPr="00B22C06">
        <w:rPr>
          <w:rFonts w:cs="Simplified Arabic"/>
          <w:sz w:val="28"/>
          <w:szCs w:val="28"/>
          <w:rtl/>
          <w:lang w:bidi="ar-LB"/>
        </w:rPr>
        <w:t>ي</w:t>
      </w:r>
      <w:r w:rsidRPr="00B22C06">
        <w:rPr>
          <w:rFonts w:cs="Simplified Arabic" w:hint="cs"/>
          <w:sz w:val="28"/>
          <w:szCs w:val="28"/>
          <w:rtl/>
          <w:lang w:bidi="ar-LB"/>
        </w:rPr>
        <w:t>تعيّن على</w:t>
      </w:r>
      <w:r w:rsidRPr="00B22C06">
        <w:rPr>
          <w:rFonts w:cs="Simplified Arabic"/>
          <w:sz w:val="28"/>
          <w:szCs w:val="28"/>
          <w:rtl/>
          <w:lang w:bidi="ar-LB"/>
        </w:rPr>
        <w:t xml:space="preserve"> </w:t>
      </w:r>
      <w:r w:rsidRPr="00B22C06">
        <w:rPr>
          <w:rFonts w:cs="Simplified Arabic" w:hint="cs"/>
          <w:sz w:val="28"/>
          <w:szCs w:val="28"/>
          <w:rtl/>
          <w:lang w:bidi="ar-LB"/>
        </w:rPr>
        <w:t xml:space="preserve">الرياديين ان يكونوا </w:t>
      </w:r>
      <w:r w:rsidRPr="00B22C06">
        <w:rPr>
          <w:rFonts w:cs="Simplified Arabic"/>
          <w:sz w:val="28"/>
          <w:szCs w:val="28"/>
          <w:rtl/>
          <w:lang w:bidi="ar-LB"/>
        </w:rPr>
        <w:t xml:space="preserve">إيجابيين بشأن </w:t>
      </w:r>
      <w:r w:rsidRPr="00B22C06">
        <w:rPr>
          <w:rFonts w:cs="Simplified Arabic" w:hint="cs"/>
          <w:sz w:val="28"/>
          <w:szCs w:val="28"/>
          <w:rtl/>
          <w:lang w:bidi="ar-LB"/>
        </w:rPr>
        <w:t>النتائج المستقبلية ل</w:t>
      </w:r>
      <w:r w:rsidRPr="00B22C06">
        <w:rPr>
          <w:rFonts w:cs="Simplified Arabic"/>
          <w:sz w:val="28"/>
          <w:szCs w:val="28"/>
          <w:rtl/>
          <w:lang w:bidi="ar-LB"/>
        </w:rPr>
        <w:t>حلّ</w:t>
      </w:r>
      <w:r w:rsidRPr="00B22C06">
        <w:rPr>
          <w:rFonts w:cs="Simplified Arabic" w:hint="cs"/>
          <w:sz w:val="28"/>
          <w:szCs w:val="28"/>
          <w:rtl/>
          <w:lang w:bidi="ar-LB"/>
        </w:rPr>
        <w:t>ٍ</w:t>
      </w:r>
      <w:r w:rsidRPr="00B22C06">
        <w:rPr>
          <w:rFonts w:cs="Simplified Arabic"/>
          <w:sz w:val="28"/>
          <w:szCs w:val="28"/>
          <w:rtl/>
          <w:lang w:bidi="ar-LB"/>
        </w:rPr>
        <w:t xml:space="preserve"> معيّن</w:t>
      </w:r>
      <w:r w:rsidRPr="00B22C06">
        <w:rPr>
          <w:rFonts w:cs="Simplified Arabic" w:hint="cs"/>
          <w:sz w:val="28"/>
          <w:szCs w:val="28"/>
          <w:rtl/>
          <w:lang w:bidi="ar-LB"/>
        </w:rPr>
        <w:t>ٍ. إذ عليهم عدم هدر</w:t>
      </w:r>
      <w:r w:rsidRPr="00B22C06">
        <w:rPr>
          <w:rFonts w:cs="Simplified Arabic"/>
          <w:sz w:val="28"/>
          <w:szCs w:val="28"/>
          <w:rtl/>
          <w:lang w:bidi="ar-LB"/>
        </w:rPr>
        <w:t xml:space="preserve"> الوقت في إعادة ال</w:t>
      </w:r>
      <w:r w:rsidRPr="00B22C06">
        <w:rPr>
          <w:rFonts w:cs="Simplified Arabic" w:hint="cs"/>
          <w:sz w:val="28"/>
          <w:szCs w:val="28"/>
          <w:rtl/>
          <w:lang w:bidi="ar-LB"/>
        </w:rPr>
        <w:t>تفكير</w:t>
      </w:r>
      <w:r w:rsidRPr="00B22C06">
        <w:rPr>
          <w:rFonts w:cs="Simplified Arabic"/>
          <w:sz w:val="28"/>
          <w:szCs w:val="28"/>
          <w:rtl/>
          <w:lang w:bidi="ar-LB"/>
        </w:rPr>
        <w:t xml:space="preserve"> </w:t>
      </w:r>
      <w:r w:rsidRPr="00B22C06">
        <w:rPr>
          <w:rFonts w:cs="Simplified Arabic" w:hint="cs"/>
          <w:sz w:val="28"/>
          <w:szCs w:val="28"/>
          <w:rtl/>
          <w:lang w:bidi="ar-LB"/>
        </w:rPr>
        <w:t xml:space="preserve">في </w:t>
      </w:r>
      <w:r w:rsidRPr="00B22C06">
        <w:rPr>
          <w:rFonts w:cs="Simplified Arabic"/>
          <w:sz w:val="28"/>
          <w:szCs w:val="28"/>
          <w:rtl/>
          <w:lang w:bidi="ar-LB"/>
        </w:rPr>
        <w:t>قرار</w:t>
      </w:r>
      <w:r w:rsidRPr="00B22C06">
        <w:rPr>
          <w:rFonts w:cs="Simplified Arabic" w:hint="cs"/>
          <w:sz w:val="28"/>
          <w:szCs w:val="28"/>
          <w:rtl/>
          <w:lang w:bidi="ar-LB"/>
        </w:rPr>
        <w:t xml:space="preserve">ٍ ما، بل العمل على </w:t>
      </w:r>
      <w:r w:rsidRPr="00B22C06">
        <w:rPr>
          <w:rFonts w:cs="Simplified Arabic"/>
          <w:sz w:val="28"/>
          <w:szCs w:val="28"/>
          <w:rtl/>
          <w:lang w:bidi="ar-LB"/>
        </w:rPr>
        <w:t>وضع شكوك</w:t>
      </w:r>
      <w:r w:rsidRPr="00B22C06">
        <w:rPr>
          <w:rFonts w:cs="Simplified Arabic" w:hint="cs"/>
          <w:sz w:val="28"/>
          <w:szCs w:val="28"/>
          <w:rtl/>
          <w:lang w:bidi="ar-LB"/>
        </w:rPr>
        <w:t>هم</w:t>
      </w:r>
      <w:r w:rsidRPr="00B22C06">
        <w:rPr>
          <w:rFonts w:cs="Simplified Arabic"/>
          <w:sz w:val="28"/>
          <w:szCs w:val="28"/>
          <w:rtl/>
          <w:lang w:bidi="ar-LB"/>
        </w:rPr>
        <w:t xml:space="preserve"> ومخاوف</w:t>
      </w:r>
      <w:r w:rsidRPr="00B22C06">
        <w:rPr>
          <w:rFonts w:cs="Simplified Arabic" w:hint="cs"/>
          <w:sz w:val="28"/>
          <w:szCs w:val="28"/>
          <w:rtl/>
          <w:lang w:bidi="ar-LB"/>
        </w:rPr>
        <w:t>هم</w:t>
      </w:r>
      <w:r w:rsidRPr="00B22C06">
        <w:rPr>
          <w:rFonts w:cs="Simplified Arabic"/>
          <w:sz w:val="28"/>
          <w:szCs w:val="28"/>
          <w:rtl/>
          <w:lang w:bidi="ar-LB"/>
        </w:rPr>
        <w:t xml:space="preserve"> جانباً</w:t>
      </w:r>
      <w:r w:rsidRPr="00B22C06">
        <w:rPr>
          <w:rFonts w:cs="Simplified Arabic" w:hint="cs"/>
          <w:sz w:val="28"/>
          <w:szCs w:val="28"/>
          <w:rtl/>
          <w:lang w:bidi="ar-LB"/>
        </w:rPr>
        <w:t>، ما ان يشرعوا بتنفيذ القرار</w:t>
      </w:r>
      <w:r w:rsidRPr="00B22C06">
        <w:rPr>
          <w:rFonts w:cs="Simplified Arabic"/>
          <w:sz w:val="28"/>
          <w:szCs w:val="28"/>
          <w:rtl/>
          <w:lang w:bidi="ar-LB"/>
        </w:rPr>
        <w:t>.</w:t>
      </w:r>
    </w:p>
    <w:p w:rsidR="00B22C06" w:rsidRPr="00B22C06" w:rsidRDefault="00B22C06" w:rsidP="00C257FC">
      <w:pPr>
        <w:spacing w:before="120"/>
        <w:jc w:val="lowKashida"/>
        <w:rPr>
          <w:rFonts w:cs="Simplified Arabic"/>
          <w:sz w:val="28"/>
          <w:szCs w:val="28"/>
          <w:rtl/>
          <w:lang w:bidi="ar-LB"/>
        </w:rPr>
      </w:pPr>
      <w:r w:rsidRPr="00B22C06">
        <w:rPr>
          <w:rFonts w:cs="Simplified Arabic" w:hint="cs"/>
          <w:sz w:val="28"/>
          <w:szCs w:val="28"/>
          <w:rtl/>
          <w:lang w:bidi="ar-LB"/>
        </w:rPr>
        <w:t>على</w:t>
      </w:r>
      <w:r w:rsidRPr="00B22C06">
        <w:rPr>
          <w:rFonts w:cs="Simplified Arabic"/>
          <w:sz w:val="28"/>
          <w:szCs w:val="28"/>
          <w:rtl/>
          <w:lang w:bidi="ar-LB"/>
        </w:rPr>
        <w:t xml:space="preserve"> </w:t>
      </w:r>
      <w:r w:rsidRPr="00B22C06">
        <w:rPr>
          <w:rFonts w:cs="Simplified Arabic" w:hint="cs"/>
          <w:sz w:val="28"/>
          <w:szCs w:val="28"/>
          <w:rtl/>
          <w:lang w:bidi="ar-LB"/>
        </w:rPr>
        <w:t xml:space="preserve">الرياديين أن يكونوا </w:t>
      </w:r>
      <w:r w:rsidRPr="00B22C06">
        <w:rPr>
          <w:rFonts w:cs="Simplified Arabic"/>
          <w:sz w:val="28"/>
          <w:szCs w:val="28"/>
          <w:rtl/>
          <w:lang w:bidi="ar-LB"/>
        </w:rPr>
        <w:t xml:space="preserve">حاسمين في خطواتهم. </w:t>
      </w:r>
      <w:r w:rsidRPr="00B22C06">
        <w:rPr>
          <w:rFonts w:cs="Simplified Arabic" w:hint="cs"/>
          <w:sz w:val="28"/>
          <w:szCs w:val="28"/>
          <w:rtl/>
          <w:lang w:bidi="ar-LB"/>
        </w:rPr>
        <w:t>كما ينبغي أ</w:t>
      </w:r>
      <w:r w:rsidRPr="00B22C06">
        <w:rPr>
          <w:rFonts w:cs="Simplified Arabic"/>
          <w:sz w:val="28"/>
          <w:szCs w:val="28"/>
          <w:rtl/>
          <w:lang w:bidi="ar-LB"/>
        </w:rPr>
        <w:t xml:space="preserve">ن </w:t>
      </w:r>
      <w:r w:rsidRPr="00B22C06">
        <w:rPr>
          <w:rFonts w:cs="Simplified Arabic" w:hint="cs"/>
          <w:sz w:val="28"/>
          <w:szCs w:val="28"/>
          <w:rtl/>
          <w:lang w:bidi="ar-LB"/>
        </w:rPr>
        <w:t xml:space="preserve">يكون لدى </w:t>
      </w:r>
      <w:r w:rsidRPr="00B22C06">
        <w:rPr>
          <w:rFonts w:cs="Simplified Arabic"/>
          <w:sz w:val="28"/>
          <w:szCs w:val="28"/>
          <w:rtl/>
          <w:lang w:bidi="ar-LB"/>
        </w:rPr>
        <w:t>المؤسسة أهداف</w:t>
      </w:r>
      <w:r w:rsidRPr="00B22C06">
        <w:rPr>
          <w:rFonts w:cs="Simplified Arabic" w:hint="cs"/>
          <w:sz w:val="28"/>
          <w:szCs w:val="28"/>
          <w:rtl/>
          <w:lang w:bidi="ar-LB"/>
        </w:rPr>
        <w:t>ا محدّدة،</w:t>
      </w:r>
      <w:r w:rsidRPr="00B22C06">
        <w:rPr>
          <w:rFonts w:cs="Simplified Arabic"/>
          <w:sz w:val="28"/>
          <w:szCs w:val="28"/>
          <w:rtl/>
          <w:lang w:bidi="ar-LB"/>
        </w:rPr>
        <w:t xml:space="preserve"> وغايات واضحة.</w:t>
      </w:r>
      <w:r w:rsidRPr="00B22C06">
        <w:rPr>
          <w:rFonts w:cs="Simplified Arabic" w:hint="cs"/>
          <w:sz w:val="28"/>
          <w:szCs w:val="28"/>
          <w:rtl/>
          <w:lang w:bidi="ar-LB"/>
        </w:rPr>
        <w:t xml:space="preserve"> ويتميّز معظم الرياديين بعدم خوفهم من </w:t>
      </w:r>
      <w:r w:rsidRPr="00B22C06">
        <w:rPr>
          <w:rFonts w:cs="Simplified Arabic"/>
          <w:sz w:val="28"/>
          <w:szCs w:val="28"/>
          <w:rtl/>
          <w:lang w:bidi="ar-LB"/>
        </w:rPr>
        <w:t>اتخاذ القرارات</w:t>
      </w:r>
      <w:r w:rsidRPr="00B22C06">
        <w:rPr>
          <w:rFonts w:cs="Simplified Arabic" w:hint="cs"/>
          <w:sz w:val="28"/>
          <w:szCs w:val="28"/>
          <w:rtl/>
          <w:lang w:bidi="ar-LB"/>
        </w:rPr>
        <w:t>،</w:t>
      </w:r>
      <w:r w:rsidRPr="00B22C06">
        <w:rPr>
          <w:rFonts w:cs="Simplified Arabic"/>
          <w:sz w:val="28"/>
          <w:szCs w:val="28"/>
          <w:rtl/>
          <w:lang w:bidi="ar-LB"/>
        </w:rPr>
        <w:t xml:space="preserve"> لأن</w:t>
      </w:r>
      <w:r w:rsidRPr="00B22C06">
        <w:rPr>
          <w:rFonts w:cs="Simplified Arabic" w:hint="cs"/>
          <w:sz w:val="28"/>
          <w:szCs w:val="28"/>
          <w:rtl/>
          <w:lang w:bidi="ar-LB"/>
        </w:rPr>
        <w:t>ّ</w:t>
      </w:r>
      <w:r w:rsidRPr="00B22C06">
        <w:rPr>
          <w:rFonts w:cs="Simplified Arabic"/>
          <w:sz w:val="28"/>
          <w:szCs w:val="28"/>
          <w:rtl/>
          <w:lang w:bidi="ar-LB"/>
        </w:rPr>
        <w:t>ه</w:t>
      </w:r>
      <w:r w:rsidRPr="00B22C06">
        <w:rPr>
          <w:rFonts w:cs="Simplified Arabic" w:hint="cs"/>
          <w:sz w:val="28"/>
          <w:szCs w:val="28"/>
          <w:rtl/>
          <w:lang w:bidi="ar-LB"/>
        </w:rPr>
        <w:t xml:space="preserve">م لا يهابون </w:t>
      </w:r>
      <w:r w:rsidRPr="00B22C06">
        <w:rPr>
          <w:rFonts w:cs="Simplified Arabic"/>
          <w:sz w:val="28"/>
          <w:szCs w:val="28"/>
          <w:rtl/>
          <w:lang w:bidi="ar-LB"/>
        </w:rPr>
        <w:t>الفشل</w:t>
      </w:r>
      <w:r w:rsidRPr="00B22C06">
        <w:rPr>
          <w:rFonts w:cs="Simplified Arabic" w:hint="cs"/>
          <w:sz w:val="28"/>
          <w:szCs w:val="28"/>
          <w:rtl/>
          <w:lang w:bidi="ar-LB"/>
        </w:rPr>
        <w:t>.</w:t>
      </w:r>
      <w:r w:rsidRPr="00B22C06">
        <w:rPr>
          <w:rFonts w:cs="Simplified Arabic"/>
          <w:sz w:val="28"/>
          <w:szCs w:val="28"/>
          <w:rtl/>
          <w:lang w:bidi="ar-LB"/>
        </w:rPr>
        <w:t xml:space="preserve"> فه</w:t>
      </w:r>
      <w:r w:rsidRPr="00B22C06">
        <w:rPr>
          <w:rFonts w:cs="Simplified Arabic" w:hint="cs"/>
          <w:sz w:val="28"/>
          <w:szCs w:val="28"/>
          <w:rtl/>
          <w:lang w:bidi="ar-LB"/>
        </w:rPr>
        <w:t>م يضعون معايير خاصة بهم للنجاح.</w:t>
      </w:r>
    </w:p>
    <w:p w:rsidR="00B22C06" w:rsidRPr="00B22C06" w:rsidRDefault="00B22C06" w:rsidP="00C257FC">
      <w:pPr>
        <w:spacing w:before="120"/>
        <w:jc w:val="lowKashida"/>
        <w:rPr>
          <w:rFonts w:cs="Simplified Arabic"/>
          <w:sz w:val="28"/>
          <w:szCs w:val="28"/>
          <w:rtl/>
          <w:lang w:bidi="ar-LB"/>
        </w:rPr>
      </w:pPr>
      <w:r w:rsidRPr="00B22C06">
        <w:rPr>
          <w:rFonts w:cs="Simplified Arabic" w:hint="cs"/>
          <w:sz w:val="28"/>
          <w:szCs w:val="28"/>
          <w:rtl/>
          <w:lang w:bidi="ar-LB"/>
        </w:rPr>
        <w:t>ويعد</w:t>
      </w:r>
      <w:r w:rsidRPr="00B22C06">
        <w:rPr>
          <w:rFonts w:cs="Simplified Arabic"/>
          <w:sz w:val="28"/>
          <w:szCs w:val="28"/>
          <w:rtl/>
          <w:lang w:bidi="ar-LB"/>
        </w:rPr>
        <w:t xml:space="preserve"> التوقيت في غاية الأهميّة </w:t>
      </w:r>
      <w:r w:rsidRPr="00B22C06">
        <w:rPr>
          <w:rFonts w:cs="Simplified Arabic" w:hint="cs"/>
          <w:sz w:val="28"/>
          <w:szCs w:val="28"/>
          <w:rtl/>
          <w:lang w:bidi="ar-LB"/>
        </w:rPr>
        <w:t>عند</w:t>
      </w:r>
      <w:r w:rsidRPr="00B22C06">
        <w:rPr>
          <w:rFonts w:cs="Simplified Arabic"/>
          <w:sz w:val="28"/>
          <w:szCs w:val="28"/>
          <w:rtl/>
          <w:lang w:bidi="ar-LB"/>
        </w:rPr>
        <w:t xml:space="preserve"> </w:t>
      </w:r>
      <w:r w:rsidRPr="00B22C06">
        <w:rPr>
          <w:rFonts w:cs="Simplified Arabic" w:hint="cs"/>
          <w:sz w:val="28"/>
          <w:szCs w:val="28"/>
          <w:rtl/>
          <w:lang w:bidi="ar-LB"/>
        </w:rPr>
        <w:t>صنع</w:t>
      </w:r>
      <w:r w:rsidRPr="00B22C06">
        <w:rPr>
          <w:rFonts w:cs="Simplified Arabic"/>
          <w:sz w:val="28"/>
          <w:szCs w:val="28"/>
          <w:rtl/>
          <w:lang w:bidi="ar-LB"/>
        </w:rPr>
        <w:t xml:space="preserve"> القرارات</w:t>
      </w:r>
      <w:r w:rsidRPr="00B22C06">
        <w:rPr>
          <w:rFonts w:cs="Simplified Arabic" w:hint="cs"/>
          <w:sz w:val="28"/>
          <w:szCs w:val="28"/>
          <w:rtl/>
          <w:lang w:bidi="ar-LB"/>
        </w:rPr>
        <w:t>،</w:t>
      </w:r>
      <w:r w:rsidRPr="00B22C06">
        <w:rPr>
          <w:rFonts w:cs="Simplified Arabic"/>
          <w:sz w:val="28"/>
          <w:szCs w:val="28"/>
          <w:rtl/>
          <w:lang w:bidi="ar-LB"/>
        </w:rPr>
        <w:t xml:space="preserve"> </w:t>
      </w:r>
      <w:r w:rsidRPr="00B22C06">
        <w:rPr>
          <w:rFonts w:cs="Simplified Arabic" w:hint="cs"/>
          <w:sz w:val="28"/>
          <w:szCs w:val="28"/>
          <w:rtl/>
          <w:lang w:bidi="ar-LB"/>
        </w:rPr>
        <w:t>وب</w:t>
      </w:r>
      <w:r w:rsidRPr="00B22C06">
        <w:rPr>
          <w:rFonts w:cs="Simplified Arabic"/>
          <w:sz w:val="28"/>
          <w:szCs w:val="28"/>
          <w:rtl/>
          <w:lang w:bidi="ar-LB"/>
        </w:rPr>
        <w:t>خاص</w:t>
      </w:r>
      <w:r w:rsidRPr="00B22C06">
        <w:rPr>
          <w:rFonts w:cs="Simplified Arabic" w:hint="cs"/>
          <w:sz w:val="28"/>
          <w:szCs w:val="28"/>
          <w:rtl/>
          <w:lang w:bidi="ar-LB"/>
        </w:rPr>
        <w:t>ة</w:t>
      </w:r>
      <w:r w:rsidRPr="00B22C06">
        <w:rPr>
          <w:rFonts w:cs="Simplified Arabic"/>
          <w:sz w:val="28"/>
          <w:szCs w:val="28"/>
          <w:rtl/>
          <w:lang w:bidi="ar-LB"/>
        </w:rPr>
        <w:t xml:space="preserve"> عندما </w:t>
      </w:r>
      <w:r w:rsidRPr="00B22C06">
        <w:rPr>
          <w:rFonts w:cs="Simplified Arabic" w:hint="cs"/>
          <w:sz w:val="28"/>
          <w:szCs w:val="28"/>
          <w:rtl/>
          <w:lang w:bidi="ar-LB"/>
        </w:rPr>
        <w:t>ت</w:t>
      </w:r>
      <w:r w:rsidRPr="00B22C06">
        <w:rPr>
          <w:rFonts w:cs="Simplified Arabic"/>
          <w:sz w:val="28"/>
          <w:szCs w:val="28"/>
          <w:rtl/>
          <w:lang w:bidi="ar-LB"/>
        </w:rPr>
        <w:t xml:space="preserve">كون </w:t>
      </w:r>
      <w:r w:rsidRPr="00B22C06">
        <w:rPr>
          <w:rFonts w:cs="Simplified Arabic" w:hint="cs"/>
          <w:sz w:val="28"/>
          <w:szCs w:val="28"/>
          <w:rtl/>
          <w:lang w:bidi="ar-LB"/>
        </w:rPr>
        <w:t>المؤسسة</w:t>
      </w:r>
      <w:r w:rsidRPr="00B22C06">
        <w:rPr>
          <w:rFonts w:cs="Simplified Arabic"/>
          <w:sz w:val="28"/>
          <w:szCs w:val="28"/>
          <w:rtl/>
          <w:lang w:bidi="ar-LB"/>
        </w:rPr>
        <w:t xml:space="preserve"> في طور النمو. </w:t>
      </w:r>
      <w:r w:rsidRPr="00B22C06">
        <w:rPr>
          <w:rFonts w:cs="Simplified Arabic" w:hint="cs"/>
          <w:sz w:val="28"/>
          <w:szCs w:val="28"/>
          <w:rtl/>
          <w:lang w:bidi="ar-LB"/>
        </w:rPr>
        <w:t>و</w:t>
      </w:r>
      <w:r w:rsidRPr="00B22C06">
        <w:rPr>
          <w:rFonts w:cs="Simplified Arabic"/>
          <w:sz w:val="28"/>
          <w:szCs w:val="28"/>
          <w:rtl/>
          <w:lang w:bidi="ar-LB"/>
        </w:rPr>
        <w:t>في بعض الحالات</w:t>
      </w:r>
      <w:r w:rsidRPr="00B22C06">
        <w:rPr>
          <w:rFonts w:cs="Simplified Arabic" w:hint="cs"/>
          <w:sz w:val="28"/>
          <w:szCs w:val="28"/>
          <w:rtl/>
          <w:lang w:bidi="ar-LB"/>
        </w:rPr>
        <w:t>،</w:t>
      </w:r>
      <w:r w:rsidRPr="00B22C06">
        <w:rPr>
          <w:rFonts w:cs="Simplified Arabic"/>
          <w:sz w:val="28"/>
          <w:szCs w:val="28"/>
          <w:rtl/>
          <w:lang w:bidi="ar-LB"/>
        </w:rPr>
        <w:t xml:space="preserve"> ي</w:t>
      </w:r>
      <w:r w:rsidRPr="00B22C06">
        <w:rPr>
          <w:rFonts w:cs="Simplified Arabic" w:hint="cs"/>
          <w:sz w:val="28"/>
          <w:szCs w:val="28"/>
          <w:rtl/>
          <w:lang w:bidi="ar-LB"/>
        </w:rPr>
        <w:t>نبغي ا</w:t>
      </w:r>
      <w:r w:rsidRPr="00B22C06">
        <w:rPr>
          <w:rFonts w:cs="Simplified Arabic"/>
          <w:sz w:val="28"/>
          <w:szCs w:val="28"/>
          <w:rtl/>
          <w:lang w:bidi="ar-LB"/>
        </w:rPr>
        <w:t>ت</w:t>
      </w:r>
      <w:r w:rsidRPr="00B22C06">
        <w:rPr>
          <w:rFonts w:cs="Simplified Arabic" w:hint="cs"/>
          <w:sz w:val="28"/>
          <w:szCs w:val="28"/>
          <w:rtl/>
          <w:lang w:bidi="ar-LB"/>
        </w:rPr>
        <w:t>ّ</w:t>
      </w:r>
      <w:r w:rsidRPr="00B22C06">
        <w:rPr>
          <w:rFonts w:cs="Simplified Arabic"/>
          <w:sz w:val="28"/>
          <w:szCs w:val="28"/>
          <w:rtl/>
          <w:lang w:bidi="ar-LB"/>
        </w:rPr>
        <w:t>خاذ القرارات بسرعة وت</w:t>
      </w:r>
      <w:r w:rsidRPr="00B22C06">
        <w:rPr>
          <w:rFonts w:cs="Simplified Arabic" w:hint="cs"/>
          <w:sz w:val="28"/>
          <w:szCs w:val="28"/>
          <w:rtl/>
          <w:lang w:bidi="ar-LB"/>
        </w:rPr>
        <w:t>نفيذها على الفور.</w:t>
      </w:r>
      <w:r w:rsidRPr="00B22C06">
        <w:rPr>
          <w:rFonts w:cs="Simplified Arabic"/>
          <w:sz w:val="28"/>
          <w:szCs w:val="28"/>
          <w:rtl/>
          <w:lang w:bidi="ar-LB"/>
        </w:rPr>
        <w:t xml:space="preserve"> </w:t>
      </w:r>
      <w:r w:rsidRPr="00B22C06">
        <w:rPr>
          <w:rFonts w:cs="Simplified Arabic" w:hint="cs"/>
          <w:sz w:val="28"/>
          <w:szCs w:val="28"/>
          <w:rtl/>
          <w:lang w:bidi="ar-LB"/>
        </w:rPr>
        <w:t>و</w:t>
      </w:r>
      <w:r w:rsidRPr="00B22C06">
        <w:rPr>
          <w:rFonts w:cs="Simplified Arabic"/>
          <w:sz w:val="28"/>
          <w:szCs w:val="28"/>
          <w:rtl/>
          <w:lang w:bidi="ar-LB"/>
        </w:rPr>
        <w:t>ت</w:t>
      </w:r>
      <w:r w:rsidRPr="00B22C06">
        <w:rPr>
          <w:rFonts w:cs="Simplified Arabic" w:hint="cs"/>
          <w:sz w:val="28"/>
          <w:szCs w:val="28"/>
          <w:rtl/>
          <w:lang w:bidi="ar-LB"/>
        </w:rPr>
        <w:t>ُ</w:t>
      </w:r>
      <w:r w:rsidRPr="00B22C06">
        <w:rPr>
          <w:rFonts w:cs="Simplified Arabic"/>
          <w:sz w:val="28"/>
          <w:szCs w:val="28"/>
          <w:rtl/>
          <w:lang w:bidi="ar-LB"/>
        </w:rPr>
        <w:t xml:space="preserve">تخذ بعض </w:t>
      </w:r>
      <w:r w:rsidRPr="00B22C06">
        <w:rPr>
          <w:rFonts w:cs="Simplified Arabic" w:hint="cs"/>
          <w:sz w:val="28"/>
          <w:szCs w:val="28"/>
          <w:rtl/>
          <w:lang w:bidi="ar-LB"/>
        </w:rPr>
        <w:t>ال</w:t>
      </w:r>
      <w:r w:rsidRPr="00B22C06">
        <w:rPr>
          <w:rFonts w:cs="Simplified Arabic"/>
          <w:sz w:val="28"/>
          <w:szCs w:val="28"/>
          <w:rtl/>
          <w:lang w:bidi="ar-LB"/>
        </w:rPr>
        <w:t xml:space="preserve">قرارات </w:t>
      </w:r>
      <w:r w:rsidRPr="00B22C06">
        <w:rPr>
          <w:rFonts w:cs="Simplified Arabic" w:hint="cs"/>
          <w:sz w:val="28"/>
          <w:szCs w:val="28"/>
          <w:rtl/>
          <w:lang w:bidi="ar-LB"/>
        </w:rPr>
        <w:t>ال</w:t>
      </w:r>
      <w:r w:rsidRPr="00B22C06">
        <w:rPr>
          <w:rFonts w:cs="Simplified Arabic"/>
          <w:sz w:val="28"/>
          <w:szCs w:val="28"/>
          <w:rtl/>
          <w:lang w:bidi="ar-LB"/>
        </w:rPr>
        <w:t>رياد</w:t>
      </w:r>
      <w:r w:rsidRPr="00B22C06">
        <w:rPr>
          <w:rFonts w:cs="Simplified Arabic" w:hint="cs"/>
          <w:sz w:val="28"/>
          <w:szCs w:val="28"/>
          <w:rtl/>
          <w:lang w:bidi="ar-LB"/>
        </w:rPr>
        <w:t>ي</w:t>
      </w:r>
      <w:r w:rsidRPr="00B22C06">
        <w:rPr>
          <w:rFonts w:cs="Simplified Arabic"/>
          <w:sz w:val="28"/>
          <w:szCs w:val="28"/>
          <w:rtl/>
          <w:lang w:bidi="ar-LB"/>
        </w:rPr>
        <w:t>ة دون</w:t>
      </w:r>
      <w:r w:rsidRPr="00B22C06">
        <w:rPr>
          <w:rFonts w:cs="Simplified Arabic" w:hint="cs"/>
          <w:sz w:val="28"/>
          <w:szCs w:val="28"/>
          <w:rtl/>
          <w:lang w:bidi="ar-LB"/>
        </w:rPr>
        <w:t xml:space="preserve"> أيّ</w:t>
      </w:r>
      <w:r w:rsidRPr="00B22C06">
        <w:rPr>
          <w:rFonts w:cs="Simplified Arabic"/>
          <w:sz w:val="28"/>
          <w:szCs w:val="28"/>
          <w:rtl/>
          <w:lang w:bidi="ar-LB"/>
        </w:rPr>
        <w:t xml:space="preserve"> معرفة للظروف</w:t>
      </w:r>
      <w:r w:rsidRPr="00B22C06">
        <w:rPr>
          <w:rFonts w:cs="Simplified Arabic" w:hint="cs"/>
          <w:sz w:val="28"/>
          <w:szCs w:val="28"/>
          <w:rtl/>
          <w:lang w:bidi="ar-LB"/>
        </w:rPr>
        <w:t>، أو التطوّ</w:t>
      </w:r>
      <w:r w:rsidRPr="00B22C06">
        <w:rPr>
          <w:rFonts w:cs="Simplified Arabic"/>
          <w:sz w:val="28"/>
          <w:szCs w:val="28"/>
          <w:rtl/>
          <w:lang w:bidi="ar-LB"/>
        </w:rPr>
        <w:t xml:space="preserve">رات </w:t>
      </w:r>
      <w:r w:rsidRPr="00B22C06">
        <w:rPr>
          <w:rFonts w:cs="Simplified Arabic" w:hint="cs"/>
          <w:sz w:val="28"/>
          <w:szCs w:val="28"/>
          <w:rtl/>
          <w:lang w:bidi="ar-LB"/>
        </w:rPr>
        <w:t xml:space="preserve">المستقبلية </w:t>
      </w:r>
      <w:r w:rsidRPr="00B22C06">
        <w:rPr>
          <w:rFonts w:cs="Simplified Arabic"/>
          <w:sz w:val="28"/>
          <w:szCs w:val="28"/>
          <w:rtl/>
          <w:lang w:bidi="ar-LB"/>
        </w:rPr>
        <w:t xml:space="preserve">أو الظروف المتغيّرة. </w:t>
      </w:r>
      <w:r w:rsidRPr="00B22C06">
        <w:rPr>
          <w:rFonts w:cs="Simplified Arabic" w:hint="cs"/>
          <w:sz w:val="28"/>
          <w:szCs w:val="28"/>
          <w:rtl/>
          <w:lang w:bidi="ar-LB"/>
        </w:rPr>
        <w:t>و</w:t>
      </w:r>
      <w:r w:rsidRPr="00B22C06">
        <w:rPr>
          <w:rFonts w:cs="Simplified Arabic"/>
          <w:sz w:val="28"/>
          <w:szCs w:val="28"/>
          <w:rtl/>
          <w:lang w:bidi="ar-LB"/>
        </w:rPr>
        <w:t>من</w:t>
      </w:r>
      <w:r w:rsidRPr="00B22C06">
        <w:rPr>
          <w:rFonts w:cs="Simplified Arabic" w:hint="cs"/>
          <w:sz w:val="28"/>
          <w:szCs w:val="28"/>
          <w:rtl/>
          <w:lang w:bidi="ar-LB"/>
        </w:rPr>
        <w:t xml:space="preserve"> شأن</w:t>
      </w:r>
      <w:r w:rsidRPr="00B22C06">
        <w:rPr>
          <w:rFonts w:cs="Simplified Arabic"/>
          <w:sz w:val="28"/>
          <w:szCs w:val="28"/>
          <w:rtl/>
          <w:lang w:bidi="ar-LB"/>
        </w:rPr>
        <w:t xml:space="preserve"> </w:t>
      </w:r>
      <w:r w:rsidRPr="00B22C06">
        <w:rPr>
          <w:rFonts w:cs="Simplified Arabic" w:hint="cs"/>
          <w:sz w:val="28"/>
          <w:szCs w:val="28"/>
          <w:rtl/>
          <w:lang w:bidi="ar-LB"/>
        </w:rPr>
        <w:t>مراقبة تنفيذ</w:t>
      </w:r>
      <w:r w:rsidRPr="00B22C06">
        <w:rPr>
          <w:rFonts w:cs="Simplified Arabic"/>
          <w:sz w:val="28"/>
          <w:szCs w:val="28"/>
          <w:rtl/>
          <w:lang w:bidi="ar-LB"/>
        </w:rPr>
        <w:t xml:space="preserve"> القرار </w:t>
      </w:r>
      <w:r w:rsidRPr="00B22C06">
        <w:rPr>
          <w:rFonts w:cs="Simplified Arabic" w:hint="cs"/>
          <w:sz w:val="28"/>
          <w:szCs w:val="28"/>
          <w:rtl/>
          <w:lang w:bidi="ar-LB"/>
        </w:rPr>
        <w:t>اكتشاف</w:t>
      </w:r>
      <w:r w:rsidRPr="00B22C06">
        <w:rPr>
          <w:rFonts w:cs="Simplified Arabic"/>
          <w:sz w:val="28"/>
          <w:szCs w:val="28"/>
          <w:rtl/>
          <w:lang w:bidi="ar-LB"/>
        </w:rPr>
        <w:t xml:space="preserve"> </w:t>
      </w:r>
      <w:r w:rsidRPr="00B22C06">
        <w:rPr>
          <w:rFonts w:cs="Simplified Arabic" w:hint="cs"/>
          <w:sz w:val="28"/>
          <w:szCs w:val="28"/>
          <w:rtl/>
          <w:lang w:bidi="ar-LB"/>
        </w:rPr>
        <w:t xml:space="preserve">أيّة </w:t>
      </w:r>
      <w:r w:rsidRPr="00B22C06">
        <w:rPr>
          <w:rFonts w:cs="Simplified Arabic"/>
          <w:sz w:val="28"/>
          <w:szCs w:val="28"/>
          <w:rtl/>
          <w:lang w:bidi="ar-LB"/>
        </w:rPr>
        <w:t xml:space="preserve">نقاط </w:t>
      </w:r>
      <w:r w:rsidRPr="00B22C06">
        <w:rPr>
          <w:rFonts w:cs="Simplified Arabic" w:hint="cs"/>
          <w:sz w:val="28"/>
          <w:szCs w:val="28"/>
          <w:rtl/>
          <w:lang w:bidi="ar-LB"/>
        </w:rPr>
        <w:t>ض</w:t>
      </w:r>
      <w:r w:rsidRPr="00B22C06">
        <w:rPr>
          <w:rFonts w:cs="Simplified Arabic"/>
          <w:sz w:val="28"/>
          <w:szCs w:val="28"/>
          <w:rtl/>
          <w:lang w:bidi="ar-LB"/>
        </w:rPr>
        <w:t xml:space="preserve">عف </w:t>
      </w:r>
      <w:r w:rsidRPr="00B22C06">
        <w:rPr>
          <w:rFonts w:cs="Simplified Arabic" w:hint="cs"/>
          <w:sz w:val="28"/>
          <w:szCs w:val="28"/>
          <w:rtl/>
          <w:lang w:bidi="ar-LB"/>
        </w:rPr>
        <w:t xml:space="preserve">يتميّز بها </w:t>
      </w:r>
      <w:r w:rsidRPr="00B22C06">
        <w:rPr>
          <w:rFonts w:cs="Simplified Arabic"/>
          <w:sz w:val="28"/>
          <w:szCs w:val="28"/>
          <w:rtl/>
          <w:lang w:bidi="ar-LB"/>
        </w:rPr>
        <w:t xml:space="preserve">القرار </w:t>
      </w:r>
      <w:r w:rsidRPr="00B22C06">
        <w:rPr>
          <w:rFonts w:cs="Simplified Arabic" w:hint="cs"/>
          <w:sz w:val="28"/>
          <w:szCs w:val="28"/>
          <w:rtl/>
          <w:lang w:bidi="ar-LB"/>
        </w:rPr>
        <w:t>المتّخذ، وتوفير ال</w:t>
      </w:r>
      <w:r w:rsidRPr="00B22C06">
        <w:rPr>
          <w:rFonts w:cs="Simplified Arabic"/>
          <w:sz w:val="28"/>
          <w:szCs w:val="28"/>
          <w:rtl/>
          <w:lang w:bidi="ar-LB"/>
        </w:rPr>
        <w:t xml:space="preserve">معلومات </w:t>
      </w:r>
      <w:r w:rsidRPr="00B22C06">
        <w:rPr>
          <w:rFonts w:cs="Simplified Arabic" w:hint="cs"/>
          <w:sz w:val="28"/>
          <w:szCs w:val="28"/>
          <w:rtl/>
          <w:lang w:bidi="ar-LB"/>
        </w:rPr>
        <w:t>ل</w:t>
      </w:r>
      <w:r w:rsidRPr="00B22C06">
        <w:rPr>
          <w:rFonts w:cs="Simplified Arabic"/>
          <w:sz w:val="28"/>
          <w:szCs w:val="28"/>
          <w:rtl/>
          <w:lang w:bidi="ar-LB"/>
        </w:rPr>
        <w:t>تد</w:t>
      </w:r>
      <w:r w:rsidRPr="00B22C06">
        <w:rPr>
          <w:rFonts w:cs="Simplified Arabic" w:hint="cs"/>
          <w:sz w:val="28"/>
          <w:szCs w:val="28"/>
          <w:rtl/>
          <w:lang w:bidi="ar-LB"/>
        </w:rPr>
        <w:t>ا</w:t>
      </w:r>
      <w:r w:rsidRPr="00B22C06">
        <w:rPr>
          <w:rFonts w:cs="Simplified Arabic"/>
          <w:sz w:val="28"/>
          <w:szCs w:val="28"/>
          <w:rtl/>
          <w:lang w:bidi="ar-LB"/>
        </w:rPr>
        <w:t xml:space="preserve">بير المتابعة التي </w:t>
      </w:r>
      <w:r w:rsidRPr="00B22C06">
        <w:rPr>
          <w:rFonts w:cs="Simplified Arabic" w:hint="cs"/>
          <w:sz w:val="28"/>
          <w:szCs w:val="28"/>
          <w:rtl/>
          <w:lang w:bidi="ar-LB"/>
        </w:rPr>
        <w:t>سيتّخذها الريادي.</w:t>
      </w:r>
    </w:p>
    <w:p w:rsidR="00B22C06" w:rsidRPr="00B22C06" w:rsidRDefault="00B22C06" w:rsidP="00C257FC">
      <w:pPr>
        <w:spacing w:before="120"/>
        <w:jc w:val="lowKashida"/>
        <w:rPr>
          <w:rFonts w:cs="Simplified Arabic"/>
          <w:sz w:val="28"/>
          <w:szCs w:val="28"/>
          <w:rtl/>
          <w:lang w:bidi="ar-LB"/>
        </w:rPr>
      </w:pPr>
      <w:r w:rsidRPr="00B22C06">
        <w:rPr>
          <w:rFonts w:cs="Simplified Arabic" w:hint="cs"/>
          <w:sz w:val="28"/>
          <w:szCs w:val="28"/>
          <w:rtl/>
          <w:lang w:bidi="ar-LB"/>
        </w:rPr>
        <w:t>و</w:t>
      </w:r>
      <w:r w:rsidRPr="00B22C06">
        <w:rPr>
          <w:rFonts w:cs="Simplified Arabic"/>
          <w:sz w:val="28"/>
          <w:szCs w:val="28"/>
          <w:rtl/>
          <w:lang w:bidi="ar-LB"/>
        </w:rPr>
        <w:t xml:space="preserve">ليست القرارات الحاسمة </w:t>
      </w:r>
      <w:r w:rsidRPr="00B22C06">
        <w:rPr>
          <w:rFonts w:cs="Simplified Arabic" w:hint="cs"/>
          <w:sz w:val="28"/>
          <w:szCs w:val="28"/>
          <w:rtl/>
          <w:lang w:bidi="ar-LB"/>
        </w:rPr>
        <w:t xml:space="preserve">سهلةً، إلا أنّها </w:t>
      </w:r>
      <w:r w:rsidRPr="00B22C06">
        <w:rPr>
          <w:rFonts w:cs="Simplified Arabic"/>
          <w:sz w:val="28"/>
          <w:szCs w:val="28"/>
          <w:rtl/>
          <w:lang w:bidi="ar-LB"/>
        </w:rPr>
        <w:t xml:space="preserve">قد </w:t>
      </w:r>
      <w:r w:rsidRPr="00B22C06">
        <w:rPr>
          <w:rFonts w:cs="Simplified Arabic" w:hint="cs"/>
          <w:sz w:val="28"/>
          <w:szCs w:val="28"/>
          <w:rtl/>
          <w:lang w:bidi="ar-LB"/>
        </w:rPr>
        <w:t xml:space="preserve">تلزم </w:t>
      </w:r>
      <w:r w:rsidRPr="00B22C06">
        <w:rPr>
          <w:rFonts w:cs="Simplified Arabic"/>
          <w:sz w:val="28"/>
          <w:szCs w:val="28"/>
          <w:rtl/>
          <w:lang w:bidi="ar-LB"/>
        </w:rPr>
        <w:t>ب</w:t>
      </w:r>
      <w:r w:rsidRPr="00B22C06">
        <w:rPr>
          <w:rFonts w:cs="Simplified Arabic" w:hint="cs"/>
          <w:sz w:val="28"/>
          <w:szCs w:val="28"/>
          <w:rtl/>
          <w:lang w:bidi="ar-LB"/>
        </w:rPr>
        <w:t xml:space="preserve">شكلٍ </w:t>
      </w:r>
      <w:r w:rsidRPr="00B22C06">
        <w:rPr>
          <w:rFonts w:cs="Simplified Arabic"/>
          <w:sz w:val="28"/>
          <w:szCs w:val="28"/>
          <w:rtl/>
          <w:lang w:bidi="ar-LB"/>
        </w:rPr>
        <w:t>متكر</w:t>
      </w:r>
      <w:r w:rsidRPr="00B22C06">
        <w:rPr>
          <w:rFonts w:cs="Simplified Arabic" w:hint="cs"/>
          <w:sz w:val="28"/>
          <w:szCs w:val="28"/>
          <w:rtl/>
          <w:lang w:bidi="ar-LB"/>
        </w:rPr>
        <w:t>ّ</w:t>
      </w:r>
      <w:r w:rsidRPr="00B22C06">
        <w:rPr>
          <w:rFonts w:cs="Simplified Arabic"/>
          <w:sz w:val="28"/>
          <w:szCs w:val="28"/>
          <w:rtl/>
          <w:lang w:bidi="ar-LB"/>
        </w:rPr>
        <w:t xml:space="preserve">ر. </w:t>
      </w:r>
      <w:r w:rsidRPr="00B22C06">
        <w:rPr>
          <w:rFonts w:cs="Simplified Arabic" w:hint="cs"/>
          <w:sz w:val="28"/>
          <w:szCs w:val="28"/>
          <w:rtl/>
          <w:lang w:bidi="ar-LB"/>
        </w:rPr>
        <w:t>وال</w:t>
      </w:r>
      <w:r w:rsidRPr="00B22C06">
        <w:rPr>
          <w:rFonts w:cs="Simplified Arabic"/>
          <w:sz w:val="28"/>
          <w:szCs w:val="28"/>
          <w:rtl/>
          <w:lang w:bidi="ar-LB"/>
        </w:rPr>
        <w:t>أسوأ من اتخاذ قرار خ</w:t>
      </w:r>
      <w:r w:rsidRPr="00B22C06">
        <w:rPr>
          <w:rFonts w:cs="Simplified Arabic" w:hint="cs"/>
          <w:sz w:val="28"/>
          <w:szCs w:val="28"/>
          <w:rtl/>
          <w:lang w:bidi="ar-LB"/>
        </w:rPr>
        <w:t>ا</w:t>
      </w:r>
      <w:r w:rsidRPr="00B22C06">
        <w:rPr>
          <w:rFonts w:cs="Simplified Arabic"/>
          <w:sz w:val="28"/>
          <w:szCs w:val="28"/>
          <w:rtl/>
          <w:lang w:bidi="ar-LB"/>
        </w:rPr>
        <w:t>ط</w:t>
      </w:r>
      <w:r w:rsidRPr="00B22C06">
        <w:rPr>
          <w:rFonts w:cs="Simplified Arabic" w:hint="cs"/>
          <w:sz w:val="28"/>
          <w:szCs w:val="28"/>
          <w:rtl/>
          <w:lang w:bidi="ar-LB"/>
        </w:rPr>
        <w:t xml:space="preserve">ئ، </w:t>
      </w:r>
      <w:r w:rsidRPr="00B22C06">
        <w:rPr>
          <w:rFonts w:cs="Simplified Arabic"/>
          <w:sz w:val="28"/>
          <w:szCs w:val="28"/>
          <w:rtl/>
          <w:lang w:bidi="ar-LB"/>
        </w:rPr>
        <w:t xml:space="preserve">هو تفادي اتخاذ </w:t>
      </w:r>
      <w:r w:rsidRPr="00B22C06">
        <w:rPr>
          <w:rFonts w:cs="Simplified Arabic" w:hint="cs"/>
          <w:sz w:val="28"/>
          <w:szCs w:val="28"/>
          <w:rtl/>
          <w:lang w:bidi="ar-LB"/>
        </w:rPr>
        <w:t xml:space="preserve">أيّ </w:t>
      </w:r>
      <w:r w:rsidRPr="00B22C06">
        <w:rPr>
          <w:rFonts w:cs="Simplified Arabic"/>
          <w:sz w:val="28"/>
          <w:szCs w:val="28"/>
          <w:rtl/>
          <w:lang w:bidi="ar-LB"/>
        </w:rPr>
        <w:t xml:space="preserve">قرار على الإطلاق. </w:t>
      </w:r>
      <w:r w:rsidRPr="00B22C06">
        <w:rPr>
          <w:rFonts w:cs="Simplified Arabic" w:hint="cs"/>
          <w:sz w:val="28"/>
          <w:szCs w:val="28"/>
          <w:rtl/>
          <w:lang w:bidi="ar-LB"/>
        </w:rPr>
        <w:t>فعلى المرء أن يتذكّر، أ</w:t>
      </w:r>
      <w:r w:rsidRPr="00B22C06">
        <w:rPr>
          <w:rFonts w:cs="Simplified Arabic"/>
          <w:sz w:val="28"/>
          <w:szCs w:val="28"/>
          <w:rtl/>
          <w:lang w:bidi="ar-LB"/>
        </w:rPr>
        <w:t xml:space="preserve">ن </w:t>
      </w:r>
      <w:r w:rsidRPr="00B22C06">
        <w:rPr>
          <w:rFonts w:cs="Simplified Arabic" w:hint="cs"/>
          <w:sz w:val="28"/>
          <w:szCs w:val="28"/>
          <w:rtl/>
          <w:lang w:bidi="ar-LB"/>
        </w:rPr>
        <w:t>صنع القرارات هو بمثابة فنٍّ، و</w:t>
      </w:r>
      <w:r w:rsidRPr="00B22C06">
        <w:rPr>
          <w:rFonts w:cs="Simplified Arabic"/>
          <w:sz w:val="28"/>
          <w:szCs w:val="28"/>
          <w:rtl/>
          <w:lang w:bidi="ar-LB"/>
        </w:rPr>
        <w:t>كلّما تمرّس</w:t>
      </w:r>
      <w:r w:rsidRPr="00B22C06">
        <w:rPr>
          <w:rFonts w:cs="Simplified Arabic" w:hint="cs"/>
          <w:sz w:val="28"/>
          <w:szCs w:val="28"/>
          <w:rtl/>
          <w:lang w:bidi="ar-LB"/>
        </w:rPr>
        <w:t xml:space="preserve"> فيه الريادي، </w:t>
      </w:r>
      <w:r w:rsidRPr="00B22C06">
        <w:rPr>
          <w:rFonts w:cs="Simplified Arabic"/>
          <w:sz w:val="28"/>
          <w:szCs w:val="28"/>
          <w:rtl/>
          <w:lang w:bidi="ar-LB"/>
        </w:rPr>
        <w:t>ازداد خبرةً.</w:t>
      </w:r>
    </w:p>
    <w:p w:rsidR="00B22C06" w:rsidRPr="00B22C06" w:rsidRDefault="00B22C06" w:rsidP="00C257FC">
      <w:pPr>
        <w:spacing w:before="120"/>
        <w:jc w:val="lowKashida"/>
        <w:rPr>
          <w:rFonts w:cs="Simplified Arabic"/>
          <w:sz w:val="28"/>
          <w:szCs w:val="28"/>
          <w:rtl/>
          <w:lang w:bidi="ar-LB"/>
        </w:rPr>
      </w:pPr>
      <w:r w:rsidRPr="00B22C06">
        <w:rPr>
          <w:rFonts w:cs="Simplified Arabic" w:hint="cs"/>
          <w:sz w:val="28"/>
          <w:szCs w:val="28"/>
          <w:rtl/>
          <w:lang w:bidi="ar-LB"/>
        </w:rPr>
        <w:t>و</w:t>
      </w:r>
      <w:r w:rsidRPr="00B22C06">
        <w:rPr>
          <w:rFonts w:cs="Simplified Arabic"/>
          <w:sz w:val="28"/>
          <w:szCs w:val="28"/>
          <w:rtl/>
          <w:lang w:bidi="ar-LB"/>
        </w:rPr>
        <w:t xml:space="preserve">ما أن يتم تحديد </w:t>
      </w:r>
      <w:r w:rsidRPr="00B22C06">
        <w:rPr>
          <w:rFonts w:cs="Simplified Arabic" w:hint="cs"/>
          <w:sz w:val="28"/>
          <w:szCs w:val="28"/>
          <w:rtl/>
          <w:lang w:bidi="ar-LB"/>
        </w:rPr>
        <w:t>ال</w:t>
      </w:r>
      <w:r w:rsidRPr="00B22C06">
        <w:rPr>
          <w:rFonts w:cs="Simplified Arabic"/>
          <w:sz w:val="28"/>
          <w:szCs w:val="28"/>
          <w:rtl/>
          <w:lang w:bidi="ar-LB"/>
        </w:rPr>
        <w:t>مشكلة</w:t>
      </w:r>
      <w:r w:rsidRPr="00B22C06">
        <w:rPr>
          <w:rFonts w:cs="Simplified Arabic" w:hint="cs"/>
          <w:sz w:val="28"/>
          <w:szCs w:val="28"/>
          <w:rtl/>
          <w:lang w:bidi="ar-LB"/>
        </w:rPr>
        <w:t>،</w:t>
      </w:r>
      <w:r w:rsidRPr="00B22C06">
        <w:rPr>
          <w:rFonts w:cs="Simplified Arabic"/>
          <w:sz w:val="28"/>
          <w:szCs w:val="28"/>
          <w:rtl/>
          <w:lang w:bidi="ar-LB"/>
        </w:rPr>
        <w:t xml:space="preserve"> وجمع مختلف المعلومات والبيانات </w:t>
      </w:r>
      <w:r w:rsidRPr="00B22C06">
        <w:rPr>
          <w:rFonts w:cs="Simplified Arabic" w:hint="cs"/>
          <w:sz w:val="28"/>
          <w:szCs w:val="28"/>
          <w:rtl/>
          <w:lang w:bidi="ar-LB"/>
        </w:rPr>
        <w:t>بشأنها،</w:t>
      </w:r>
      <w:r w:rsidRPr="00B22C06">
        <w:rPr>
          <w:rFonts w:cs="Simplified Arabic"/>
          <w:sz w:val="28"/>
          <w:szCs w:val="28"/>
          <w:rtl/>
          <w:lang w:bidi="ar-LB"/>
        </w:rPr>
        <w:t xml:space="preserve"> يتعيّن على </w:t>
      </w:r>
      <w:r w:rsidRPr="00B22C06">
        <w:rPr>
          <w:rFonts w:cs="Simplified Arabic" w:hint="cs"/>
          <w:sz w:val="28"/>
          <w:szCs w:val="28"/>
          <w:rtl/>
          <w:lang w:bidi="ar-LB"/>
        </w:rPr>
        <w:t xml:space="preserve">الرياديين </w:t>
      </w:r>
      <w:r w:rsidRPr="00B22C06">
        <w:rPr>
          <w:rFonts w:cs="Simplified Arabic"/>
          <w:sz w:val="28"/>
          <w:szCs w:val="28"/>
          <w:rtl/>
          <w:lang w:bidi="ar-LB"/>
        </w:rPr>
        <w:t>تحديد الحلول الم</w:t>
      </w:r>
      <w:r w:rsidRPr="00B22C06">
        <w:rPr>
          <w:rFonts w:cs="Simplified Arabic" w:hint="cs"/>
          <w:sz w:val="28"/>
          <w:szCs w:val="28"/>
          <w:rtl/>
          <w:lang w:bidi="ar-LB"/>
        </w:rPr>
        <w:t>ُ</w:t>
      </w:r>
      <w:r w:rsidRPr="00B22C06">
        <w:rPr>
          <w:rFonts w:cs="Simplified Arabic"/>
          <w:sz w:val="28"/>
          <w:szCs w:val="28"/>
          <w:rtl/>
          <w:lang w:bidi="ar-LB"/>
        </w:rPr>
        <w:t>حتملة ل</w:t>
      </w:r>
      <w:r w:rsidRPr="00B22C06">
        <w:rPr>
          <w:rFonts w:cs="Simplified Arabic" w:hint="cs"/>
          <w:sz w:val="28"/>
          <w:szCs w:val="28"/>
          <w:rtl/>
          <w:lang w:bidi="ar-LB"/>
        </w:rPr>
        <w:t>ها</w:t>
      </w:r>
      <w:r w:rsidRPr="00B22C06">
        <w:rPr>
          <w:rFonts w:cs="Simplified Arabic"/>
          <w:sz w:val="28"/>
          <w:szCs w:val="28"/>
          <w:rtl/>
          <w:lang w:bidi="ar-LB"/>
        </w:rPr>
        <w:t xml:space="preserve">. </w:t>
      </w:r>
      <w:r w:rsidRPr="00B22C06">
        <w:rPr>
          <w:rFonts w:cs="Simplified Arabic" w:hint="cs"/>
          <w:sz w:val="28"/>
          <w:szCs w:val="28"/>
          <w:rtl/>
          <w:lang w:bidi="ar-LB"/>
        </w:rPr>
        <w:t>ويمكنهم البدء بجلسةٍ لاستثارة</w:t>
      </w:r>
      <w:r w:rsidR="00A354B3">
        <w:rPr>
          <w:rFonts w:cs="Simplified Arabic" w:hint="cs"/>
          <w:sz w:val="28"/>
          <w:szCs w:val="28"/>
          <w:rtl/>
          <w:lang w:bidi="ar-LB"/>
        </w:rPr>
        <w:t xml:space="preserve"> (عصف)</w:t>
      </w:r>
      <w:r w:rsidRPr="00B22C06">
        <w:rPr>
          <w:rFonts w:cs="Simplified Arabic" w:hint="cs"/>
          <w:sz w:val="28"/>
          <w:szCs w:val="28"/>
          <w:rtl/>
          <w:lang w:bidi="ar-LB"/>
        </w:rPr>
        <w:t xml:space="preserve"> الأفكار،</w:t>
      </w:r>
      <w:r w:rsidRPr="00B22C06">
        <w:rPr>
          <w:rFonts w:cs="Simplified Arabic"/>
          <w:sz w:val="28"/>
          <w:szCs w:val="28"/>
          <w:rtl/>
          <w:lang w:bidi="ar-LB"/>
        </w:rPr>
        <w:t xml:space="preserve"> حيث </w:t>
      </w:r>
      <w:r w:rsidRPr="00B22C06">
        <w:rPr>
          <w:rFonts w:cs="Simplified Arabic" w:hint="cs"/>
          <w:sz w:val="28"/>
          <w:szCs w:val="28"/>
          <w:rtl/>
          <w:lang w:bidi="ar-LB"/>
        </w:rPr>
        <w:t>ي</w:t>
      </w:r>
      <w:r w:rsidRPr="00B22C06">
        <w:rPr>
          <w:rFonts w:cs="Simplified Arabic"/>
          <w:sz w:val="28"/>
          <w:szCs w:val="28"/>
          <w:rtl/>
          <w:lang w:bidi="ar-LB"/>
        </w:rPr>
        <w:t xml:space="preserve">تفاعل </w:t>
      </w:r>
      <w:r w:rsidRPr="00B22C06">
        <w:rPr>
          <w:rFonts w:cs="Simplified Arabic" w:hint="cs"/>
          <w:sz w:val="28"/>
          <w:szCs w:val="28"/>
          <w:rtl/>
          <w:lang w:bidi="ar-LB"/>
        </w:rPr>
        <w:t xml:space="preserve">فريقٌ </w:t>
      </w:r>
      <w:r w:rsidRPr="00B22C06">
        <w:rPr>
          <w:rFonts w:cs="Simplified Arabic"/>
          <w:sz w:val="28"/>
          <w:szCs w:val="28"/>
          <w:rtl/>
          <w:lang w:bidi="ar-LB"/>
        </w:rPr>
        <w:t>من الموظفين</w:t>
      </w:r>
      <w:r w:rsidRPr="00B22C06">
        <w:rPr>
          <w:rFonts w:cs="Simplified Arabic" w:hint="cs"/>
          <w:sz w:val="28"/>
          <w:szCs w:val="28"/>
          <w:rtl/>
          <w:lang w:bidi="ar-LB"/>
        </w:rPr>
        <w:t>،</w:t>
      </w:r>
      <w:r w:rsidRPr="00B22C06">
        <w:rPr>
          <w:rFonts w:cs="Simplified Arabic"/>
          <w:sz w:val="28"/>
          <w:szCs w:val="28"/>
          <w:rtl/>
          <w:lang w:bidi="ar-LB"/>
        </w:rPr>
        <w:t xml:space="preserve"> و</w:t>
      </w:r>
      <w:r w:rsidRPr="00B22C06">
        <w:rPr>
          <w:rFonts w:cs="Simplified Arabic" w:hint="cs"/>
          <w:sz w:val="28"/>
          <w:szCs w:val="28"/>
          <w:rtl/>
          <w:lang w:bidi="ar-LB"/>
        </w:rPr>
        <w:t xml:space="preserve">يعملون على تطوير </w:t>
      </w:r>
      <w:r w:rsidRPr="00B22C06">
        <w:rPr>
          <w:rFonts w:cs="Simplified Arabic"/>
          <w:sz w:val="28"/>
          <w:szCs w:val="28"/>
          <w:rtl/>
          <w:lang w:bidi="ar-LB"/>
        </w:rPr>
        <w:t xml:space="preserve">لائحة من </w:t>
      </w:r>
      <w:r w:rsidRPr="00B22C06">
        <w:rPr>
          <w:rFonts w:cs="Simplified Arabic" w:hint="cs"/>
          <w:sz w:val="28"/>
          <w:szCs w:val="28"/>
          <w:rtl/>
          <w:lang w:bidi="ar-LB"/>
        </w:rPr>
        <w:t>خيارات ا</w:t>
      </w:r>
      <w:r w:rsidRPr="00B22C06">
        <w:rPr>
          <w:rFonts w:cs="Simplified Arabic"/>
          <w:sz w:val="28"/>
          <w:szCs w:val="28"/>
          <w:rtl/>
          <w:lang w:bidi="ar-LB"/>
        </w:rPr>
        <w:t>لقرارات الم</w:t>
      </w:r>
      <w:r w:rsidRPr="00B22C06">
        <w:rPr>
          <w:rFonts w:cs="Simplified Arabic" w:hint="cs"/>
          <w:sz w:val="28"/>
          <w:szCs w:val="28"/>
          <w:rtl/>
          <w:lang w:bidi="ar-LB"/>
        </w:rPr>
        <w:t>ُ</w:t>
      </w:r>
      <w:r w:rsidRPr="00B22C06">
        <w:rPr>
          <w:rFonts w:cs="Simplified Arabic"/>
          <w:sz w:val="28"/>
          <w:szCs w:val="28"/>
          <w:rtl/>
          <w:lang w:bidi="ar-LB"/>
        </w:rPr>
        <w:t xml:space="preserve">حتملة. </w:t>
      </w:r>
      <w:r w:rsidRPr="00B22C06">
        <w:rPr>
          <w:rFonts w:cs="Simplified Arabic" w:hint="cs"/>
          <w:sz w:val="28"/>
          <w:szCs w:val="28"/>
          <w:rtl/>
          <w:lang w:bidi="ar-LB"/>
        </w:rPr>
        <w:t>و</w:t>
      </w:r>
      <w:r w:rsidRPr="00B22C06">
        <w:rPr>
          <w:rFonts w:cs="Simplified Arabic"/>
          <w:sz w:val="28"/>
          <w:szCs w:val="28"/>
          <w:rtl/>
          <w:lang w:bidi="ar-LB"/>
        </w:rPr>
        <w:t>مع أنّ المشاكل ال</w:t>
      </w:r>
      <w:r w:rsidRPr="00B22C06">
        <w:rPr>
          <w:rFonts w:cs="Simplified Arabic" w:hint="cs"/>
          <w:sz w:val="28"/>
          <w:szCs w:val="28"/>
          <w:rtl/>
          <w:lang w:bidi="ar-LB"/>
        </w:rPr>
        <w:t>تي تستدعي درجة عالية من الإبداع ليس لديها "ح</w:t>
      </w:r>
      <w:r w:rsidRPr="00B22C06">
        <w:rPr>
          <w:rFonts w:cs="Simplified Arabic"/>
          <w:sz w:val="28"/>
          <w:szCs w:val="28"/>
          <w:rtl/>
          <w:lang w:bidi="ar-LB"/>
        </w:rPr>
        <w:t>ل</w:t>
      </w:r>
      <w:r w:rsidRPr="00B22C06">
        <w:rPr>
          <w:rFonts w:cs="Simplified Arabic" w:hint="cs"/>
          <w:sz w:val="28"/>
          <w:szCs w:val="28"/>
          <w:rtl/>
          <w:lang w:bidi="ar-LB"/>
        </w:rPr>
        <w:t xml:space="preserve"> صائبً"</w:t>
      </w:r>
      <w:r w:rsidRPr="00B22C06">
        <w:rPr>
          <w:rFonts w:cs="Simplified Arabic"/>
          <w:sz w:val="28"/>
          <w:szCs w:val="28"/>
          <w:rtl/>
          <w:lang w:bidi="ar-LB"/>
        </w:rPr>
        <w:t xml:space="preserve"> إلاّ أنّه يتعيّن على </w:t>
      </w:r>
      <w:r w:rsidRPr="00B22C06">
        <w:rPr>
          <w:rFonts w:cs="Simplified Arabic" w:hint="cs"/>
          <w:sz w:val="28"/>
          <w:szCs w:val="28"/>
          <w:rtl/>
          <w:lang w:bidi="ar-LB"/>
        </w:rPr>
        <w:t xml:space="preserve">الريادي </w:t>
      </w:r>
      <w:r w:rsidRPr="00B22C06">
        <w:rPr>
          <w:rFonts w:cs="Simplified Arabic"/>
          <w:sz w:val="28"/>
          <w:szCs w:val="28"/>
          <w:rtl/>
          <w:lang w:bidi="ar-LB"/>
        </w:rPr>
        <w:t xml:space="preserve">تحديد الحلّ </w:t>
      </w:r>
      <w:r w:rsidRPr="00B22C06">
        <w:rPr>
          <w:rFonts w:cs="Simplified Arabic" w:hint="cs"/>
          <w:sz w:val="28"/>
          <w:szCs w:val="28"/>
          <w:rtl/>
          <w:lang w:bidi="ar-LB"/>
        </w:rPr>
        <w:t>المحتمل الأفضل</w:t>
      </w:r>
      <w:r w:rsidRPr="00B22C06">
        <w:rPr>
          <w:rFonts w:cs="Simplified Arabic"/>
          <w:sz w:val="28"/>
          <w:szCs w:val="28"/>
          <w:rtl/>
          <w:lang w:bidi="ar-LB"/>
        </w:rPr>
        <w:t>.</w:t>
      </w:r>
    </w:p>
    <w:p w:rsidR="00B22C06" w:rsidRPr="00B22C06" w:rsidRDefault="00B22C06" w:rsidP="00AD6F6A">
      <w:pPr>
        <w:spacing w:before="120"/>
        <w:jc w:val="lowKashida"/>
        <w:rPr>
          <w:rFonts w:cs="Simplified Arabic"/>
          <w:sz w:val="28"/>
          <w:szCs w:val="28"/>
          <w:rtl/>
          <w:lang w:bidi="ar-LB"/>
        </w:rPr>
      </w:pPr>
      <w:r w:rsidRPr="00B22C06">
        <w:rPr>
          <w:rFonts w:cs="Simplified Arabic"/>
          <w:sz w:val="28"/>
          <w:szCs w:val="28"/>
          <w:rtl/>
          <w:lang w:bidi="ar-LB"/>
        </w:rPr>
        <w:t>ت</w:t>
      </w:r>
      <w:r w:rsidRPr="00B22C06">
        <w:rPr>
          <w:rFonts w:cs="Simplified Arabic" w:hint="cs"/>
          <w:sz w:val="28"/>
          <w:szCs w:val="28"/>
          <w:rtl/>
          <w:lang w:bidi="ar-LB"/>
        </w:rPr>
        <w:t xml:space="preserve">ُظهر ورقة </w:t>
      </w:r>
      <w:r w:rsidRPr="00B22C06">
        <w:rPr>
          <w:rFonts w:cs="Simplified Arabic"/>
          <w:sz w:val="28"/>
          <w:szCs w:val="28"/>
          <w:rtl/>
          <w:lang w:bidi="ar-LB"/>
        </w:rPr>
        <w:t>العم</w:t>
      </w:r>
      <w:r w:rsidRPr="00B22C06">
        <w:rPr>
          <w:rFonts w:cs="Simplified Arabic" w:hint="cs"/>
          <w:sz w:val="28"/>
          <w:szCs w:val="28"/>
          <w:rtl/>
          <w:lang w:bidi="ar-LB"/>
        </w:rPr>
        <w:t>ل</w:t>
      </w:r>
      <w:r w:rsidRPr="00B22C06">
        <w:rPr>
          <w:rFonts w:cs="Simplified Arabic"/>
          <w:sz w:val="28"/>
          <w:szCs w:val="28"/>
          <w:rtl/>
          <w:lang w:bidi="ar-LB"/>
        </w:rPr>
        <w:t xml:space="preserve"> </w:t>
      </w:r>
      <w:r w:rsidRPr="00B22C06">
        <w:rPr>
          <w:rFonts w:cs="Simplified Arabic" w:hint="cs"/>
          <w:sz w:val="28"/>
          <w:szCs w:val="28"/>
          <w:rtl/>
          <w:lang w:bidi="ar-LB"/>
        </w:rPr>
        <w:t>(</w:t>
      </w:r>
      <w:r w:rsidR="00AD6F6A">
        <w:rPr>
          <w:rFonts w:cs="Simplified Arabic" w:hint="cs"/>
          <w:sz w:val="28"/>
          <w:szCs w:val="28"/>
          <w:rtl/>
          <w:lang w:bidi="ar-JO"/>
        </w:rPr>
        <w:t>2</w:t>
      </w:r>
      <w:r w:rsidRPr="00B22C06">
        <w:rPr>
          <w:rFonts w:cs="Simplified Arabic" w:hint="cs"/>
          <w:sz w:val="28"/>
          <w:szCs w:val="28"/>
          <w:rtl/>
          <w:lang w:bidi="ar-LB"/>
        </w:rPr>
        <w:t>)</w:t>
      </w:r>
      <w:r w:rsidRPr="00B22C06">
        <w:rPr>
          <w:rFonts w:cs="Simplified Arabic"/>
          <w:sz w:val="28"/>
          <w:szCs w:val="28"/>
          <w:rtl/>
          <w:lang w:bidi="ar-LB"/>
        </w:rPr>
        <w:t xml:space="preserve"> </w:t>
      </w:r>
      <w:r w:rsidRPr="00B22C06">
        <w:rPr>
          <w:rFonts w:cs="Simplified Arabic" w:hint="cs"/>
          <w:sz w:val="28"/>
          <w:szCs w:val="28"/>
          <w:rtl/>
          <w:lang w:bidi="ar-LB"/>
        </w:rPr>
        <w:t>طريقةً ل</w:t>
      </w:r>
      <w:r w:rsidRPr="00B22C06">
        <w:rPr>
          <w:rFonts w:cs="Simplified Arabic"/>
          <w:sz w:val="28"/>
          <w:szCs w:val="28"/>
          <w:rtl/>
          <w:lang w:bidi="ar-LB"/>
        </w:rPr>
        <w:t xml:space="preserve">تقييم </w:t>
      </w:r>
      <w:r w:rsidRPr="00B22C06">
        <w:rPr>
          <w:rFonts w:cs="Simplified Arabic" w:hint="cs"/>
          <w:sz w:val="28"/>
          <w:szCs w:val="28"/>
          <w:rtl/>
          <w:lang w:bidi="ar-LB"/>
        </w:rPr>
        <w:t xml:space="preserve">خيارات </w:t>
      </w:r>
      <w:r w:rsidRPr="00B22C06">
        <w:rPr>
          <w:rFonts w:cs="Simplified Arabic"/>
          <w:sz w:val="28"/>
          <w:szCs w:val="28"/>
          <w:rtl/>
          <w:lang w:bidi="ar-LB"/>
        </w:rPr>
        <w:t xml:space="preserve">الحلول لمشكلة معيّنة. </w:t>
      </w:r>
      <w:r w:rsidRPr="00B22C06">
        <w:rPr>
          <w:rFonts w:cs="Simplified Arabic" w:hint="cs"/>
          <w:sz w:val="28"/>
          <w:szCs w:val="28"/>
          <w:rtl/>
          <w:lang w:bidi="ar-LB"/>
        </w:rPr>
        <w:t xml:space="preserve">وتكمن </w:t>
      </w:r>
      <w:r w:rsidRPr="00B22C06">
        <w:rPr>
          <w:rFonts w:cs="Simplified Arabic"/>
          <w:sz w:val="28"/>
          <w:szCs w:val="28"/>
          <w:rtl/>
          <w:lang w:bidi="ar-LB"/>
        </w:rPr>
        <w:t xml:space="preserve">أولى حسنات استخدام </w:t>
      </w:r>
      <w:r w:rsidRPr="00B22C06">
        <w:rPr>
          <w:rFonts w:cs="Simplified Arabic" w:hint="cs"/>
          <w:sz w:val="28"/>
          <w:szCs w:val="28"/>
          <w:rtl/>
          <w:lang w:bidi="ar-LB"/>
        </w:rPr>
        <w:t>خريطة صنع القرار</w:t>
      </w:r>
      <w:r w:rsidRPr="00B22C06">
        <w:rPr>
          <w:rFonts w:cs="Simplified Arabic"/>
          <w:sz w:val="28"/>
          <w:szCs w:val="28"/>
          <w:rtl/>
          <w:lang w:bidi="ar-LB"/>
        </w:rPr>
        <w:t xml:space="preserve"> </w:t>
      </w:r>
      <w:r w:rsidRPr="00B22C06">
        <w:rPr>
          <w:rFonts w:cs="Simplified Arabic" w:hint="cs"/>
          <w:sz w:val="28"/>
          <w:szCs w:val="28"/>
          <w:rtl/>
          <w:lang w:bidi="ar-LB"/>
        </w:rPr>
        <w:t>في توفّر إمكانية إجراء مق</w:t>
      </w:r>
      <w:r w:rsidRPr="00B22C06">
        <w:rPr>
          <w:rFonts w:cs="Simplified Arabic"/>
          <w:sz w:val="28"/>
          <w:szCs w:val="28"/>
          <w:rtl/>
          <w:lang w:bidi="ar-LB"/>
        </w:rPr>
        <w:t xml:space="preserve">ارنة </w:t>
      </w:r>
      <w:r w:rsidRPr="00B22C06">
        <w:rPr>
          <w:rFonts w:cs="Simplified Arabic" w:hint="cs"/>
          <w:sz w:val="28"/>
          <w:szCs w:val="28"/>
          <w:rtl/>
          <w:lang w:bidi="ar-LB"/>
        </w:rPr>
        <w:t>بين خيارات ال</w:t>
      </w:r>
      <w:r w:rsidRPr="00B22C06">
        <w:rPr>
          <w:rFonts w:cs="Simplified Arabic"/>
          <w:sz w:val="28"/>
          <w:szCs w:val="28"/>
          <w:rtl/>
          <w:lang w:bidi="ar-LB"/>
        </w:rPr>
        <w:t xml:space="preserve">حلول </w:t>
      </w:r>
      <w:r w:rsidRPr="00B22C06">
        <w:rPr>
          <w:rFonts w:cs="Simplified Arabic" w:hint="cs"/>
          <w:sz w:val="28"/>
          <w:szCs w:val="28"/>
          <w:rtl/>
          <w:lang w:bidi="ar-LB"/>
        </w:rPr>
        <w:t>ال</w:t>
      </w:r>
      <w:r w:rsidRPr="00B22C06">
        <w:rPr>
          <w:rFonts w:cs="Simplified Arabic"/>
          <w:sz w:val="28"/>
          <w:szCs w:val="28"/>
          <w:rtl/>
          <w:lang w:bidi="ar-LB"/>
        </w:rPr>
        <w:t>م</w:t>
      </w:r>
      <w:r w:rsidRPr="00B22C06">
        <w:rPr>
          <w:rFonts w:cs="Simplified Arabic" w:hint="cs"/>
          <w:sz w:val="28"/>
          <w:szCs w:val="28"/>
          <w:rtl/>
          <w:lang w:bidi="ar-LB"/>
        </w:rPr>
        <w:t>ختلفة في ما يتعلّق بالإيجابيات والسلبيات</w:t>
      </w:r>
      <w:r w:rsidRPr="00B22C06">
        <w:rPr>
          <w:rFonts w:cs="Simplified Arabic"/>
          <w:sz w:val="28"/>
          <w:szCs w:val="28"/>
          <w:rtl/>
          <w:lang w:bidi="ar-LB"/>
        </w:rPr>
        <w:t xml:space="preserve"> والتبعات المحتملة. </w:t>
      </w:r>
      <w:r w:rsidRPr="00B22C06">
        <w:rPr>
          <w:rFonts w:cs="Simplified Arabic" w:hint="cs"/>
          <w:sz w:val="28"/>
          <w:szCs w:val="28"/>
          <w:rtl/>
          <w:lang w:bidi="ar-LB"/>
        </w:rPr>
        <w:t>ف</w:t>
      </w:r>
      <w:r w:rsidRPr="00B22C06">
        <w:rPr>
          <w:rFonts w:cs="Simplified Arabic"/>
          <w:sz w:val="28"/>
          <w:szCs w:val="28"/>
          <w:rtl/>
          <w:lang w:bidi="ar-LB"/>
        </w:rPr>
        <w:t xml:space="preserve">من شأن </w:t>
      </w:r>
      <w:r w:rsidRPr="00B22C06">
        <w:rPr>
          <w:rFonts w:cs="Simplified Arabic" w:hint="cs"/>
          <w:sz w:val="28"/>
          <w:szCs w:val="28"/>
          <w:rtl/>
          <w:lang w:bidi="ar-LB"/>
        </w:rPr>
        <w:t>تعداد</w:t>
      </w:r>
      <w:r w:rsidRPr="00B22C06">
        <w:rPr>
          <w:rFonts w:cs="Simplified Arabic"/>
          <w:sz w:val="28"/>
          <w:szCs w:val="28"/>
          <w:rtl/>
          <w:lang w:bidi="ar-LB"/>
        </w:rPr>
        <w:t xml:space="preserve"> </w:t>
      </w:r>
      <w:r w:rsidRPr="00B22C06">
        <w:rPr>
          <w:rFonts w:cs="Simplified Arabic" w:hint="cs"/>
          <w:sz w:val="28"/>
          <w:szCs w:val="28"/>
          <w:rtl/>
          <w:lang w:bidi="ar-LB"/>
        </w:rPr>
        <w:t>الإيجابيات</w:t>
      </w:r>
      <w:r w:rsidRPr="00B22C06">
        <w:rPr>
          <w:rFonts w:cs="Simplified Arabic"/>
          <w:sz w:val="28"/>
          <w:szCs w:val="28"/>
          <w:rtl/>
          <w:lang w:bidi="ar-LB"/>
        </w:rPr>
        <w:t xml:space="preserve"> المحتملة أن يُشير إلى </w:t>
      </w:r>
      <w:r w:rsidRPr="00B22C06">
        <w:rPr>
          <w:rFonts w:cs="Simplified Arabic" w:hint="cs"/>
          <w:sz w:val="28"/>
          <w:szCs w:val="28"/>
          <w:rtl/>
          <w:lang w:bidi="ar-LB"/>
        </w:rPr>
        <w:t>ال</w:t>
      </w:r>
      <w:r w:rsidRPr="00B22C06">
        <w:rPr>
          <w:rFonts w:cs="Simplified Arabic"/>
          <w:sz w:val="28"/>
          <w:szCs w:val="28"/>
          <w:rtl/>
          <w:lang w:bidi="ar-LB"/>
        </w:rPr>
        <w:t xml:space="preserve">منفعة </w:t>
      </w:r>
      <w:r w:rsidRPr="00B22C06">
        <w:rPr>
          <w:rFonts w:cs="Simplified Arabic" w:hint="cs"/>
          <w:sz w:val="28"/>
          <w:szCs w:val="28"/>
          <w:rtl/>
          <w:lang w:bidi="ar-LB"/>
        </w:rPr>
        <w:t xml:space="preserve">في </w:t>
      </w:r>
      <w:r w:rsidRPr="00B22C06">
        <w:rPr>
          <w:rFonts w:cs="Simplified Arabic"/>
          <w:sz w:val="28"/>
          <w:szCs w:val="28"/>
          <w:rtl/>
          <w:lang w:bidi="ar-LB"/>
        </w:rPr>
        <w:t>كلّ</w:t>
      </w:r>
      <w:r w:rsidRPr="00B22C06">
        <w:rPr>
          <w:rFonts w:cs="Simplified Arabic" w:hint="cs"/>
          <w:sz w:val="28"/>
          <w:szCs w:val="28"/>
          <w:rtl/>
          <w:lang w:bidi="ar-LB"/>
        </w:rPr>
        <w:t>ٍ</w:t>
      </w:r>
      <w:r w:rsidRPr="00B22C06">
        <w:rPr>
          <w:rFonts w:cs="Simplified Arabic"/>
          <w:sz w:val="28"/>
          <w:szCs w:val="28"/>
          <w:rtl/>
          <w:lang w:bidi="ar-LB"/>
        </w:rPr>
        <w:t xml:space="preserve"> </w:t>
      </w:r>
      <w:r w:rsidRPr="00B22C06">
        <w:rPr>
          <w:rFonts w:cs="Simplified Arabic" w:hint="cs"/>
          <w:sz w:val="28"/>
          <w:szCs w:val="28"/>
          <w:rtl/>
          <w:lang w:bidi="ar-LB"/>
        </w:rPr>
        <w:t>من ال</w:t>
      </w:r>
      <w:r w:rsidRPr="00B22C06">
        <w:rPr>
          <w:rFonts w:cs="Simplified Arabic"/>
          <w:sz w:val="28"/>
          <w:szCs w:val="28"/>
          <w:rtl/>
          <w:lang w:bidi="ar-LB"/>
        </w:rPr>
        <w:t>حل</w:t>
      </w:r>
      <w:r w:rsidRPr="00B22C06">
        <w:rPr>
          <w:rFonts w:cs="Simplified Arabic" w:hint="cs"/>
          <w:sz w:val="28"/>
          <w:szCs w:val="28"/>
          <w:rtl/>
          <w:lang w:bidi="ar-LB"/>
        </w:rPr>
        <w:t>ول</w:t>
      </w:r>
      <w:r w:rsidRPr="00B22C06">
        <w:rPr>
          <w:rFonts w:cs="Simplified Arabic"/>
          <w:sz w:val="28"/>
          <w:szCs w:val="28"/>
          <w:rtl/>
          <w:lang w:bidi="ar-LB"/>
        </w:rPr>
        <w:t xml:space="preserve"> </w:t>
      </w:r>
      <w:r w:rsidRPr="00B22C06">
        <w:rPr>
          <w:rFonts w:cs="Simplified Arabic" w:hint="cs"/>
          <w:sz w:val="28"/>
          <w:szCs w:val="28"/>
          <w:rtl/>
          <w:lang w:bidi="ar-LB"/>
        </w:rPr>
        <w:t>ال</w:t>
      </w:r>
      <w:r w:rsidRPr="00B22C06">
        <w:rPr>
          <w:rFonts w:cs="Simplified Arabic"/>
          <w:sz w:val="28"/>
          <w:szCs w:val="28"/>
          <w:rtl/>
          <w:lang w:bidi="ar-LB"/>
        </w:rPr>
        <w:t>محتمل</w:t>
      </w:r>
      <w:r w:rsidRPr="00B22C06">
        <w:rPr>
          <w:rFonts w:cs="Simplified Arabic" w:hint="cs"/>
          <w:sz w:val="28"/>
          <w:szCs w:val="28"/>
          <w:rtl/>
          <w:lang w:bidi="ar-LB"/>
        </w:rPr>
        <w:t>ة، بينما تبيّن السلبيات</w:t>
      </w:r>
      <w:r w:rsidRPr="00B22C06">
        <w:rPr>
          <w:rFonts w:cs="Simplified Arabic"/>
          <w:sz w:val="28"/>
          <w:szCs w:val="28"/>
          <w:rtl/>
          <w:lang w:bidi="ar-LB"/>
        </w:rPr>
        <w:t xml:space="preserve"> الم</w:t>
      </w:r>
      <w:r w:rsidRPr="00B22C06">
        <w:rPr>
          <w:rFonts w:cs="Simplified Arabic" w:hint="cs"/>
          <w:sz w:val="28"/>
          <w:szCs w:val="28"/>
          <w:rtl/>
          <w:lang w:bidi="ar-LB"/>
        </w:rPr>
        <w:t>ُ</w:t>
      </w:r>
      <w:r w:rsidRPr="00B22C06">
        <w:rPr>
          <w:rFonts w:cs="Simplified Arabic"/>
          <w:sz w:val="28"/>
          <w:szCs w:val="28"/>
          <w:rtl/>
          <w:lang w:bidi="ar-LB"/>
        </w:rPr>
        <w:t xml:space="preserve">حتملة </w:t>
      </w:r>
      <w:r w:rsidRPr="00B22C06">
        <w:rPr>
          <w:rFonts w:cs="Simplified Arabic" w:hint="cs"/>
          <w:sz w:val="28"/>
          <w:szCs w:val="28"/>
          <w:rtl/>
          <w:lang w:bidi="ar-LB"/>
        </w:rPr>
        <w:t xml:space="preserve">عدم الإفادة من بعض </w:t>
      </w:r>
      <w:r w:rsidRPr="00B22C06">
        <w:rPr>
          <w:rFonts w:cs="Simplified Arabic"/>
          <w:sz w:val="28"/>
          <w:szCs w:val="28"/>
          <w:rtl/>
          <w:lang w:bidi="ar-LB"/>
        </w:rPr>
        <w:t>الحلول الم</w:t>
      </w:r>
      <w:r w:rsidRPr="00B22C06">
        <w:rPr>
          <w:rFonts w:cs="Simplified Arabic" w:hint="cs"/>
          <w:sz w:val="28"/>
          <w:szCs w:val="28"/>
          <w:rtl/>
          <w:lang w:bidi="ar-LB"/>
        </w:rPr>
        <w:t>ُ</w:t>
      </w:r>
      <w:r w:rsidRPr="00B22C06">
        <w:rPr>
          <w:rFonts w:cs="Simplified Arabic"/>
          <w:sz w:val="28"/>
          <w:szCs w:val="28"/>
          <w:rtl/>
          <w:lang w:bidi="ar-LB"/>
        </w:rPr>
        <w:t xml:space="preserve">حتملة. </w:t>
      </w:r>
      <w:r w:rsidRPr="00B22C06">
        <w:rPr>
          <w:rFonts w:cs="Simplified Arabic" w:hint="cs"/>
          <w:sz w:val="28"/>
          <w:szCs w:val="28"/>
          <w:rtl/>
          <w:lang w:bidi="ar-LB"/>
        </w:rPr>
        <w:t>وقد ت</w:t>
      </w:r>
      <w:r w:rsidRPr="00B22C06">
        <w:rPr>
          <w:rFonts w:cs="Simplified Arabic"/>
          <w:sz w:val="28"/>
          <w:szCs w:val="28"/>
          <w:rtl/>
          <w:lang w:bidi="ar-LB"/>
        </w:rPr>
        <w:t>تشابه</w:t>
      </w:r>
      <w:r w:rsidRPr="00B22C06">
        <w:rPr>
          <w:rFonts w:cs="Simplified Arabic" w:hint="cs"/>
          <w:sz w:val="28"/>
          <w:szCs w:val="28"/>
          <w:rtl/>
          <w:lang w:bidi="ar-LB"/>
        </w:rPr>
        <w:t xml:space="preserve"> الإيجابيات أو السلبيات</w:t>
      </w:r>
      <w:r w:rsidRPr="00B22C06">
        <w:rPr>
          <w:rFonts w:cs="Simplified Arabic"/>
          <w:sz w:val="28"/>
          <w:szCs w:val="28"/>
          <w:rtl/>
          <w:lang w:bidi="ar-LB"/>
        </w:rPr>
        <w:t xml:space="preserve"> </w:t>
      </w:r>
      <w:r w:rsidRPr="00B22C06">
        <w:rPr>
          <w:rFonts w:cs="Simplified Arabic" w:hint="cs"/>
          <w:sz w:val="28"/>
          <w:szCs w:val="28"/>
          <w:rtl/>
          <w:lang w:bidi="ar-LB"/>
        </w:rPr>
        <w:t>في إثنين أو اكثر من خيارات الحل</w:t>
      </w:r>
      <w:r w:rsidRPr="00B22C06">
        <w:rPr>
          <w:rFonts w:cs="Simplified Arabic"/>
          <w:sz w:val="28"/>
          <w:szCs w:val="28"/>
          <w:rtl/>
          <w:lang w:bidi="ar-LB"/>
        </w:rPr>
        <w:t xml:space="preserve">. </w:t>
      </w:r>
    </w:p>
    <w:p w:rsidR="00B22C06" w:rsidRPr="00B22C06" w:rsidRDefault="001B6C1C" w:rsidP="001B6C1C">
      <w:pPr>
        <w:spacing w:before="120"/>
        <w:jc w:val="lowKashida"/>
        <w:rPr>
          <w:rFonts w:cs="Simplified Arabic"/>
          <w:sz w:val="28"/>
          <w:szCs w:val="28"/>
          <w:rtl/>
          <w:lang w:bidi="ar-LB"/>
        </w:rPr>
      </w:pPr>
      <w:r>
        <w:rPr>
          <w:rFonts w:cs="Simplified Arabic" w:hint="cs"/>
          <w:sz w:val="28"/>
          <w:szCs w:val="28"/>
          <w:rtl/>
          <w:lang w:bidi="ar-LB"/>
        </w:rPr>
        <w:t>ينب</w:t>
      </w:r>
      <w:r w:rsidR="00B22C06" w:rsidRPr="00B22C06">
        <w:rPr>
          <w:rFonts w:cs="Simplified Arabic" w:hint="cs"/>
          <w:sz w:val="28"/>
          <w:szCs w:val="28"/>
          <w:rtl/>
          <w:lang w:bidi="ar-LB"/>
        </w:rPr>
        <w:t xml:space="preserve">غي </w:t>
      </w:r>
      <w:r w:rsidR="00B22C06" w:rsidRPr="00B22C06">
        <w:rPr>
          <w:rFonts w:cs="Simplified Arabic"/>
          <w:sz w:val="28"/>
          <w:szCs w:val="28"/>
          <w:rtl/>
          <w:lang w:bidi="ar-LB"/>
        </w:rPr>
        <w:t>تحديد التبعات الم</w:t>
      </w:r>
      <w:r w:rsidR="00B22C06" w:rsidRPr="00B22C06">
        <w:rPr>
          <w:rFonts w:cs="Simplified Arabic" w:hint="cs"/>
          <w:sz w:val="28"/>
          <w:szCs w:val="28"/>
          <w:rtl/>
          <w:lang w:bidi="ar-LB"/>
        </w:rPr>
        <w:t>ُ</w:t>
      </w:r>
      <w:r w:rsidR="00B22C06" w:rsidRPr="00B22C06">
        <w:rPr>
          <w:rFonts w:cs="Simplified Arabic"/>
          <w:sz w:val="28"/>
          <w:szCs w:val="28"/>
          <w:rtl/>
          <w:lang w:bidi="ar-LB"/>
        </w:rPr>
        <w:t>حتملة في الع</w:t>
      </w:r>
      <w:r w:rsidR="00B22C06" w:rsidRPr="00B22C06">
        <w:rPr>
          <w:rFonts w:cs="Simplified Arabic" w:hint="cs"/>
          <w:sz w:val="28"/>
          <w:szCs w:val="28"/>
          <w:rtl/>
          <w:lang w:bidi="ar-LB"/>
        </w:rPr>
        <w:t>ا</w:t>
      </w:r>
      <w:r w:rsidR="00B22C06" w:rsidRPr="00B22C06">
        <w:rPr>
          <w:rFonts w:cs="Simplified Arabic"/>
          <w:sz w:val="28"/>
          <w:szCs w:val="28"/>
          <w:rtl/>
          <w:lang w:bidi="ar-LB"/>
        </w:rPr>
        <w:t xml:space="preserve">مود الأخير الذي سيجسّد نتائج تحليل </w:t>
      </w:r>
      <w:r w:rsidR="00B22C06" w:rsidRPr="00B22C06">
        <w:rPr>
          <w:rFonts w:cs="Simplified Arabic" w:hint="cs"/>
          <w:sz w:val="28"/>
          <w:szCs w:val="28"/>
          <w:rtl/>
          <w:lang w:bidi="ar-LB"/>
        </w:rPr>
        <w:t>الإيجابيات والسلبيات</w:t>
      </w:r>
      <w:r w:rsidR="00B22C06" w:rsidRPr="00B22C06">
        <w:rPr>
          <w:rFonts w:cs="Simplified Arabic"/>
          <w:sz w:val="28"/>
          <w:szCs w:val="28"/>
          <w:rtl/>
          <w:lang w:bidi="ar-LB"/>
        </w:rPr>
        <w:t xml:space="preserve"> المحتملة</w:t>
      </w:r>
      <w:r w:rsidR="00B22C06" w:rsidRPr="00B22C06">
        <w:rPr>
          <w:rFonts w:cs="Simplified Arabic" w:hint="cs"/>
          <w:sz w:val="28"/>
          <w:szCs w:val="28"/>
          <w:rtl/>
          <w:lang w:bidi="ar-LB"/>
        </w:rPr>
        <w:t>،</w:t>
      </w:r>
      <w:r w:rsidR="00B22C06" w:rsidRPr="00B22C06">
        <w:rPr>
          <w:rFonts w:cs="Simplified Arabic"/>
          <w:sz w:val="28"/>
          <w:szCs w:val="28"/>
          <w:rtl/>
          <w:lang w:bidi="ar-LB"/>
        </w:rPr>
        <w:t xml:space="preserve"> و</w:t>
      </w:r>
      <w:r w:rsidR="001442DC">
        <w:rPr>
          <w:rFonts w:cs="Simplified Arabic" w:hint="cs"/>
          <w:sz w:val="28"/>
          <w:szCs w:val="28"/>
          <w:rtl/>
          <w:lang w:bidi="ar-LB"/>
        </w:rPr>
        <w:t>يمثّ</w:t>
      </w:r>
      <w:r w:rsidR="00B22C06" w:rsidRPr="00B22C06">
        <w:rPr>
          <w:rFonts w:cs="Simplified Arabic" w:hint="cs"/>
          <w:sz w:val="28"/>
          <w:szCs w:val="28"/>
          <w:rtl/>
          <w:lang w:bidi="ar-LB"/>
        </w:rPr>
        <w:t xml:space="preserve">ل </w:t>
      </w:r>
      <w:r w:rsidR="00B22C06" w:rsidRPr="00B22C06">
        <w:rPr>
          <w:rFonts w:cs="Simplified Arabic"/>
          <w:sz w:val="28"/>
          <w:szCs w:val="28"/>
          <w:rtl/>
          <w:lang w:bidi="ar-LB"/>
        </w:rPr>
        <w:t>النتيجة ال</w:t>
      </w:r>
      <w:r w:rsidR="00B22C06" w:rsidRPr="00B22C06">
        <w:rPr>
          <w:rFonts w:cs="Simplified Arabic" w:hint="cs"/>
          <w:sz w:val="28"/>
          <w:szCs w:val="28"/>
          <w:rtl/>
          <w:lang w:bidi="ar-LB"/>
        </w:rPr>
        <w:t xml:space="preserve">نهائية </w:t>
      </w:r>
      <w:r w:rsidR="00B22C06" w:rsidRPr="00B22C06">
        <w:rPr>
          <w:rFonts w:cs="Simplified Arabic"/>
          <w:sz w:val="28"/>
          <w:szCs w:val="28"/>
          <w:rtl/>
          <w:lang w:bidi="ar-LB"/>
        </w:rPr>
        <w:t xml:space="preserve">المحتملة </w:t>
      </w:r>
      <w:r w:rsidR="00B22C06" w:rsidRPr="00B22C06">
        <w:rPr>
          <w:rFonts w:cs="Simplified Arabic" w:hint="cs"/>
          <w:sz w:val="28"/>
          <w:szCs w:val="28"/>
          <w:rtl/>
          <w:lang w:bidi="ar-LB"/>
        </w:rPr>
        <w:t>ل</w:t>
      </w:r>
      <w:r w:rsidR="00B22C06" w:rsidRPr="00B22C06">
        <w:rPr>
          <w:rFonts w:cs="Simplified Arabic"/>
          <w:sz w:val="28"/>
          <w:szCs w:val="28"/>
          <w:rtl/>
          <w:lang w:bidi="ar-LB"/>
        </w:rPr>
        <w:t>ت</w:t>
      </w:r>
      <w:r w:rsidR="00B22C06" w:rsidRPr="00B22C06">
        <w:rPr>
          <w:rFonts w:cs="Simplified Arabic" w:hint="cs"/>
          <w:sz w:val="28"/>
          <w:szCs w:val="28"/>
          <w:rtl/>
          <w:lang w:bidi="ar-LB"/>
        </w:rPr>
        <w:t xml:space="preserve">نفيذ </w:t>
      </w:r>
      <w:r w:rsidR="00B22C06" w:rsidRPr="00B22C06">
        <w:rPr>
          <w:rFonts w:cs="Simplified Arabic"/>
          <w:sz w:val="28"/>
          <w:szCs w:val="28"/>
          <w:rtl/>
          <w:lang w:bidi="ar-LB"/>
        </w:rPr>
        <w:t>حلّ</w:t>
      </w:r>
      <w:r w:rsidR="00B22C06" w:rsidRPr="00B22C06">
        <w:rPr>
          <w:rFonts w:cs="Simplified Arabic" w:hint="cs"/>
          <w:sz w:val="28"/>
          <w:szCs w:val="28"/>
          <w:rtl/>
          <w:lang w:bidi="ar-LB"/>
        </w:rPr>
        <w:t>ٍ</w:t>
      </w:r>
      <w:r w:rsidR="00B22C06" w:rsidRPr="00B22C06">
        <w:rPr>
          <w:rFonts w:cs="Simplified Arabic"/>
          <w:sz w:val="28"/>
          <w:szCs w:val="28"/>
          <w:rtl/>
          <w:lang w:bidi="ar-LB"/>
        </w:rPr>
        <w:t xml:space="preserve"> معيّن</w:t>
      </w:r>
      <w:r w:rsidR="00B22C06" w:rsidRPr="00B22C06">
        <w:rPr>
          <w:rFonts w:cs="Simplified Arabic" w:hint="cs"/>
          <w:sz w:val="28"/>
          <w:szCs w:val="28"/>
          <w:rtl/>
          <w:lang w:bidi="ar-LB"/>
        </w:rPr>
        <w:t>ٍ</w:t>
      </w:r>
      <w:r w:rsidR="00B22C06" w:rsidRPr="00B22C06">
        <w:rPr>
          <w:rFonts w:cs="Simplified Arabic"/>
          <w:sz w:val="28"/>
          <w:szCs w:val="28"/>
          <w:rtl/>
          <w:lang w:bidi="ar-LB"/>
        </w:rPr>
        <w:t xml:space="preserve">. </w:t>
      </w:r>
      <w:r w:rsidR="00B22C06" w:rsidRPr="00B22C06">
        <w:rPr>
          <w:rFonts w:cs="Simplified Arabic" w:hint="cs"/>
          <w:sz w:val="28"/>
          <w:szCs w:val="28"/>
          <w:rtl/>
          <w:lang w:bidi="ar-LB"/>
        </w:rPr>
        <w:t>كما سيساعد اعتماد</w:t>
      </w:r>
      <w:r w:rsidR="00B22C06" w:rsidRPr="00B22C06">
        <w:rPr>
          <w:rFonts w:cs="Simplified Arabic"/>
          <w:sz w:val="28"/>
          <w:szCs w:val="28"/>
          <w:rtl/>
          <w:lang w:bidi="ar-LB"/>
        </w:rPr>
        <w:t xml:space="preserve"> </w:t>
      </w:r>
      <w:r w:rsidR="00B22C06" w:rsidRPr="00B22C06">
        <w:rPr>
          <w:rFonts w:cs="Simplified Arabic" w:hint="cs"/>
          <w:sz w:val="28"/>
          <w:szCs w:val="28"/>
          <w:rtl/>
          <w:lang w:bidi="ar-LB"/>
        </w:rPr>
        <w:t>خريطة صنع القرار</w:t>
      </w:r>
      <w:r w:rsidR="00B22C06" w:rsidRPr="00B22C06">
        <w:rPr>
          <w:rFonts w:cs="Simplified Arabic"/>
          <w:sz w:val="28"/>
          <w:szCs w:val="28"/>
          <w:rtl/>
          <w:lang w:bidi="ar-LB"/>
        </w:rPr>
        <w:t xml:space="preserve"> </w:t>
      </w:r>
      <w:r w:rsidR="00B22C06" w:rsidRPr="00B22C06">
        <w:rPr>
          <w:rFonts w:cs="Simplified Arabic" w:hint="cs"/>
          <w:sz w:val="28"/>
          <w:szCs w:val="28"/>
          <w:rtl/>
          <w:lang w:bidi="ar-LB"/>
        </w:rPr>
        <w:t xml:space="preserve">الرياديين </w:t>
      </w:r>
      <w:r w:rsidR="00B22C06" w:rsidRPr="00B22C06">
        <w:rPr>
          <w:rFonts w:cs="Simplified Arabic"/>
          <w:sz w:val="28"/>
          <w:szCs w:val="28"/>
          <w:rtl/>
          <w:lang w:bidi="ar-LB"/>
        </w:rPr>
        <w:t xml:space="preserve">على تحليل المشاكل الأساسيّة التي </w:t>
      </w:r>
      <w:r w:rsidR="00B22C06" w:rsidRPr="00B22C06">
        <w:rPr>
          <w:rFonts w:cs="Simplified Arabic" w:hint="cs"/>
          <w:sz w:val="28"/>
          <w:szCs w:val="28"/>
          <w:rtl/>
          <w:lang w:bidi="ar-LB"/>
        </w:rPr>
        <w:t>س</w:t>
      </w:r>
      <w:r w:rsidR="00B22C06" w:rsidRPr="00B22C06">
        <w:rPr>
          <w:rFonts w:cs="Simplified Arabic"/>
          <w:sz w:val="28"/>
          <w:szCs w:val="28"/>
          <w:rtl/>
          <w:lang w:bidi="ar-LB"/>
        </w:rPr>
        <w:t xml:space="preserve">تؤثر بشكل كبير في </w:t>
      </w:r>
      <w:r w:rsidR="00B22C06" w:rsidRPr="00B22C06">
        <w:rPr>
          <w:rFonts w:cs="Simplified Arabic" w:hint="cs"/>
          <w:sz w:val="28"/>
          <w:szCs w:val="28"/>
          <w:rtl/>
          <w:lang w:bidi="ar-LB"/>
        </w:rPr>
        <w:t>مؤسساتهم</w:t>
      </w:r>
      <w:r w:rsidR="00B22C06" w:rsidRPr="00B22C06">
        <w:rPr>
          <w:rFonts w:cs="Simplified Arabic"/>
          <w:sz w:val="28"/>
          <w:szCs w:val="28"/>
          <w:rtl/>
          <w:lang w:bidi="ar-LB"/>
        </w:rPr>
        <w:t>.</w:t>
      </w:r>
    </w:p>
    <w:p w:rsidR="004131D1" w:rsidRPr="00AA29BC" w:rsidRDefault="004131D1" w:rsidP="004131D1">
      <w:pPr>
        <w:autoSpaceDE w:val="0"/>
        <w:autoSpaceDN w:val="0"/>
        <w:adjustRightInd w:val="0"/>
        <w:rPr>
          <w:sz w:val="16"/>
          <w:szCs w:val="16"/>
          <w:rtl/>
          <w:lang w:bidi="ar-LB"/>
        </w:rPr>
      </w:pPr>
      <w:r>
        <w:rPr>
          <w:rFonts w:cs="Simplified Arabic"/>
          <w:sz w:val="28"/>
          <w:szCs w:val="28"/>
          <w:rtl/>
          <w:lang w:bidi="ar-LB"/>
        </w:rPr>
        <w:br w:type="page"/>
      </w:r>
    </w:p>
    <w:tbl>
      <w:tblPr>
        <w:bidiVisual/>
        <w:tblW w:w="0" w:type="auto"/>
        <w:tblInd w:w="116" w:type="dxa"/>
        <w:tblLayout w:type="fixed"/>
        <w:tblLook w:val="01E0" w:firstRow="1" w:lastRow="1" w:firstColumn="1" w:lastColumn="1" w:noHBand="0" w:noVBand="0"/>
      </w:tblPr>
      <w:tblGrid>
        <w:gridCol w:w="1322"/>
        <w:gridCol w:w="5040"/>
        <w:gridCol w:w="3269"/>
      </w:tblGrid>
      <w:tr w:rsidR="004131D1" w:rsidTr="008725B7">
        <w:tc>
          <w:tcPr>
            <w:tcW w:w="1322" w:type="dxa"/>
          </w:tcPr>
          <w:p w:rsidR="004131D1" w:rsidRDefault="00743D5D" w:rsidP="008725B7">
            <w:pPr>
              <w:spacing w:before="120" w:after="120"/>
              <w:jc w:val="lowKashida"/>
              <w:rPr>
                <w:rtl/>
                <w:lang w:bidi="ar-LB"/>
              </w:rPr>
            </w:pPr>
            <w:r>
              <w:rPr>
                <w:rFonts w:hint="cs"/>
                <w:noProof/>
              </w:rPr>
              <w:drawing>
                <wp:inline distT="0" distB="0" distL="0" distR="0" wp14:anchorId="46E0EB7E" wp14:editId="3DB71BA9">
                  <wp:extent cx="704850" cy="628650"/>
                  <wp:effectExtent l="19050" t="0" r="0" b="0"/>
                  <wp:docPr id="26" name="Picture 26"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ksheet"/>
                          <pic:cNvPicPr>
                            <a:picLocks noChangeAspect="1" noChangeArrowheads="1"/>
                          </pic:cNvPicPr>
                        </pic:nvPicPr>
                        <pic:blipFill>
                          <a:blip r:embed="rId9"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4131D1" w:rsidRPr="0099784C" w:rsidRDefault="004131D1" w:rsidP="004131D1">
            <w:pPr>
              <w:pStyle w:val="Title3"/>
              <w:rPr>
                <w:rtl/>
              </w:rPr>
            </w:pPr>
            <w:r w:rsidRPr="0099784C">
              <w:rPr>
                <w:rtl/>
              </w:rPr>
              <w:t>ورقة عمل (</w:t>
            </w:r>
            <w:r>
              <w:rPr>
                <w:rFonts w:hint="cs"/>
                <w:rtl/>
              </w:rPr>
              <w:t>1</w:t>
            </w:r>
            <w:r w:rsidRPr="0099784C">
              <w:rPr>
                <w:rtl/>
              </w:rPr>
              <w:t>)</w:t>
            </w:r>
          </w:p>
        </w:tc>
        <w:tc>
          <w:tcPr>
            <w:tcW w:w="3269" w:type="dxa"/>
          </w:tcPr>
          <w:p w:rsidR="004131D1" w:rsidRPr="005B2170" w:rsidRDefault="004131D1" w:rsidP="00DE72DC">
            <w:pPr>
              <w:pStyle w:val="Title1"/>
              <w:rPr>
                <w:rtl/>
              </w:rPr>
            </w:pPr>
            <w:r w:rsidRPr="005B2170">
              <w:rPr>
                <w:rFonts w:hint="cs"/>
                <w:rtl/>
              </w:rPr>
              <w:t>الوحدة (</w:t>
            </w:r>
            <w:r>
              <w:rPr>
                <w:rFonts w:hint="cs"/>
                <w:rtl/>
              </w:rPr>
              <w:t>1</w:t>
            </w:r>
            <w:r w:rsidRPr="005B2170">
              <w:rPr>
                <w:rFonts w:hint="cs"/>
                <w:rtl/>
              </w:rPr>
              <w:t>): الموضوع (</w:t>
            </w:r>
            <w:r w:rsidR="00DE72DC">
              <w:rPr>
                <w:rFonts w:hint="cs"/>
                <w:rtl/>
              </w:rPr>
              <w:t>4</w:t>
            </w:r>
            <w:r w:rsidRPr="005B2170">
              <w:rPr>
                <w:rFonts w:hint="cs"/>
                <w:rtl/>
              </w:rPr>
              <w:t>)</w:t>
            </w:r>
          </w:p>
        </w:tc>
      </w:tr>
    </w:tbl>
    <w:p w:rsidR="004131D1" w:rsidRDefault="004131D1" w:rsidP="004131D1">
      <w:pPr>
        <w:pStyle w:val="Title2"/>
      </w:pPr>
      <w:r w:rsidRPr="0099784C">
        <w:rPr>
          <w:rFonts w:hint="cs"/>
          <w:rtl/>
        </w:rPr>
        <w:t>تقييم</w:t>
      </w:r>
      <w:r w:rsidRPr="0099784C">
        <w:rPr>
          <w:rtl/>
        </w:rPr>
        <w:t xml:space="preserve"> مهارا</w:t>
      </w:r>
      <w:r w:rsidRPr="0099784C">
        <w:rPr>
          <w:rFonts w:hint="cs"/>
          <w:rtl/>
        </w:rPr>
        <w:t>ت صنع</w:t>
      </w:r>
      <w:r w:rsidRPr="0099784C">
        <w:rPr>
          <w:rtl/>
        </w:rPr>
        <w:t xml:space="preserve"> القرارات</w:t>
      </w:r>
      <w:r>
        <w:rPr>
          <w:rFonts w:hint="cs"/>
          <w:rtl/>
        </w:rPr>
        <w:t xml:space="preserve"> وحل المشكلات</w:t>
      </w:r>
    </w:p>
    <w:p w:rsidR="004131D1" w:rsidRPr="007E5E18" w:rsidRDefault="004131D1" w:rsidP="004131D1">
      <w:pPr>
        <w:jc w:val="both"/>
        <w:rPr>
          <w:lang w:bidi="ar-LB"/>
        </w:rPr>
      </w:pPr>
      <w:r w:rsidRPr="005B2170">
        <w:rPr>
          <w:rFonts w:cs="Simplified Arabic" w:hint="cs"/>
          <w:color w:val="292526"/>
          <w:sz w:val="28"/>
          <w:szCs w:val="28"/>
          <w:rtl/>
        </w:rPr>
        <w:t>سيساعدك هذا الاختبار في تقييم مهاراتك في صنع القرارات</w:t>
      </w:r>
      <w:r>
        <w:rPr>
          <w:rFonts w:cs="Simplified Arabic" w:hint="cs"/>
          <w:color w:val="292526"/>
          <w:sz w:val="28"/>
          <w:szCs w:val="28"/>
          <w:rtl/>
        </w:rPr>
        <w:t xml:space="preserve"> وحل المشكلات</w:t>
      </w:r>
      <w:r w:rsidRPr="005B2170">
        <w:rPr>
          <w:rFonts w:cs="Simplified Arabic" w:hint="cs"/>
          <w:color w:val="292526"/>
          <w:sz w:val="28"/>
          <w:szCs w:val="28"/>
          <w:rtl/>
        </w:rPr>
        <w:t xml:space="preserve">. لن يتم وضع علامات لك نتيجة لهذا </w:t>
      </w:r>
      <w:r>
        <w:rPr>
          <w:rFonts w:cs="Simplified Arabic" w:hint="cs"/>
          <w:color w:val="292526"/>
          <w:sz w:val="28"/>
          <w:szCs w:val="28"/>
          <w:rtl/>
        </w:rPr>
        <w:t>التقييم</w:t>
      </w:r>
      <w:r w:rsidRPr="005B2170">
        <w:rPr>
          <w:rFonts w:cs="Simplified Arabic" w:hint="cs"/>
          <w:color w:val="292526"/>
          <w:sz w:val="28"/>
          <w:szCs w:val="28"/>
          <w:rtl/>
        </w:rPr>
        <w:t>. ضع دائرة حول الحرف ص (صح) أو الحرف خ (خطأ) لكلٍ من الأقوال الآتية</w:t>
      </w:r>
      <w:r w:rsidR="001B6C1C">
        <w:rPr>
          <w:rFonts w:cs="Simplified Arabic" w:hint="cs"/>
          <w:color w:val="292526"/>
          <w:sz w:val="28"/>
          <w:szCs w:val="28"/>
          <w:rtl/>
        </w:rPr>
        <w:t>:</w:t>
      </w:r>
    </w:p>
    <w:p w:rsidR="004131D1" w:rsidRPr="00AA29BC" w:rsidRDefault="004131D1" w:rsidP="004131D1">
      <w:pPr>
        <w:autoSpaceDE w:val="0"/>
        <w:autoSpaceDN w:val="0"/>
        <w:adjustRightInd w:val="0"/>
        <w:rPr>
          <w:rtl/>
          <w:lang w:bidi="ar-LB"/>
        </w:rPr>
      </w:pPr>
    </w:p>
    <w:tbl>
      <w:tblPr>
        <w:bidiVisual/>
        <w:tblW w:w="9633"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4"/>
        <w:gridCol w:w="6691"/>
        <w:gridCol w:w="1134"/>
        <w:gridCol w:w="1134"/>
      </w:tblGrid>
      <w:tr w:rsidR="004131D1" w:rsidRPr="002005B4" w:rsidTr="008725B7">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1</w:t>
            </w:r>
          </w:p>
        </w:tc>
        <w:tc>
          <w:tcPr>
            <w:tcW w:w="6691" w:type="dxa"/>
          </w:tcPr>
          <w:p w:rsidR="004131D1" w:rsidRPr="002005B4" w:rsidRDefault="004131D1" w:rsidP="001B6C1C">
            <w:pPr>
              <w:autoSpaceDE w:val="0"/>
              <w:autoSpaceDN w:val="0"/>
              <w:adjustRightInd w:val="0"/>
              <w:rPr>
                <w:rFonts w:cs="Simplified Arabic"/>
                <w:sz w:val="28"/>
                <w:szCs w:val="28"/>
                <w:rtl/>
                <w:lang w:bidi="ar-LB"/>
              </w:rPr>
            </w:pPr>
            <w:r w:rsidRPr="002005B4">
              <w:rPr>
                <w:rFonts w:cs="Simplified Arabic" w:hint="cs"/>
                <w:sz w:val="28"/>
                <w:szCs w:val="28"/>
                <w:rtl/>
                <w:lang w:bidi="ar-LB"/>
              </w:rPr>
              <w:t>تولد القدرة على صنع القرارات</w:t>
            </w:r>
            <w:r>
              <w:rPr>
                <w:rFonts w:cs="Simplified Arabic" w:hint="cs"/>
                <w:sz w:val="28"/>
                <w:szCs w:val="28"/>
                <w:rtl/>
                <w:lang w:bidi="ar-LB"/>
              </w:rPr>
              <w:t xml:space="preserve"> وحل المشكلات</w:t>
            </w:r>
            <w:r w:rsidRPr="002005B4">
              <w:rPr>
                <w:rFonts w:cs="Simplified Arabic" w:hint="cs"/>
                <w:sz w:val="28"/>
                <w:szCs w:val="28"/>
                <w:rtl/>
                <w:lang w:bidi="ar-LB"/>
              </w:rPr>
              <w:t xml:space="preserve"> بشكلٍ فعّال مع الشخص، وهو إما يتحلّى بهذه الصفة </w:t>
            </w:r>
            <w:r w:rsidR="001B6C1C">
              <w:rPr>
                <w:rFonts w:cs="Simplified Arabic" w:hint="cs"/>
                <w:sz w:val="28"/>
                <w:szCs w:val="28"/>
                <w:rtl/>
                <w:lang w:bidi="ar-LB"/>
              </w:rPr>
              <w:t>إ</w:t>
            </w:r>
            <w:r w:rsidRPr="002005B4">
              <w:rPr>
                <w:rFonts w:cs="Simplified Arabic" w:hint="cs"/>
                <w:sz w:val="28"/>
                <w:szCs w:val="28"/>
                <w:rtl/>
                <w:lang w:bidi="ar-LB"/>
              </w:rPr>
              <w:t>م</w:t>
            </w:r>
            <w:r w:rsidR="001B6C1C">
              <w:rPr>
                <w:rFonts w:cs="Simplified Arabic" w:hint="cs"/>
                <w:sz w:val="28"/>
                <w:szCs w:val="28"/>
                <w:rtl/>
                <w:lang w:bidi="ar-LB"/>
              </w:rPr>
              <w:t>ا</w:t>
            </w:r>
            <w:r w:rsidRPr="002005B4">
              <w:rPr>
                <w:rFonts w:cs="Simplified Arabic" w:hint="cs"/>
                <w:sz w:val="28"/>
                <w:szCs w:val="28"/>
                <w:rtl/>
                <w:lang w:bidi="ar-LB"/>
              </w:rPr>
              <w:t xml:space="preserve"> لا.</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2</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ينطوي كلُّ قرارٍ على حل مناسب واحدٍ.</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3</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عندما أتّخذ قراراً، اعتمد الفكرة الأولى التي تبادر إلى ذهني</w:t>
            </w:r>
            <w:r>
              <w:rPr>
                <w:rFonts w:cs="Simplified Arabic" w:hint="cs"/>
                <w:sz w:val="28"/>
                <w:szCs w:val="28"/>
                <w:rtl/>
                <w:lang w:bidi="ar-LB"/>
              </w:rPr>
              <w:t>.</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4</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يقضي النهج الأفضل لاتّخاذ قرارٍ بطرحه على شكل سؤال.</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5</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عدم فهم المشكلة هو أحد العوامل التي قد تجعل القرار أكثر صعوبةً.</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6</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إنها فكرة جيدة</w:t>
            </w:r>
            <w:r w:rsidRPr="002005B4">
              <w:rPr>
                <w:rFonts w:cs="Simplified Arabic" w:hint="cs"/>
                <w:sz w:val="28"/>
                <w:szCs w:val="28"/>
                <w:rtl/>
                <w:lang w:bidi="ar-LB"/>
              </w:rPr>
              <w:t xml:space="preserve"> أن يسعى المرء لاتّخاذ قراره بأسرع ما يمكن.</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7</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 xml:space="preserve">يعتمد صنع القرارات على التجربة والخطأ. </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8</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لدى اتخاذي قراراً، أحاول التفكير في كلّ الخيارات قبل الاعتماد على أحدها.</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55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9</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عندما تختار أحد الخيارات كحلٍ تكون قد انتهيت من صنع قرارك.</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10</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عندما أواجه مشكلة يصعب حلها، أحب أن أستعين بأفكار الآخرين قبل اتخاذ قراري.</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11</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عندما أواجه مشكلة، أحاول أن أ</w:t>
            </w:r>
            <w:r w:rsidRPr="002005B4">
              <w:rPr>
                <w:rFonts w:cs="Simplified Arabic" w:hint="cs"/>
                <w:sz w:val="28"/>
                <w:szCs w:val="28"/>
                <w:rtl/>
                <w:lang w:bidi="ar-LB"/>
              </w:rPr>
              <w:t>عرف قدر الإمكان عن المشكلة قبل اتخاذ قراري.</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12</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إذا توقّف المرء عن التفكير بالقرار لفترة، يظل ذهنه يعمل على القرار الذي ينبغي اتّخاذه.</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707"/>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13</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عندما أتّخذ قراراً، غالباً أُفاجأ بنتائج الحل الذي اخترته.</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r w:rsidR="004131D1" w:rsidRPr="002005B4" w:rsidTr="008725B7">
        <w:trPr>
          <w:trHeight w:val="715"/>
        </w:trPr>
        <w:tc>
          <w:tcPr>
            <w:tcW w:w="674" w:type="dxa"/>
          </w:tcPr>
          <w:p w:rsidR="004131D1" w:rsidRPr="002005B4" w:rsidRDefault="004131D1" w:rsidP="008725B7">
            <w:pPr>
              <w:autoSpaceDE w:val="0"/>
              <w:autoSpaceDN w:val="0"/>
              <w:adjustRightInd w:val="0"/>
              <w:rPr>
                <w:rFonts w:cs="Simplified Arabic"/>
                <w:sz w:val="28"/>
                <w:szCs w:val="28"/>
                <w:rtl/>
                <w:lang w:bidi="ar-LB"/>
              </w:rPr>
            </w:pPr>
            <w:r>
              <w:rPr>
                <w:rFonts w:cs="Simplified Arabic" w:hint="cs"/>
                <w:sz w:val="28"/>
                <w:szCs w:val="28"/>
                <w:rtl/>
                <w:lang w:bidi="ar-LB"/>
              </w:rPr>
              <w:t>14</w:t>
            </w:r>
          </w:p>
        </w:tc>
        <w:tc>
          <w:tcPr>
            <w:tcW w:w="6691" w:type="dxa"/>
          </w:tcPr>
          <w:p w:rsidR="004131D1" w:rsidRPr="002005B4" w:rsidRDefault="004131D1" w:rsidP="008725B7">
            <w:pPr>
              <w:autoSpaceDE w:val="0"/>
              <w:autoSpaceDN w:val="0"/>
              <w:adjustRightInd w:val="0"/>
              <w:rPr>
                <w:rFonts w:cs="Simplified Arabic"/>
                <w:sz w:val="28"/>
                <w:szCs w:val="28"/>
                <w:rtl/>
                <w:lang w:bidi="ar-LB"/>
              </w:rPr>
            </w:pPr>
            <w:r w:rsidRPr="002005B4">
              <w:rPr>
                <w:rFonts w:cs="Simplified Arabic" w:hint="cs"/>
                <w:sz w:val="28"/>
                <w:szCs w:val="28"/>
                <w:rtl/>
                <w:lang w:bidi="ar-LB"/>
              </w:rPr>
              <w:t>عندما اتّخذ قراراً أحاول أن أتوقّع ما قد تكون نتائج أفعالي.</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ص</w:t>
            </w:r>
          </w:p>
        </w:tc>
        <w:tc>
          <w:tcPr>
            <w:tcW w:w="1134" w:type="dxa"/>
          </w:tcPr>
          <w:p w:rsidR="004131D1" w:rsidRPr="002005B4" w:rsidRDefault="004131D1" w:rsidP="008725B7">
            <w:pPr>
              <w:autoSpaceDE w:val="0"/>
              <w:autoSpaceDN w:val="0"/>
              <w:adjustRightInd w:val="0"/>
              <w:jc w:val="center"/>
              <w:rPr>
                <w:rFonts w:cs="Simplified Arabic"/>
                <w:sz w:val="28"/>
                <w:szCs w:val="28"/>
                <w:rtl/>
                <w:lang w:bidi="ar-LB"/>
              </w:rPr>
            </w:pPr>
            <w:r w:rsidRPr="002005B4">
              <w:rPr>
                <w:rFonts w:cs="Simplified Arabic" w:hint="cs"/>
                <w:sz w:val="28"/>
                <w:szCs w:val="28"/>
                <w:rtl/>
                <w:lang w:bidi="ar-LB"/>
              </w:rPr>
              <w:t>خ</w:t>
            </w:r>
          </w:p>
        </w:tc>
      </w:tr>
    </w:tbl>
    <w:p w:rsidR="004131D1" w:rsidRPr="002005B4" w:rsidRDefault="004131D1" w:rsidP="004131D1">
      <w:pPr>
        <w:autoSpaceDE w:val="0"/>
        <w:autoSpaceDN w:val="0"/>
        <w:adjustRightInd w:val="0"/>
        <w:jc w:val="lowKashida"/>
        <w:rPr>
          <w:rFonts w:cs="Simplified Arabic"/>
          <w:sz w:val="16"/>
          <w:szCs w:val="16"/>
          <w:rtl/>
        </w:rPr>
      </w:pPr>
      <w:r w:rsidRPr="005B2170">
        <w:rPr>
          <w:rFonts w:cs="Simplified Arabic"/>
          <w:color w:val="292526"/>
          <w:sz w:val="28"/>
          <w:szCs w:val="28"/>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4131D1" w:rsidRPr="00CF0AB2" w:rsidTr="008725B7">
        <w:tc>
          <w:tcPr>
            <w:tcW w:w="1323" w:type="dxa"/>
            <w:tcBorders>
              <w:bottom w:val="threeDEngrave" w:sz="24" w:space="0" w:color="auto"/>
            </w:tcBorders>
          </w:tcPr>
          <w:p w:rsidR="004131D1" w:rsidRPr="00CF0AB2" w:rsidRDefault="00743D5D" w:rsidP="008725B7">
            <w:pPr>
              <w:spacing w:before="120" w:after="120"/>
              <w:jc w:val="lowKashida"/>
              <w:rPr>
                <w:rFonts w:cs="Simplified Arabic"/>
                <w:sz w:val="28"/>
                <w:szCs w:val="28"/>
                <w:rtl/>
                <w:lang w:bidi="ar-LB"/>
              </w:rPr>
            </w:pPr>
            <w:r>
              <w:rPr>
                <w:rFonts w:cs="Simplified Arabic" w:hint="cs"/>
                <w:noProof/>
                <w:sz w:val="28"/>
                <w:szCs w:val="28"/>
              </w:rPr>
              <w:drawing>
                <wp:inline distT="0" distB="0" distL="0" distR="0" wp14:anchorId="34AD08E6" wp14:editId="6D3B259C">
                  <wp:extent cx="609600" cy="781050"/>
                  <wp:effectExtent l="19050" t="0" r="0" b="0"/>
                  <wp:docPr id="27" name="Picture 27"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p"/>
                          <pic:cNvPicPr>
                            <a:picLocks noChangeAspect="1" noChangeArrowheads="1"/>
                          </pic:cNvPicPr>
                        </pic:nvPicPr>
                        <pic:blipFill>
                          <a:blip r:embed="rId10"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4131D1" w:rsidRPr="00CF0AB2" w:rsidRDefault="004131D1" w:rsidP="008725B7">
            <w:pPr>
              <w:pStyle w:val="Title3"/>
              <w:rPr>
                <w:rtl/>
              </w:rPr>
            </w:pPr>
            <w:r>
              <w:rPr>
                <w:rFonts w:hint="cs"/>
                <w:rtl/>
              </w:rPr>
              <w:t>معين تدريبي</w:t>
            </w:r>
            <w:r w:rsidRPr="00CF0AB2">
              <w:rPr>
                <w:rtl/>
              </w:rPr>
              <w:t xml:space="preserve"> (</w:t>
            </w:r>
            <w:r w:rsidRPr="00CF0AB2">
              <w:rPr>
                <w:rFonts w:hint="cs"/>
                <w:rtl/>
              </w:rPr>
              <w:t>2</w:t>
            </w:r>
            <w:r w:rsidRPr="00CF0AB2">
              <w:rPr>
                <w:rtl/>
              </w:rPr>
              <w:t>)</w:t>
            </w:r>
          </w:p>
        </w:tc>
        <w:tc>
          <w:tcPr>
            <w:tcW w:w="3254" w:type="dxa"/>
            <w:tcBorders>
              <w:bottom w:val="threeDEngrave" w:sz="24" w:space="0" w:color="auto"/>
            </w:tcBorders>
          </w:tcPr>
          <w:p w:rsidR="004131D1" w:rsidRPr="00CF0AB2" w:rsidRDefault="004131D1" w:rsidP="00DE72DC">
            <w:pPr>
              <w:pStyle w:val="Title1"/>
              <w:rPr>
                <w:rFonts w:ascii="Tahoma" w:hAnsi="Tahoma" w:cs="Tahoma"/>
                <w:sz w:val="32"/>
                <w:szCs w:val="32"/>
                <w:rtl/>
              </w:rPr>
            </w:pPr>
            <w:r w:rsidRPr="00CF0AB2">
              <w:rPr>
                <w:rFonts w:hint="cs"/>
                <w:rtl/>
              </w:rPr>
              <w:t>الوحدة (1): الموضوع (</w:t>
            </w:r>
            <w:r w:rsidR="00DE72DC">
              <w:rPr>
                <w:rFonts w:hint="cs"/>
                <w:rtl/>
              </w:rPr>
              <w:t>4</w:t>
            </w:r>
            <w:r w:rsidRPr="00CF0AB2">
              <w:rPr>
                <w:rFonts w:hint="cs"/>
                <w:rtl/>
              </w:rPr>
              <w:t>)</w:t>
            </w:r>
          </w:p>
        </w:tc>
      </w:tr>
      <w:tr w:rsidR="004131D1" w:rsidRPr="00CF0AB2" w:rsidTr="008725B7">
        <w:tc>
          <w:tcPr>
            <w:tcW w:w="9617" w:type="dxa"/>
            <w:gridSpan w:val="3"/>
            <w:tcBorders>
              <w:top w:val="threeDEngrave" w:sz="24" w:space="0" w:color="auto"/>
              <w:left w:val="threeDEmboss" w:sz="24" w:space="0" w:color="auto"/>
              <w:bottom w:val="threeDEmboss" w:sz="24" w:space="0" w:color="auto"/>
              <w:right w:val="threeDEngrave" w:sz="24" w:space="0" w:color="auto"/>
            </w:tcBorders>
          </w:tcPr>
          <w:p w:rsidR="004131D1" w:rsidRPr="00CF0AB2" w:rsidRDefault="004131D1" w:rsidP="008725B7">
            <w:pPr>
              <w:pStyle w:val="Title2"/>
              <w:rPr>
                <w:rtl/>
              </w:rPr>
            </w:pPr>
            <w:r w:rsidRPr="002005B4">
              <w:rPr>
                <w:rFonts w:hint="cs"/>
                <w:rtl/>
              </w:rPr>
              <w:t>تقييم مهارات صنع القرارات</w:t>
            </w:r>
            <w:r>
              <w:rPr>
                <w:rFonts w:hint="cs"/>
                <w:rtl/>
              </w:rPr>
              <w:t xml:space="preserve"> وحل المشكلات</w:t>
            </w:r>
          </w:p>
        </w:tc>
      </w:tr>
    </w:tbl>
    <w:p w:rsidR="004131D1" w:rsidRPr="00BA4420" w:rsidRDefault="004131D1" w:rsidP="00CF7F67">
      <w:pPr>
        <w:numPr>
          <w:ilvl w:val="0"/>
          <w:numId w:val="18"/>
        </w:numPr>
        <w:tabs>
          <w:tab w:val="clear" w:pos="360"/>
          <w:tab w:val="num" w:pos="759"/>
        </w:tabs>
        <w:autoSpaceDE w:val="0"/>
        <w:autoSpaceDN w:val="0"/>
        <w:adjustRightInd w:val="0"/>
        <w:spacing w:before="480"/>
        <w:ind w:left="760" w:hanging="760"/>
        <w:jc w:val="both"/>
        <w:rPr>
          <w:rFonts w:ascii="Tahoma" w:hAnsi="Tahoma" w:cs="Tahoma"/>
          <w:sz w:val="28"/>
          <w:szCs w:val="28"/>
          <w:rtl/>
        </w:rPr>
      </w:pPr>
      <w:r w:rsidRPr="00BA4420">
        <w:rPr>
          <w:rFonts w:ascii="Tahoma" w:hAnsi="Tahoma" w:cs="Tahoma"/>
          <w:b/>
          <w:bCs/>
          <w:sz w:val="28"/>
          <w:szCs w:val="28"/>
          <w:rtl/>
        </w:rPr>
        <w:t>خطأ</w:t>
      </w:r>
      <w:r w:rsidRPr="00BA4420">
        <w:rPr>
          <w:rFonts w:ascii="Tahoma" w:hAnsi="Tahoma" w:cs="Tahoma"/>
          <w:sz w:val="28"/>
          <w:szCs w:val="28"/>
          <w:rtl/>
        </w:rPr>
        <w:t xml:space="preserve">. قد يطوّر الأشخاص قدرتهم على صنع القرارات </w:t>
      </w:r>
      <w:r w:rsidRPr="00BA4420">
        <w:rPr>
          <w:rFonts w:ascii="Tahoma" w:hAnsi="Tahoma" w:cs="Tahoma" w:hint="cs"/>
          <w:sz w:val="28"/>
          <w:szCs w:val="28"/>
          <w:rtl/>
        </w:rPr>
        <w:t>وحل المشكلات</w:t>
      </w:r>
      <w:r w:rsidRPr="00BA4420">
        <w:rPr>
          <w:rFonts w:ascii="Tahoma" w:hAnsi="Tahoma" w:cs="Tahoma"/>
          <w:sz w:val="28"/>
          <w:szCs w:val="28"/>
          <w:rtl/>
        </w:rPr>
        <w:t xml:space="preserve"> عن طريق التعلّم والممارسة. انظر إلى مهارات </w:t>
      </w:r>
      <w:r w:rsidRPr="00BA4420">
        <w:rPr>
          <w:rFonts w:ascii="Tahoma" w:hAnsi="Tahoma" w:cs="Tahoma" w:hint="cs"/>
          <w:sz w:val="28"/>
          <w:szCs w:val="28"/>
          <w:rtl/>
        </w:rPr>
        <w:t>صنع</w:t>
      </w:r>
      <w:r w:rsidRPr="00BA4420">
        <w:rPr>
          <w:rFonts w:ascii="Tahoma" w:hAnsi="Tahoma" w:cs="Tahoma"/>
          <w:sz w:val="28"/>
          <w:szCs w:val="28"/>
          <w:rtl/>
        </w:rPr>
        <w:t xml:space="preserve"> القرارات</w:t>
      </w:r>
      <w:r w:rsidRPr="00BA4420">
        <w:rPr>
          <w:rFonts w:ascii="Tahoma" w:hAnsi="Tahoma" w:cs="Tahoma" w:hint="cs"/>
          <w:sz w:val="28"/>
          <w:szCs w:val="28"/>
          <w:rtl/>
        </w:rPr>
        <w:t xml:space="preserve"> وحل المشكلات</w:t>
      </w:r>
      <w:r w:rsidRPr="00BA4420">
        <w:rPr>
          <w:rFonts w:ascii="Tahoma" w:hAnsi="Tahoma" w:cs="Tahoma"/>
          <w:sz w:val="28"/>
          <w:szCs w:val="28"/>
          <w:rtl/>
        </w:rPr>
        <w:t xml:space="preserve"> كما ولو كانت عضلا</w:t>
      </w:r>
      <w:r w:rsidRPr="00BA4420">
        <w:rPr>
          <w:rFonts w:ascii="Tahoma" w:hAnsi="Tahoma" w:cs="Tahoma" w:hint="cs"/>
          <w:sz w:val="28"/>
          <w:szCs w:val="28"/>
          <w:rtl/>
        </w:rPr>
        <w:t>ت</w:t>
      </w:r>
      <w:r w:rsidRPr="00BA4420">
        <w:rPr>
          <w:rFonts w:ascii="Tahoma" w:hAnsi="Tahoma" w:cs="Tahoma"/>
          <w:sz w:val="28"/>
          <w:szCs w:val="28"/>
          <w:rtl/>
        </w:rPr>
        <w:t>، كلّما مرّنته</w:t>
      </w:r>
      <w:r w:rsidRPr="00BA4420">
        <w:rPr>
          <w:rFonts w:ascii="Tahoma" w:hAnsi="Tahoma" w:cs="Tahoma" w:hint="cs"/>
          <w:sz w:val="28"/>
          <w:szCs w:val="28"/>
          <w:rtl/>
        </w:rPr>
        <w:t>ا</w:t>
      </w:r>
      <w:r w:rsidRPr="00BA4420">
        <w:rPr>
          <w:rFonts w:ascii="Tahoma" w:hAnsi="Tahoma" w:cs="Tahoma"/>
          <w:sz w:val="28"/>
          <w:szCs w:val="28"/>
          <w:rtl/>
        </w:rPr>
        <w:t xml:space="preserve"> ازداد</w:t>
      </w:r>
      <w:r w:rsidRPr="00BA4420">
        <w:rPr>
          <w:rFonts w:ascii="Tahoma" w:hAnsi="Tahoma" w:cs="Tahoma" w:hint="cs"/>
          <w:sz w:val="28"/>
          <w:szCs w:val="28"/>
          <w:rtl/>
        </w:rPr>
        <w:t>ت</w:t>
      </w:r>
      <w:r w:rsidRPr="00BA4420">
        <w:rPr>
          <w:rFonts w:ascii="Tahoma" w:hAnsi="Tahoma" w:cs="Tahoma"/>
          <w:sz w:val="28"/>
          <w:szCs w:val="28"/>
          <w:rtl/>
        </w:rPr>
        <w:t xml:space="preserve"> قوّةً.</w:t>
      </w:r>
    </w:p>
    <w:p w:rsidR="004131D1" w:rsidRPr="00BA4420" w:rsidRDefault="004131D1"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خطأ</w:t>
      </w:r>
      <w:r w:rsidRPr="00BA4420">
        <w:rPr>
          <w:rFonts w:ascii="Tahoma" w:hAnsi="Tahoma" w:cs="Tahoma"/>
          <w:sz w:val="28"/>
          <w:szCs w:val="28"/>
          <w:rtl/>
        </w:rPr>
        <w:t>. قد تكون لبعض القرارات حلو</w:t>
      </w:r>
      <w:r w:rsidRPr="00BA4420">
        <w:rPr>
          <w:rFonts w:ascii="Tahoma" w:hAnsi="Tahoma" w:cs="Tahoma" w:hint="cs"/>
          <w:sz w:val="28"/>
          <w:szCs w:val="28"/>
          <w:rtl/>
          <w:lang w:bidi="ar-JO"/>
        </w:rPr>
        <w:t>لا</w:t>
      </w:r>
      <w:r w:rsidRPr="00BA4420">
        <w:rPr>
          <w:rFonts w:ascii="Tahoma" w:hAnsi="Tahoma" w:cs="Tahoma"/>
          <w:sz w:val="28"/>
          <w:szCs w:val="28"/>
          <w:rtl/>
        </w:rPr>
        <w:t xml:space="preserve"> جيّدة كثيرة، بينما لا يكون لبعضها الآخر أية حلول جيّدةً. لسوء الحظّ، علينا أحياناً، الاختيار بين عدة حلول "سيئة".</w:t>
      </w:r>
    </w:p>
    <w:p w:rsidR="004131D1" w:rsidRPr="00BA4420" w:rsidRDefault="004131D1"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خطأ</w:t>
      </w:r>
      <w:r w:rsidRPr="00BA4420">
        <w:rPr>
          <w:rFonts w:ascii="Tahoma" w:hAnsi="Tahoma" w:cs="Tahoma"/>
          <w:sz w:val="28"/>
          <w:szCs w:val="28"/>
          <w:rtl/>
        </w:rPr>
        <w:t xml:space="preserve">. لدى </w:t>
      </w:r>
      <w:r w:rsidR="00BA4420" w:rsidRPr="00BA4420">
        <w:rPr>
          <w:rFonts w:ascii="Tahoma" w:hAnsi="Tahoma" w:cs="Tahoma" w:hint="cs"/>
          <w:sz w:val="28"/>
          <w:szCs w:val="28"/>
          <w:rtl/>
        </w:rPr>
        <w:t>صن</w:t>
      </w:r>
      <w:r w:rsidRPr="00BA4420">
        <w:rPr>
          <w:rFonts w:ascii="Tahoma" w:hAnsi="Tahoma" w:cs="Tahoma" w:hint="cs"/>
          <w:sz w:val="28"/>
          <w:szCs w:val="28"/>
          <w:rtl/>
        </w:rPr>
        <w:t>ع</w:t>
      </w:r>
      <w:r w:rsidRPr="00BA4420">
        <w:rPr>
          <w:rFonts w:ascii="Tahoma" w:hAnsi="Tahoma" w:cs="Tahoma"/>
          <w:sz w:val="28"/>
          <w:szCs w:val="28"/>
          <w:rtl/>
        </w:rPr>
        <w:t xml:space="preserve"> قرار</w:t>
      </w:r>
      <w:r w:rsidRPr="00BA4420">
        <w:rPr>
          <w:rFonts w:ascii="Tahoma" w:hAnsi="Tahoma" w:cs="Tahoma" w:hint="cs"/>
          <w:sz w:val="28"/>
          <w:szCs w:val="28"/>
          <w:rtl/>
        </w:rPr>
        <w:t xml:space="preserve"> </w:t>
      </w:r>
      <w:r w:rsidRPr="00BA4420">
        <w:rPr>
          <w:rFonts w:ascii="Tahoma" w:hAnsi="Tahoma" w:cs="Tahoma"/>
          <w:sz w:val="28"/>
          <w:szCs w:val="28"/>
          <w:rtl/>
        </w:rPr>
        <w:t>، إن النهج الأفضل هو التفكير في أكبر قدرٍ ممكنٍ من الحلول قبل اختيار أحدها. وكلّما ازداد عدد الأفكار التي تخطر ببالك، كل</w:t>
      </w:r>
      <w:r w:rsidR="00BA4420" w:rsidRPr="00BA4420">
        <w:rPr>
          <w:rFonts w:ascii="Tahoma" w:hAnsi="Tahoma" w:cs="Tahoma"/>
          <w:sz w:val="28"/>
          <w:szCs w:val="28"/>
          <w:rtl/>
        </w:rPr>
        <w:t>ّما ازدادت إمكانية تفكيرك في حل</w:t>
      </w:r>
      <w:r w:rsidRPr="00BA4420">
        <w:rPr>
          <w:rFonts w:ascii="Tahoma" w:hAnsi="Tahoma" w:cs="Tahoma"/>
          <w:sz w:val="28"/>
          <w:szCs w:val="28"/>
          <w:rtl/>
        </w:rPr>
        <w:t xml:space="preserve"> </w:t>
      </w:r>
      <w:r w:rsidR="00BA4420" w:rsidRPr="00BA4420">
        <w:rPr>
          <w:rFonts w:ascii="Tahoma" w:hAnsi="Tahoma" w:cs="Tahoma" w:hint="cs"/>
          <w:sz w:val="28"/>
          <w:szCs w:val="28"/>
          <w:rtl/>
        </w:rPr>
        <w:t>أفضل</w:t>
      </w:r>
      <w:r w:rsidRPr="00BA4420">
        <w:rPr>
          <w:rFonts w:ascii="Tahoma" w:hAnsi="Tahoma" w:cs="Tahoma"/>
          <w:sz w:val="28"/>
          <w:szCs w:val="28"/>
          <w:rtl/>
        </w:rPr>
        <w:t>.</w:t>
      </w:r>
    </w:p>
    <w:p w:rsidR="004131D1" w:rsidRPr="00BA4420" w:rsidRDefault="004131D1"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xml:space="preserve">. إن طرحك القرار على شكل سؤال، سيوضّح لك </w:t>
      </w:r>
      <w:r w:rsidRPr="00BA4420">
        <w:rPr>
          <w:rFonts w:ascii="Tahoma" w:hAnsi="Tahoma" w:cs="Tahoma" w:hint="cs"/>
          <w:sz w:val="28"/>
          <w:szCs w:val="28"/>
          <w:rtl/>
        </w:rPr>
        <w:t>المشكلة</w:t>
      </w:r>
      <w:r w:rsidRPr="00BA4420">
        <w:rPr>
          <w:rFonts w:ascii="Tahoma" w:hAnsi="Tahoma" w:cs="Tahoma"/>
          <w:sz w:val="28"/>
          <w:szCs w:val="28"/>
          <w:rtl/>
        </w:rPr>
        <w:t>، ويمنحك نقطة تنطلق منها للتفكير في أفضل الحلول الممكنة.</w:t>
      </w:r>
    </w:p>
    <w:p w:rsidR="004131D1" w:rsidRPr="00BA4420" w:rsidRDefault="004131D1"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xml:space="preserve">. غالباً ما يُشكّل عدم فهم </w:t>
      </w:r>
      <w:r w:rsidRPr="00BA4420">
        <w:rPr>
          <w:rFonts w:ascii="Tahoma" w:hAnsi="Tahoma" w:cs="Tahoma" w:hint="cs"/>
          <w:sz w:val="28"/>
          <w:szCs w:val="28"/>
          <w:rtl/>
        </w:rPr>
        <w:t>المشكلة</w:t>
      </w:r>
      <w:r w:rsidRPr="00BA4420">
        <w:rPr>
          <w:rFonts w:ascii="Tahoma" w:hAnsi="Tahoma" w:cs="Tahoma"/>
          <w:sz w:val="28"/>
          <w:szCs w:val="28"/>
          <w:rtl/>
        </w:rPr>
        <w:t xml:space="preserve"> الفعليّة الحاجز الأكبر لتحديد حلّ معيّن. لنفترض مثلاً أنًك تعاني من سعالٍ، قد تكون مشكلتك الحقيقيّة أنّك تعاني من ذات الرئة. أما في العمل، لنفترض أنّ المسؤول عنك ينتقدك باستمرار، فقد تكون المشكلة الحقيقيّة أنّك لا تتّبع التعليمات. ما هي الأمثلة الأخرى التي قد تكون فيها المشكلة خفيةً، أو غير واضحة؟</w:t>
      </w:r>
    </w:p>
    <w:p w:rsidR="004131D1" w:rsidRPr="00BA4420" w:rsidRDefault="004131D1"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خطأ</w:t>
      </w:r>
      <w:r w:rsidRPr="00BA4420">
        <w:rPr>
          <w:rFonts w:ascii="Tahoma" w:hAnsi="Tahoma" w:cs="Tahoma"/>
          <w:sz w:val="28"/>
          <w:szCs w:val="28"/>
          <w:rtl/>
        </w:rPr>
        <w:t>. كلمّا استطعت، إقضِ القدر الأكبر الممكن من الوقت في بلورة قرار معيّن. فقد تتسبّب بمشاكل أكثر لنفسك، إذا تسرّعت في حلّ قبل التفكير ملياً في القرار.</w:t>
      </w:r>
    </w:p>
    <w:p w:rsidR="004131D1" w:rsidRDefault="004131D1"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خطأ</w:t>
      </w:r>
      <w:r w:rsidRPr="00BA4420">
        <w:rPr>
          <w:rFonts w:ascii="Tahoma" w:hAnsi="Tahoma" w:cs="Tahoma"/>
          <w:sz w:val="28"/>
          <w:szCs w:val="28"/>
          <w:rtl/>
        </w:rPr>
        <w:t xml:space="preserve">. يُساعدك اعتماد نهج الخطوة تلو الخطوة على تفادي الأخطاء كلّما أمكن. فبدراسة الكثير من الحلول الممكنة، وتصوّر النتائج الممكنة لحلولك، يمكنك تفادي الأخطاء، وتجنّب أسلوب المحاولة التجريبية في </w:t>
      </w:r>
      <w:r w:rsidRPr="00BA4420">
        <w:rPr>
          <w:rFonts w:ascii="Tahoma" w:hAnsi="Tahoma" w:cs="Tahoma" w:hint="cs"/>
          <w:sz w:val="28"/>
          <w:szCs w:val="28"/>
          <w:rtl/>
        </w:rPr>
        <w:t>صنع</w:t>
      </w:r>
      <w:r w:rsidRPr="00BA4420">
        <w:rPr>
          <w:rFonts w:ascii="Tahoma" w:hAnsi="Tahoma" w:cs="Tahoma"/>
          <w:sz w:val="28"/>
          <w:szCs w:val="28"/>
          <w:rtl/>
        </w:rPr>
        <w:t xml:space="preserve"> القرارات.</w:t>
      </w:r>
    </w:p>
    <w:p w:rsidR="00BA4420" w:rsidRPr="00BA4420" w:rsidRDefault="00BA4420" w:rsidP="00CF7F67">
      <w:pPr>
        <w:numPr>
          <w:ilvl w:val="0"/>
          <w:numId w:val="18"/>
        </w:numPr>
        <w:tabs>
          <w:tab w:val="clear" w:pos="360"/>
          <w:tab w:val="num" w:pos="759"/>
        </w:tabs>
        <w:autoSpaceDE w:val="0"/>
        <w:autoSpaceDN w:val="0"/>
        <w:adjustRightInd w:val="0"/>
        <w:spacing w:before="24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من خلال التفكير في العديد من خيارات الحلول، قد تتمكّن من المزج في ما بينها وتحسينها. ومن شأن هذا النهج أن يساعدك على تحديد أفضل حلّ ممكن.</w:t>
      </w:r>
    </w:p>
    <w:p w:rsidR="00BA4420" w:rsidRDefault="00BA4420" w:rsidP="00BA4420">
      <w:pPr>
        <w:autoSpaceDE w:val="0"/>
        <w:autoSpaceDN w:val="0"/>
        <w:adjustRightInd w:val="0"/>
        <w:spacing w:before="480"/>
        <w:jc w:val="both"/>
        <w:rPr>
          <w:rFonts w:ascii="Simplified Arabic" w:hAnsi="Simplified Arabic" w:cs="Simplified Arabic"/>
          <w:sz w:val="16"/>
          <w:szCs w:val="16"/>
          <w:rtl/>
          <w:lang w:bidi="ar-JO"/>
        </w:rPr>
      </w:pPr>
    </w:p>
    <w:p w:rsidR="00BA4420" w:rsidRPr="00BA4420" w:rsidRDefault="00BA4420" w:rsidP="00BA4420">
      <w:pPr>
        <w:autoSpaceDE w:val="0"/>
        <w:autoSpaceDN w:val="0"/>
        <w:adjustRightInd w:val="0"/>
        <w:spacing w:before="480"/>
        <w:jc w:val="both"/>
        <w:rPr>
          <w:rFonts w:ascii="Simplified Arabic" w:hAnsi="Simplified Arabic" w:cs="Simplified Arabic"/>
          <w:sz w:val="16"/>
          <w:szCs w:val="16"/>
          <w:rtl/>
          <w:lang w:bidi="ar-JO"/>
        </w:rPr>
      </w:pPr>
    </w:p>
    <w:tbl>
      <w:tblPr>
        <w:bidiVisual/>
        <w:tblW w:w="0" w:type="auto"/>
        <w:tblInd w:w="115" w:type="dxa"/>
        <w:tblLayout w:type="fixed"/>
        <w:tblLook w:val="01E0" w:firstRow="1" w:lastRow="1" w:firstColumn="1" w:lastColumn="1" w:noHBand="0" w:noVBand="0"/>
      </w:tblPr>
      <w:tblGrid>
        <w:gridCol w:w="1323"/>
        <w:gridCol w:w="5040"/>
        <w:gridCol w:w="3254"/>
      </w:tblGrid>
      <w:tr w:rsidR="00BA4420" w:rsidRPr="00CF0AB2" w:rsidTr="008725B7">
        <w:tc>
          <w:tcPr>
            <w:tcW w:w="1323" w:type="dxa"/>
            <w:tcBorders>
              <w:bottom w:val="threeDEngrave" w:sz="24" w:space="0" w:color="auto"/>
            </w:tcBorders>
          </w:tcPr>
          <w:p w:rsidR="00BA4420" w:rsidRPr="00CF0AB2" w:rsidRDefault="00743D5D" w:rsidP="008725B7">
            <w:pPr>
              <w:spacing w:before="120" w:after="120"/>
              <w:jc w:val="lowKashida"/>
              <w:rPr>
                <w:rFonts w:cs="Simplified Arabic"/>
                <w:sz w:val="28"/>
                <w:szCs w:val="28"/>
                <w:rtl/>
                <w:lang w:bidi="ar-LB"/>
              </w:rPr>
            </w:pPr>
            <w:r>
              <w:rPr>
                <w:rFonts w:cs="Simplified Arabic" w:hint="cs"/>
                <w:noProof/>
                <w:sz w:val="28"/>
                <w:szCs w:val="28"/>
              </w:rPr>
              <w:drawing>
                <wp:inline distT="0" distB="0" distL="0" distR="0" wp14:anchorId="111ECB82" wp14:editId="6571FB30">
                  <wp:extent cx="609600" cy="781050"/>
                  <wp:effectExtent l="19050" t="0" r="0" b="0"/>
                  <wp:docPr id="28" name="Picture 28"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ransp"/>
                          <pic:cNvPicPr>
                            <a:picLocks noChangeAspect="1" noChangeArrowheads="1"/>
                          </pic:cNvPicPr>
                        </pic:nvPicPr>
                        <pic:blipFill>
                          <a:blip r:embed="rId10"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BA4420" w:rsidRPr="00CF0AB2" w:rsidRDefault="00BA4420" w:rsidP="008725B7">
            <w:pPr>
              <w:pStyle w:val="Title3"/>
              <w:rPr>
                <w:rtl/>
              </w:rPr>
            </w:pPr>
            <w:r>
              <w:rPr>
                <w:rFonts w:hint="cs"/>
                <w:rtl/>
              </w:rPr>
              <w:t>معين تدريبي</w:t>
            </w:r>
            <w:r w:rsidRPr="00CF0AB2">
              <w:rPr>
                <w:rtl/>
              </w:rPr>
              <w:t xml:space="preserve"> (</w:t>
            </w:r>
            <w:r w:rsidRPr="00CF0AB2">
              <w:rPr>
                <w:rFonts w:hint="cs"/>
                <w:rtl/>
              </w:rPr>
              <w:t>2</w:t>
            </w:r>
            <w:r w:rsidRPr="00CF0AB2">
              <w:rPr>
                <w:rtl/>
              </w:rPr>
              <w:t>)</w:t>
            </w:r>
          </w:p>
        </w:tc>
        <w:tc>
          <w:tcPr>
            <w:tcW w:w="3254" w:type="dxa"/>
            <w:tcBorders>
              <w:bottom w:val="threeDEngrave" w:sz="24" w:space="0" w:color="auto"/>
            </w:tcBorders>
          </w:tcPr>
          <w:p w:rsidR="00BA4420" w:rsidRPr="00CF0AB2" w:rsidRDefault="00BA4420" w:rsidP="00DE72DC">
            <w:pPr>
              <w:pStyle w:val="Title1"/>
              <w:rPr>
                <w:rFonts w:ascii="Tahoma" w:hAnsi="Tahoma" w:cs="Tahoma"/>
                <w:sz w:val="32"/>
                <w:szCs w:val="32"/>
                <w:rtl/>
              </w:rPr>
            </w:pPr>
            <w:r w:rsidRPr="00CF0AB2">
              <w:rPr>
                <w:rFonts w:hint="cs"/>
                <w:rtl/>
              </w:rPr>
              <w:t>الوحدة (1): الموضوع (</w:t>
            </w:r>
            <w:r w:rsidR="00DE72DC">
              <w:rPr>
                <w:rFonts w:hint="cs"/>
                <w:rtl/>
              </w:rPr>
              <w:t>4</w:t>
            </w:r>
            <w:r w:rsidRPr="00CF0AB2">
              <w:rPr>
                <w:rFonts w:hint="cs"/>
                <w:rtl/>
              </w:rPr>
              <w:t>)</w:t>
            </w:r>
          </w:p>
        </w:tc>
      </w:tr>
      <w:tr w:rsidR="00BA4420" w:rsidRPr="00CF0AB2" w:rsidTr="008725B7">
        <w:tc>
          <w:tcPr>
            <w:tcW w:w="9617" w:type="dxa"/>
            <w:gridSpan w:val="3"/>
            <w:tcBorders>
              <w:top w:val="threeDEngrave" w:sz="24" w:space="0" w:color="auto"/>
              <w:left w:val="threeDEmboss" w:sz="24" w:space="0" w:color="auto"/>
              <w:bottom w:val="threeDEmboss" w:sz="24" w:space="0" w:color="auto"/>
              <w:right w:val="threeDEngrave" w:sz="24" w:space="0" w:color="auto"/>
            </w:tcBorders>
          </w:tcPr>
          <w:p w:rsidR="00BA4420" w:rsidRPr="00CF0AB2" w:rsidRDefault="00BA4420" w:rsidP="008725B7">
            <w:pPr>
              <w:pStyle w:val="Title2"/>
              <w:rPr>
                <w:rtl/>
              </w:rPr>
            </w:pPr>
            <w:r>
              <w:rPr>
                <w:rFonts w:hint="cs"/>
                <w:rtl/>
              </w:rPr>
              <w:t xml:space="preserve">تكملة </w:t>
            </w:r>
            <w:r w:rsidRPr="002005B4">
              <w:rPr>
                <w:rFonts w:hint="cs"/>
                <w:rtl/>
              </w:rPr>
              <w:t>تقييم مهارات صنع القرارات</w:t>
            </w:r>
            <w:r>
              <w:rPr>
                <w:rFonts w:hint="cs"/>
                <w:rtl/>
              </w:rPr>
              <w:t xml:space="preserve"> وحل المشكلات</w:t>
            </w:r>
          </w:p>
        </w:tc>
      </w:tr>
    </w:tbl>
    <w:p w:rsidR="004131D1" w:rsidRPr="00BA4420" w:rsidRDefault="004131D1" w:rsidP="00CF7F67">
      <w:pPr>
        <w:numPr>
          <w:ilvl w:val="0"/>
          <w:numId w:val="18"/>
        </w:numPr>
        <w:tabs>
          <w:tab w:val="clear" w:pos="360"/>
          <w:tab w:val="num" w:pos="759"/>
        </w:tabs>
        <w:autoSpaceDE w:val="0"/>
        <w:autoSpaceDN w:val="0"/>
        <w:adjustRightInd w:val="0"/>
        <w:spacing w:before="600"/>
        <w:ind w:left="760" w:hanging="760"/>
        <w:jc w:val="both"/>
        <w:rPr>
          <w:rFonts w:ascii="Tahoma" w:hAnsi="Tahoma" w:cs="Tahoma"/>
          <w:sz w:val="28"/>
          <w:szCs w:val="28"/>
        </w:rPr>
      </w:pPr>
      <w:r w:rsidRPr="00BA4420">
        <w:rPr>
          <w:rFonts w:ascii="Tahoma" w:hAnsi="Tahoma" w:cs="Tahoma"/>
          <w:b/>
          <w:bCs/>
          <w:sz w:val="28"/>
          <w:szCs w:val="28"/>
          <w:rtl/>
        </w:rPr>
        <w:t>خطأ</w:t>
      </w:r>
      <w:r w:rsidRPr="00BA4420">
        <w:rPr>
          <w:rFonts w:ascii="Tahoma" w:hAnsi="Tahoma" w:cs="Tahoma"/>
          <w:sz w:val="28"/>
          <w:szCs w:val="28"/>
          <w:rtl/>
        </w:rPr>
        <w:t>. بعد التفكير في حلّ عليك أن (1) تضعه قيد التنفيذ و (2) تقيّم النتائج. ولن يجدي أيُّ حلّ نفعاً إذا لم يتم وضعه قيد التنفيذ. إلا أنّ هذه الخطوة ليست الأخيرة. عليك أن تجري تقييماً لتعرف إذا ما نجح قرارك. وإذا لم ينجح قرارك، عليك أن تكتشف السبب والمحاولة مجدداً.</w:t>
      </w:r>
    </w:p>
    <w:p w:rsidR="004131D1" w:rsidRPr="00BA4420" w:rsidRDefault="004131D1" w:rsidP="00CF7F67">
      <w:pPr>
        <w:numPr>
          <w:ilvl w:val="0"/>
          <w:numId w:val="18"/>
        </w:numPr>
        <w:tabs>
          <w:tab w:val="clear" w:pos="360"/>
          <w:tab w:val="num" w:pos="759"/>
        </w:tabs>
        <w:autoSpaceDE w:val="0"/>
        <w:autoSpaceDN w:val="0"/>
        <w:adjustRightInd w:val="0"/>
        <w:spacing w:before="36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قد يتمتع الآخرون بخبرات من شأنها أن تُساعدك في معالجة مشكلتك. إنما يتعيّن عليك بالطبع، أن تتّخذ قراراتك بنفسك. ومن خلال طلب النصائح من الآخرين، يمكنك اتخاذ قرارات أكثر ذكاءً.</w:t>
      </w:r>
    </w:p>
    <w:p w:rsidR="004131D1" w:rsidRPr="00BA4420" w:rsidRDefault="004131D1" w:rsidP="00CF7F67">
      <w:pPr>
        <w:numPr>
          <w:ilvl w:val="0"/>
          <w:numId w:val="18"/>
        </w:numPr>
        <w:tabs>
          <w:tab w:val="clear" w:pos="360"/>
          <w:tab w:val="num" w:pos="759"/>
        </w:tabs>
        <w:autoSpaceDE w:val="0"/>
        <w:autoSpaceDN w:val="0"/>
        <w:adjustRightInd w:val="0"/>
        <w:spacing w:before="36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xml:space="preserve">. يُشكّل تجميع الحقائق الخطوة الأولى في </w:t>
      </w:r>
      <w:r w:rsidRPr="00BA4420">
        <w:rPr>
          <w:rFonts w:ascii="Tahoma" w:hAnsi="Tahoma" w:cs="Tahoma" w:hint="cs"/>
          <w:sz w:val="28"/>
          <w:szCs w:val="28"/>
          <w:rtl/>
        </w:rPr>
        <w:t>صنع</w:t>
      </w:r>
      <w:r w:rsidRPr="00BA4420">
        <w:rPr>
          <w:rFonts w:ascii="Tahoma" w:hAnsi="Tahoma" w:cs="Tahoma"/>
          <w:sz w:val="28"/>
          <w:szCs w:val="28"/>
          <w:rtl/>
        </w:rPr>
        <w:t xml:space="preserve"> قرار معيّن. يُخيّل إلينا أحياناً أننا نعرف عن </w:t>
      </w:r>
      <w:r w:rsidRPr="00BA4420">
        <w:rPr>
          <w:rFonts w:ascii="Tahoma" w:hAnsi="Tahoma" w:cs="Tahoma" w:hint="cs"/>
          <w:sz w:val="28"/>
          <w:szCs w:val="28"/>
          <w:rtl/>
        </w:rPr>
        <w:t>مشكلة</w:t>
      </w:r>
      <w:r w:rsidRPr="00BA4420">
        <w:rPr>
          <w:rFonts w:ascii="Tahoma" w:hAnsi="Tahoma" w:cs="Tahoma"/>
          <w:sz w:val="28"/>
          <w:szCs w:val="28"/>
          <w:rtl/>
        </w:rPr>
        <w:t xml:space="preserve"> معيّنة أكثر مما نعرفه في الواقع. وبالتالي، نقوم بالافتراضات، وإذا أخطأنا في افتراضاتنا، قد نتّخذ قراراً سيئاً.</w:t>
      </w:r>
    </w:p>
    <w:p w:rsidR="004131D1" w:rsidRPr="00BA4420" w:rsidRDefault="004131D1" w:rsidP="00CF7F67">
      <w:pPr>
        <w:numPr>
          <w:ilvl w:val="0"/>
          <w:numId w:val="18"/>
        </w:numPr>
        <w:tabs>
          <w:tab w:val="clear" w:pos="360"/>
          <w:tab w:val="num" w:pos="759"/>
        </w:tabs>
        <w:autoSpaceDE w:val="0"/>
        <w:autoSpaceDN w:val="0"/>
        <w:adjustRightInd w:val="0"/>
        <w:spacing w:before="36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هل سمعت في حياتك بالتعبير القائل "نم على الموضوع"؟ فحتّى عندما تكون بصدد القيام بأمر آخر، أو عندما تكون نائماً، يستمر عقلك بالتفكير في الحلّ. كما أنّ الابتعاد عن أيّ قرار لفترة من الوقت يُساعدك على الرجوع إليه بأفكار جديدة.</w:t>
      </w:r>
    </w:p>
    <w:p w:rsidR="004131D1" w:rsidRPr="00BA4420" w:rsidRDefault="004131D1" w:rsidP="00CF7F67">
      <w:pPr>
        <w:numPr>
          <w:ilvl w:val="0"/>
          <w:numId w:val="18"/>
        </w:numPr>
        <w:tabs>
          <w:tab w:val="clear" w:pos="360"/>
          <w:tab w:val="num" w:pos="759"/>
        </w:tabs>
        <w:autoSpaceDE w:val="0"/>
        <w:autoSpaceDN w:val="0"/>
        <w:adjustRightInd w:val="0"/>
        <w:spacing w:before="360"/>
        <w:ind w:left="760" w:hanging="760"/>
        <w:jc w:val="both"/>
        <w:rPr>
          <w:rFonts w:ascii="Tahoma" w:hAnsi="Tahoma" w:cs="Tahoma"/>
          <w:sz w:val="28"/>
          <w:szCs w:val="28"/>
        </w:rPr>
      </w:pPr>
      <w:r w:rsidRPr="00BA4420">
        <w:rPr>
          <w:rFonts w:ascii="Tahoma" w:hAnsi="Tahoma" w:cs="Tahoma"/>
          <w:b/>
          <w:bCs/>
          <w:sz w:val="28"/>
          <w:szCs w:val="28"/>
          <w:rtl/>
        </w:rPr>
        <w:t>خطأ</w:t>
      </w:r>
      <w:r w:rsidRPr="00BA4420">
        <w:rPr>
          <w:rFonts w:ascii="Tahoma" w:hAnsi="Tahoma" w:cs="Tahoma"/>
          <w:sz w:val="28"/>
          <w:szCs w:val="28"/>
          <w:rtl/>
        </w:rPr>
        <w:t>. تتمثّل إحدى خطوات عمليّة صنع القرارات بمحاولة تصوّر نتائج الحلّ. إذ يتمكّن صانع القرار الجيّد من تصوّر كافة النتائج الممكنة لحلّ معيّن قبل تنفيذه.</w:t>
      </w:r>
    </w:p>
    <w:p w:rsidR="004131D1" w:rsidRPr="00BA4420" w:rsidRDefault="004131D1" w:rsidP="00CF7F67">
      <w:pPr>
        <w:numPr>
          <w:ilvl w:val="0"/>
          <w:numId w:val="18"/>
        </w:numPr>
        <w:tabs>
          <w:tab w:val="clear" w:pos="360"/>
          <w:tab w:val="num" w:pos="759"/>
        </w:tabs>
        <w:autoSpaceDE w:val="0"/>
        <w:autoSpaceDN w:val="0"/>
        <w:adjustRightInd w:val="0"/>
        <w:spacing w:before="360"/>
        <w:ind w:left="760" w:hanging="760"/>
        <w:jc w:val="both"/>
        <w:rPr>
          <w:rFonts w:ascii="Tahoma" w:hAnsi="Tahoma" w:cs="Tahoma"/>
          <w:sz w:val="28"/>
          <w:szCs w:val="28"/>
        </w:rPr>
      </w:pPr>
      <w:r w:rsidRPr="00BA4420">
        <w:rPr>
          <w:rFonts w:ascii="Tahoma" w:hAnsi="Tahoma" w:cs="Tahoma"/>
          <w:b/>
          <w:bCs/>
          <w:sz w:val="28"/>
          <w:szCs w:val="28"/>
          <w:rtl/>
        </w:rPr>
        <w:t>صحّ</w:t>
      </w:r>
      <w:r w:rsidRPr="00BA4420">
        <w:rPr>
          <w:rFonts w:ascii="Tahoma" w:hAnsi="Tahoma" w:cs="Tahoma"/>
          <w:sz w:val="28"/>
          <w:szCs w:val="28"/>
          <w:rtl/>
        </w:rPr>
        <w:t>. تعتمد إحدى الوسائل المهمة لتفادي ارتكاب الأخطاء بالتفكير في ما يأتي "إذا أقدمت على هذا الأمر، سيؤدّي إلى ما يأتي". فكّر في لعبة شطرنج، تشكّل كلّ خطوة فيها تمريناً صغيراً في معالجة المشاكل. فلدى اتخاذك قراراً بشأن خطوة معيّنة، عليك أن تأخذ بالحسبان ما قد يُقدم عليه الطرف الآخر نتيجة لتحرّكك. ولدى اتخاذك قراراً، قد يكون عليك أن تنظر في تبعات قرارك على الموظفين وعلى مؤسستك</w:t>
      </w:r>
      <w:r w:rsidRPr="00BA4420">
        <w:rPr>
          <w:rFonts w:ascii="Tahoma" w:hAnsi="Tahoma" w:cs="Tahoma" w:hint="cs"/>
          <w:sz w:val="28"/>
          <w:szCs w:val="28"/>
          <w:rtl/>
        </w:rPr>
        <w:t xml:space="preserve"> والمجتمع والبيئة</w:t>
      </w:r>
      <w:r w:rsidRPr="00BA4420">
        <w:rPr>
          <w:rFonts w:ascii="Tahoma" w:hAnsi="Tahoma" w:cs="Tahoma"/>
          <w:sz w:val="28"/>
          <w:szCs w:val="28"/>
          <w:rtl/>
        </w:rPr>
        <w:t xml:space="preserve">. </w:t>
      </w:r>
    </w:p>
    <w:p w:rsidR="00B22C06" w:rsidRPr="002F76A6" w:rsidRDefault="004131D1" w:rsidP="004131D1">
      <w:pPr>
        <w:autoSpaceDE w:val="0"/>
        <w:autoSpaceDN w:val="0"/>
        <w:adjustRightInd w:val="0"/>
        <w:jc w:val="lowKashida"/>
        <w:rPr>
          <w:sz w:val="16"/>
          <w:szCs w:val="16"/>
          <w:rtl/>
        </w:rPr>
      </w:pPr>
      <w:r>
        <w:br w:type="page"/>
      </w:r>
    </w:p>
    <w:tbl>
      <w:tblPr>
        <w:bidiVisual/>
        <w:tblW w:w="0" w:type="auto"/>
        <w:tblInd w:w="116" w:type="dxa"/>
        <w:tblBorders>
          <w:bottom w:val="threeDEngrave" w:sz="24" w:space="0" w:color="auto"/>
        </w:tblBorders>
        <w:tblLayout w:type="fixed"/>
        <w:tblLook w:val="01E0" w:firstRow="1" w:lastRow="1" w:firstColumn="1" w:lastColumn="1" w:noHBand="0" w:noVBand="0"/>
      </w:tblPr>
      <w:tblGrid>
        <w:gridCol w:w="1322"/>
        <w:gridCol w:w="5040"/>
        <w:gridCol w:w="3269"/>
      </w:tblGrid>
      <w:tr w:rsidR="00B22C06" w:rsidTr="005151CB">
        <w:tc>
          <w:tcPr>
            <w:tcW w:w="1322" w:type="dxa"/>
          </w:tcPr>
          <w:p w:rsidR="00B22C06" w:rsidRDefault="00743D5D" w:rsidP="007E5E18">
            <w:pPr>
              <w:spacing w:before="120" w:after="120"/>
              <w:jc w:val="lowKashida"/>
              <w:rPr>
                <w:rtl/>
                <w:lang w:bidi="ar-LB"/>
              </w:rPr>
            </w:pPr>
            <w:r>
              <w:rPr>
                <w:rFonts w:hint="cs"/>
                <w:noProof/>
              </w:rPr>
              <w:drawing>
                <wp:inline distT="0" distB="0" distL="0" distR="0" wp14:anchorId="60BE4CC8" wp14:editId="7F948785">
                  <wp:extent cx="704850" cy="628650"/>
                  <wp:effectExtent l="19050" t="0" r="0" b="0"/>
                  <wp:docPr id="29" name="Picture 29"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ksheet"/>
                          <pic:cNvPicPr>
                            <a:picLocks noChangeAspect="1" noChangeArrowheads="1"/>
                          </pic:cNvPicPr>
                        </pic:nvPicPr>
                        <pic:blipFill>
                          <a:blip r:embed="rId9"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B22C06" w:rsidRPr="0099784C" w:rsidRDefault="00B22C06" w:rsidP="004131D1">
            <w:pPr>
              <w:pStyle w:val="Title3"/>
              <w:rPr>
                <w:rtl/>
              </w:rPr>
            </w:pPr>
            <w:r w:rsidRPr="0099784C">
              <w:rPr>
                <w:rtl/>
              </w:rPr>
              <w:t>ورقة عمل (</w:t>
            </w:r>
            <w:r w:rsidR="004131D1">
              <w:rPr>
                <w:rFonts w:hint="cs"/>
                <w:rtl/>
              </w:rPr>
              <w:t>2</w:t>
            </w:r>
            <w:r w:rsidRPr="0099784C">
              <w:rPr>
                <w:rtl/>
              </w:rPr>
              <w:t>)</w:t>
            </w:r>
          </w:p>
        </w:tc>
        <w:tc>
          <w:tcPr>
            <w:tcW w:w="3269" w:type="dxa"/>
          </w:tcPr>
          <w:p w:rsidR="00B22C06" w:rsidRPr="00B22C06" w:rsidRDefault="00B22C06" w:rsidP="00DE72DC">
            <w:pPr>
              <w:pStyle w:val="Title1"/>
              <w:rPr>
                <w:rtl/>
              </w:rPr>
            </w:pPr>
            <w:r w:rsidRPr="00B22C06">
              <w:rPr>
                <w:rFonts w:hint="cs"/>
                <w:rtl/>
              </w:rPr>
              <w:t>الوحدة (</w:t>
            </w:r>
            <w:r>
              <w:rPr>
                <w:rFonts w:hint="cs"/>
                <w:rtl/>
              </w:rPr>
              <w:t>1</w:t>
            </w:r>
            <w:r w:rsidRPr="00B22C06">
              <w:rPr>
                <w:rFonts w:hint="cs"/>
                <w:rtl/>
              </w:rPr>
              <w:t>): الموضوع (</w:t>
            </w:r>
            <w:r w:rsidR="00DE72DC">
              <w:rPr>
                <w:rFonts w:hint="cs"/>
                <w:rtl/>
              </w:rPr>
              <w:t>4</w:t>
            </w:r>
            <w:r w:rsidRPr="00B22C06">
              <w:rPr>
                <w:rFonts w:hint="cs"/>
                <w:rtl/>
              </w:rPr>
              <w:t>)</w:t>
            </w:r>
          </w:p>
        </w:tc>
      </w:tr>
    </w:tbl>
    <w:p w:rsidR="00B22C06" w:rsidRPr="00B22C06" w:rsidRDefault="00B22C06" w:rsidP="007E5E18">
      <w:pPr>
        <w:pStyle w:val="Title2"/>
        <w:rPr>
          <w:rtl/>
        </w:rPr>
      </w:pPr>
      <w:r>
        <w:rPr>
          <w:rFonts w:hint="cs"/>
          <w:rtl/>
        </w:rPr>
        <w:t>خريطة</w:t>
      </w:r>
      <w:r w:rsidRPr="006D18D1">
        <w:rPr>
          <w:rFonts w:hint="cs"/>
          <w:rtl/>
        </w:rPr>
        <w:t xml:space="preserve"> صنع القرارات</w:t>
      </w:r>
      <w:r w:rsidR="001442DC">
        <w:rPr>
          <w:rFonts w:hint="cs"/>
          <w:rtl/>
        </w:rPr>
        <w:t xml:space="preserve"> وحل المشكلات</w:t>
      </w:r>
    </w:p>
    <w:p w:rsidR="00B22C06" w:rsidRPr="00B22C06" w:rsidRDefault="00B22C06" w:rsidP="001B6C1C">
      <w:pPr>
        <w:autoSpaceDE w:val="0"/>
        <w:autoSpaceDN w:val="0"/>
        <w:adjustRightInd w:val="0"/>
        <w:jc w:val="lowKashida"/>
        <w:rPr>
          <w:rFonts w:cs="Simplified Arabic"/>
          <w:color w:val="292526"/>
          <w:sz w:val="28"/>
          <w:szCs w:val="28"/>
          <w:rtl/>
        </w:rPr>
      </w:pPr>
      <w:r w:rsidRPr="00B22C06">
        <w:rPr>
          <w:rFonts w:cs="Simplified Arabic"/>
          <w:b/>
          <w:bCs/>
          <w:color w:val="292526"/>
          <w:sz w:val="28"/>
          <w:szCs w:val="28"/>
          <w:rtl/>
        </w:rPr>
        <w:t>المشكلة:</w:t>
      </w:r>
      <w:r w:rsidRPr="00B22C06">
        <w:rPr>
          <w:rFonts w:cs="Simplified Arabic"/>
          <w:color w:val="292526"/>
          <w:sz w:val="28"/>
          <w:szCs w:val="28"/>
          <w:rtl/>
        </w:rPr>
        <w:t xml:space="preserve"> افترض أنّك </w:t>
      </w:r>
      <w:r w:rsidR="00A72F6C">
        <w:rPr>
          <w:rFonts w:cs="Simplified Arabic" w:hint="cs"/>
          <w:color w:val="292526"/>
          <w:sz w:val="28"/>
          <w:szCs w:val="28"/>
          <w:rtl/>
        </w:rPr>
        <w:t>تملك</w:t>
      </w:r>
      <w:r w:rsidRPr="00B22C06">
        <w:rPr>
          <w:rFonts w:cs="Simplified Arabic"/>
          <w:color w:val="292526"/>
          <w:sz w:val="28"/>
          <w:szCs w:val="28"/>
          <w:rtl/>
        </w:rPr>
        <w:t xml:space="preserve"> </w:t>
      </w:r>
      <w:r w:rsidRPr="00B22C06">
        <w:rPr>
          <w:rFonts w:cs="Simplified Arabic" w:hint="cs"/>
          <w:color w:val="292526"/>
          <w:sz w:val="28"/>
          <w:szCs w:val="28"/>
          <w:rtl/>
        </w:rPr>
        <w:t>مؤسسة</w:t>
      </w:r>
      <w:r w:rsidRPr="00B22C06">
        <w:rPr>
          <w:rFonts w:cs="Simplified Arabic"/>
          <w:color w:val="292526"/>
          <w:sz w:val="28"/>
          <w:szCs w:val="28"/>
          <w:rtl/>
        </w:rPr>
        <w:t xml:space="preserve"> صغير</w:t>
      </w:r>
      <w:r w:rsidRPr="00B22C06">
        <w:rPr>
          <w:rFonts w:cs="Simplified Arabic" w:hint="cs"/>
          <w:color w:val="292526"/>
          <w:sz w:val="28"/>
          <w:szCs w:val="28"/>
          <w:rtl/>
        </w:rPr>
        <w:t>ة</w:t>
      </w:r>
      <w:r w:rsidRPr="00B22C06">
        <w:rPr>
          <w:rFonts w:cs="Simplified Arabic"/>
          <w:color w:val="292526"/>
          <w:sz w:val="28"/>
          <w:szCs w:val="28"/>
          <w:rtl/>
        </w:rPr>
        <w:t xml:space="preserve"> </w:t>
      </w:r>
      <w:r w:rsidRPr="00B22C06">
        <w:rPr>
          <w:rFonts w:cs="Simplified Arabic" w:hint="cs"/>
          <w:color w:val="292526"/>
          <w:sz w:val="28"/>
          <w:szCs w:val="28"/>
          <w:rtl/>
        </w:rPr>
        <w:t>ت</w:t>
      </w:r>
      <w:r w:rsidRPr="00B22C06">
        <w:rPr>
          <w:rFonts w:cs="Simplified Arabic"/>
          <w:color w:val="292526"/>
          <w:sz w:val="28"/>
          <w:szCs w:val="28"/>
          <w:rtl/>
        </w:rPr>
        <w:t>وظّف أربعة أشخاص</w:t>
      </w:r>
      <w:r w:rsidR="00A72F6C">
        <w:rPr>
          <w:rFonts w:cs="Simplified Arabic" w:hint="cs"/>
          <w:color w:val="292526"/>
          <w:sz w:val="28"/>
          <w:szCs w:val="28"/>
          <w:rtl/>
        </w:rPr>
        <w:t>،</w:t>
      </w:r>
      <w:r w:rsidR="00A72F6C">
        <w:rPr>
          <w:rFonts w:cs="Simplified Arabic"/>
          <w:color w:val="292526"/>
          <w:sz w:val="28"/>
          <w:szCs w:val="28"/>
          <w:rtl/>
        </w:rPr>
        <w:t xml:space="preserve"> </w:t>
      </w:r>
      <w:r w:rsidRPr="00B22C06">
        <w:rPr>
          <w:rFonts w:cs="Simplified Arabic"/>
          <w:color w:val="292526"/>
          <w:sz w:val="28"/>
          <w:szCs w:val="28"/>
          <w:rtl/>
        </w:rPr>
        <w:t>اثنان منهم بدوام كامل واثنان بدوام</w:t>
      </w:r>
      <w:r w:rsidR="00A72F6C">
        <w:rPr>
          <w:rFonts w:cs="Simplified Arabic"/>
          <w:color w:val="292526"/>
          <w:sz w:val="28"/>
          <w:szCs w:val="28"/>
          <w:rtl/>
        </w:rPr>
        <w:t xml:space="preserve"> جزئي</w:t>
      </w:r>
      <w:r w:rsidR="00A72F6C">
        <w:rPr>
          <w:rFonts w:cs="Simplified Arabic" w:hint="cs"/>
          <w:color w:val="292526"/>
          <w:sz w:val="28"/>
          <w:szCs w:val="28"/>
          <w:rtl/>
        </w:rPr>
        <w:t>.</w:t>
      </w:r>
      <w:r w:rsidRPr="00B22C06">
        <w:rPr>
          <w:rFonts w:cs="Simplified Arabic"/>
          <w:color w:val="292526"/>
          <w:sz w:val="28"/>
          <w:szCs w:val="28"/>
          <w:rtl/>
        </w:rPr>
        <w:t xml:space="preserve"> </w:t>
      </w:r>
      <w:r w:rsidRPr="00B22C06">
        <w:rPr>
          <w:rFonts w:cs="Simplified Arabic" w:hint="cs"/>
          <w:color w:val="292526"/>
          <w:sz w:val="28"/>
          <w:szCs w:val="28"/>
          <w:rtl/>
        </w:rPr>
        <w:t>وتستطيع الاعتماد</w:t>
      </w:r>
      <w:r w:rsidR="001B6C1C">
        <w:rPr>
          <w:rFonts w:cs="Simplified Arabic"/>
          <w:color w:val="292526"/>
          <w:sz w:val="28"/>
          <w:szCs w:val="28"/>
          <w:rtl/>
        </w:rPr>
        <w:t xml:space="preserve"> عل</w:t>
      </w:r>
      <w:r w:rsidR="001B6C1C">
        <w:rPr>
          <w:rFonts w:cs="Simplified Arabic" w:hint="cs"/>
          <w:color w:val="292526"/>
          <w:sz w:val="28"/>
          <w:szCs w:val="28"/>
          <w:rtl/>
        </w:rPr>
        <w:t>ي</w:t>
      </w:r>
      <w:r w:rsidR="00A72F6C">
        <w:rPr>
          <w:rFonts w:cs="Simplified Arabic" w:hint="cs"/>
          <w:color w:val="292526"/>
          <w:sz w:val="28"/>
          <w:szCs w:val="28"/>
          <w:rtl/>
        </w:rPr>
        <w:t>هم</w:t>
      </w:r>
      <w:r w:rsidRPr="00B22C06">
        <w:rPr>
          <w:rFonts w:cs="Simplified Arabic"/>
          <w:color w:val="292526"/>
          <w:sz w:val="28"/>
          <w:szCs w:val="28"/>
          <w:rtl/>
        </w:rPr>
        <w:t xml:space="preserve"> باستثناء أحد العاملين بدوام كامل</w:t>
      </w:r>
      <w:r w:rsidRPr="00B22C06">
        <w:rPr>
          <w:rFonts w:cs="Simplified Arabic" w:hint="cs"/>
          <w:color w:val="292526"/>
          <w:sz w:val="28"/>
          <w:szCs w:val="28"/>
          <w:rtl/>
        </w:rPr>
        <w:t>،</w:t>
      </w:r>
      <w:r w:rsidRPr="00B22C06">
        <w:rPr>
          <w:rFonts w:cs="Simplified Arabic"/>
          <w:color w:val="292526"/>
          <w:sz w:val="28"/>
          <w:szCs w:val="28"/>
          <w:rtl/>
        </w:rPr>
        <w:t xml:space="preserve"> الذي غالباً يصل متأخراً</w:t>
      </w:r>
      <w:r w:rsidRPr="00B22C06">
        <w:rPr>
          <w:rFonts w:cs="Simplified Arabic" w:hint="cs"/>
          <w:color w:val="292526"/>
          <w:sz w:val="28"/>
          <w:szCs w:val="28"/>
          <w:rtl/>
        </w:rPr>
        <w:t>،</w:t>
      </w:r>
      <w:r w:rsidRPr="00B22C06">
        <w:rPr>
          <w:rFonts w:cs="Simplified Arabic"/>
          <w:color w:val="292526"/>
          <w:sz w:val="28"/>
          <w:szCs w:val="28"/>
          <w:rtl/>
        </w:rPr>
        <w:t xml:space="preserve"> ويطلب أيام إجاز</w:t>
      </w:r>
      <w:r w:rsidRPr="00B22C06">
        <w:rPr>
          <w:rFonts w:cs="Simplified Arabic" w:hint="cs"/>
          <w:color w:val="292526"/>
          <w:sz w:val="28"/>
          <w:szCs w:val="28"/>
          <w:rtl/>
        </w:rPr>
        <w:t xml:space="preserve">ات </w:t>
      </w:r>
      <w:r w:rsidRPr="00B22C06">
        <w:rPr>
          <w:rFonts w:cs="Simplified Arabic"/>
          <w:color w:val="292526"/>
          <w:sz w:val="28"/>
          <w:szCs w:val="28"/>
          <w:rtl/>
        </w:rPr>
        <w:t xml:space="preserve">إضافيّةٍ. </w:t>
      </w:r>
      <w:r w:rsidRPr="00B22C06">
        <w:rPr>
          <w:rFonts w:cs="Simplified Arabic" w:hint="cs"/>
          <w:color w:val="292526"/>
          <w:sz w:val="28"/>
          <w:szCs w:val="28"/>
          <w:rtl/>
        </w:rPr>
        <w:t>وي</w:t>
      </w:r>
      <w:r w:rsidRPr="00B22C06">
        <w:rPr>
          <w:rFonts w:cs="Simplified Arabic"/>
          <w:color w:val="292526"/>
          <w:sz w:val="28"/>
          <w:szCs w:val="28"/>
          <w:rtl/>
        </w:rPr>
        <w:t>سب</w:t>
      </w:r>
      <w:r w:rsidRPr="00B22C06">
        <w:rPr>
          <w:rFonts w:cs="Simplified Arabic" w:hint="cs"/>
          <w:color w:val="292526"/>
          <w:sz w:val="28"/>
          <w:szCs w:val="28"/>
          <w:rtl/>
        </w:rPr>
        <w:t>ّ</w:t>
      </w:r>
      <w:r w:rsidRPr="00B22C06">
        <w:rPr>
          <w:rFonts w:cs="Simplified Arabic"/>
          <w:color w:val="292526"/>
          <w:sz w:val="28"/>
          <w:szCs w:val="28"/>
          <w:rtl/>
        </w:rPr>
        <w:t>ب</w:t>
      </w:r>
      <w:r w:rsidR="001B6C1C">
        <w:rPr>
          <w:rFonts w:cs="Simplified Arabic" w:hint="cs"/>
          <w:color w:val="292526"/>
          <w:sz w:val="28"/>
          <w:szCs w:val="28"/>
          <w:rtl/>
        </w:rPr>
        <w:t xml:space="preserve"> لك</w:t>
      </w:r>
      <w:r w:rsidRPr="00B22C06">
        <w:rPr>
          <w:rFonts w:cs="Simplified Arabic"/>
          <w:color w:val="292526"/>
          <w:sz w:val="28"/>
          <w:szCs w:val="28"/>
          <w:rtl/>
        </w:rPr>
        <w:t xml:space="preserve"> </w:t>
      </w:r>
      <w:r w:rsidRPr="00B22C06">
        <w:rPr>
          <w:rFonts w:cs="Simplified Arabic" w:hint="cs"/>
          <w:color w:val="292526"/>
          <w:sz w:val="28"/>
          <w:szCs w:val="28"/>
          <w:rtl/>
        </w:rPr>
        <w:t xml:space="preserve">ذلك </w:t>
      </w:r>
      <w:r w:rsidRPr="00B22C06">
        <w:rPr>
          <w:rFonts w:cs="Simplified Arabic"/>
          <w:color w:val="292526"/>
          <w:sz w:val="28"/>
          <w:szCs w:val="28"/>
          <w:rtl/>
        </w:rPr>
        <w:t xml:space="preserve">مشكلة مع </w:t>
      </w:r>
      <w:r w:rsidRPr="00B22C06">
        <w:rPr>
          <w:rFonts w:cs="Simplified Arabic" w:hint="cs"/>
          <w:color w:val="292526"/>
          <w:sz w:val="28"/>
          <w:szCs w:val="28"/>
          <w:rtl/>
        </w:rPr>
        <w:t>ال</w:t>
      </w:r>
      <w:r w:rsidRPr="00B22C06">
        <w:rPr>
          <w:rFonts w:cs="Simplified Arabic"/>
          <w:color w:val="292526"/>
          <w:sz w:val="28"/>
          <w:szCs w:val="28"/>
          <w:rtl/>
        </w:rPr>
        <w:t xml:space="preserve">موظفين </w:t>
      </w:r>
      <w:r w:rsidRPr="00B22C06">
        <w:rPr>
          <w:rFonts w:cs="Simplified Arabic" w:hint="cs"/>
          <w:color w:val="292526"/>
          <w:sz w:val="28"/>
          <w:szCs w:val="28"/>
          <w:rtl/>
        </w:rPr>
        <w:t>ال</w:t>
      </w:r>
      <w:r w:rsidRPr="00B22C06">
        <w:rPr>
          <w:rFonts w:cs="Simplified Arabic"/>
          <w:color w:val="292526"/>
          <w:sz w:val="28"/>
          <w:szCs w:val="28"/>
          <w:rtl/>
        </w:rPr>
        <w:t>آخرين.</w:t>
      </w:r>
    </w:p>
    <w:p w:rsidR="00B22C06" w:rsidRPr="00B22C06" w:rsidRDefault="00B22C06" w:rsidP="001442DC">
      <w:pPr>
        <w:autoSpaceDE w:val="0"/>
        <w:autoSpaceDN w:val="0"/>
        <w:adjustRightInd w:val="0"/>
        <w:jc w:val="lowKashida"/>
        <w:rPr>
          <w:rFonts w:cs="Simplified Arabic"/>
          <w:color w:val="292526"/>
          <w:sz w:val="28"/>
          <w:szCs w:val="28"/>
          <w:rtl/>
        </w:rPr>
      </w:pPr>
      <w:r w:rsidRPr="005B2170">
        <w:rPr>
          <w:rFonts w:cs="Simplified Arabic"/>
          <w:b/>
          <w:bCs/>
          <w:color w:val="292526"/>
          <w:sz w:val="28"/>
          <w:szCs w:val="28"/>
          <w:rtl/>
        </w:rPr>
        <w:t>التوجيهات:</w:t>
      </w:r>
      <w:r w:rsidRPr="00B22C06">
        <w:rPr>
          <w:rFonts w:cs="Simplified Arabic"/>
          <w:color w:val="292526"/>
          <w:sz w:val="28"/>
          <w:szCs w:val="28"/>
          <w:rtl/>
        </w:rPr>
        <w:t xml:space="preserve"> ا</w:t>
      </w:r>
      <w:r w:rsidRPr="00B22C06">
        <w:rPr>
          <w:rFonts w:cs="Simplified Arabic" w:hint="cs"/>
          <w:color w:val="292526"/>
          <w:sz w:val="28"/>
          <w:szCs w:val="28"/>
          <w:rtl/>
        </w:rPr>
        <w:t xml:space="preserve">ملأ الجدول الآتي بثلاثة خيارات حل، </w:t>
      </w:r>
      <w:r w:rsidR="001442DC">
        <w:rPr>
          <w:rFonts w:cs="Simplified Arabic" w:hint="cs"/>
          <w:color w:val="292526"/>
          <w:sz w:val="28"/>
          <w:szCs w:val="28"/>
          <w:rtl/>
        </w:rPr>
        <w:t>وإيجابيات</w:t>
      </w:r>
      <w:r w:rsidRPr="00B22C06">
        <w:rPr>
          <w:rFonts w:cs="Simplified Arabic" w:hint="cs"/>
          <w:color w:val="292526"/>
          <w:sz w:val="28"/>
          <w:szCs w:val="28"/>
          <w:rtl/>
        </w:rPr>
        <w:t xml:space="preserve"> كلٍّ منها </w:t>
      </w:r>
      <w:r w:rsidR="001442DC">
        <w:rPr>
          <w:rFonts w:cs="Simplified Arabic" w:hint="cs"/>
          <w:color w:val="292526"/>
          <w:sz w:val="28"/>
          <w:szCs w:val="28"/>
          <w:rtl/>
        </w:rPr>
        <w:t>وسلبياتها</w:t>
      </w:r>
      <w:r w:rsidRPr="00B22C06">
        <w:rPr>
          <w:rFonts w:cs="Simplified Arabic" w:hint="cs"/>
          <w:color w:val="292526"/>
          <w:sz w:val="28"/>
          <w:szCs w:val="28"/>
          <w:rtl/>
        </w:rPr>
        <w:t xml:space="preserve"> وتبعاتها المُحتملة.</w:t>
      </w:r>
    </w:p>
    <w:p w:rsidR="00B22C06" w:rsidRPr="006D18D1" w:rsidRDefault="00B22C06" w:rsidP="00B22C06">
      <w:pPr>
        <w:autoSpaceDE w:val="0"/>
        <w:autoSpaceDN w:val="0"/>
        <w:adjustRightInd w:val="0"/>
        <w:jc w:val="both"/>
        <w:rPr>
          <w:rtl/>
        </w:rPr>
      </w:pPr>
    </w:p>
    <w:tbl>
      <w:tblPr>
        <w:bidiVisual/>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5"/>
        <w:gridCol w:w="2376"/>
        <w:gridCol w:w="2375"/>
        <w:gridCol w:w="2376"/>
      </w:tblGrid>
      <w:tr w:rsidR="00B22C06" w:rsidRPr="007224EE" w:rsidTr="005151CB">
        <w:tc>
          <w:tcPr>
            <w:tcW w:w="2404" w:type="dxa"/>
            <w:tcBorders>
              <w:top w:val="single" w:sz="12" w:space="0" w:color="auto"/>
              <w:bottom w:val="single" w:sz="12" w:space="0" w:color="auto"/>
              <w:right w:val="single" w:sz="12" w:space="0" w:color="auto"/>
            </w:tcBorders>
          </w:tcPr>
          <w:p w:rsidR="00B22C06" w:rsidRPr="0099784C" w:rsidRDefault="00B22C06" w:rsidP="005151CB">
            <w:pPr>
              <w:autoSpaceDE w:val="0"/>
              <w:autoSpaceDN w:val="0"/>
              <w:adjustRightInd w:val="0"/>
              <w:spacing w:before="120" w:after="120"/>
              <w:jc w:val="center"/>
              <w:rPr>
                <w:rFonts w:ascii="Tahoma" w:hAnsi="Tahoma" w:cs="Tahoma"/>
                <w:sz w:val="32"/>
                <w:szCs w:val="32"/>
                <w:rtl/>
              </w:rPr>
            </w:pPr>
            <w:r w:rsidRPr="0099784C">
              <w:rPr>
                <w:rFonts w:ascii="Tahoma" w:hAnsi="Tahoma" w:cs="Tahoma"/>
                <w:sz w:val="32"/>
                <w:szCs w:val="32"/>
                <w:rtl/>
              </w:rPr>
              <w:t>خيارات الحل</w:t>
            </w:r>
          </w:p>
        </w:tc>
        <w:tc>
          <w:tcPr>
            <w:tcW w:w="2404" w:type="dxa"/>
            <w:tcBorders>
              <w:top w:val="single" w:sz="12" w:space="0" w:color="auto"/>
              <w:left w:val="single" w:sz="12" w:space="0" w:color="auto"/>
              <w:bottom w:val="single" w:sz="12" w:space="0" w:color="auto"/>
            </w:tcBorders>
          </w:tcPr>
          <w:p w:rsidR="00B22C06" w:rsidRPr="0099784C" w:rsidRDefault="00B22C06" w:rsidP="005151CB">
            <w:pPr>
              <w:autoSpaceDE w:val="0"/>
              <w:autoSpaceDN w:val="0"/>
              <w:adjustRightInd w:val="0"/>
              <w:spacing w:before="120" w:after="120"/>
              <w:jc w:val="center"/>
              <w:rPr>
                <w:rFonts w:ascii="Tahoma" w:hAnsi="Tahoma" w:cs="Tahoma"/>
                <w:sz w:val="32"/>
                <w:szCs w:val="32"/>
                <w:rtl/>
              </w:rPr>
            </w:pPr>
            <w:r w:rsidRPr="0099784C">
              <w:rPr>
                <w:rFonts w:ascii="Tahoma" w:hAnsi="Tahoma" w:cs="Tahoma" w:hint="cs"/>
                <w:sz w:val="32"/>
                <w:szCs w:val="32"/>
                <w:rtl/>
              </w:rPr>
              <w:t>الإيجابيات</w:t>
            </w:r>
            <w:r w:rsidRPr="0099784C">
              <w:rPr>
                <w:rFonts w:ascii="Tahoma" w:hAnsi="Tahoma" w:cs="Tahoma"/>
                <w:sz w:val="32"/>
                <w:szCs w:val="32"/>
                <w:rtl/>
              </w:rPr>
              <w:t xml:space="preserve"> المُحتملة</w:t>
            </w:r>
          </w:p>
        </w:tc>
        <w:tc>
          <w:tcPr>
            <w:tcW w:w="2404" w:type="dxa"/>
            <w:tcBorders>
              <w:top w:val="single" w:sz="12" w:space="0" w:color="auto"/>
              <w:bottom w:val="single" w:sz="12" w:space="0" w:color="auto"/>
            </w:tcBorders>
          </w:tcPr>
          <w:p w:rsidR="00B22C06" w:rsidRPr="0099784C" w:rsidRDefault="00B22C06" w:rsidP="005151CB">
            <w:pPr>
              <w:autoSpaceDE w:val="0"/>
              <w:autoSpaceDN w:val="0"/>
              <w:adjustRightInd w:val="0"/>
              <w:spacing w:before="120" w:after="120"/>
              <w:jc w:val="center"/>
              <w:rPr>
                <w:rFonts w:ascii="Tahoma" w:hAnsi="Tahoma" w:cs="Tahoma"/>
                <w:sz w:val="32"/>
                <w:szCs w:val="32"/>
                <w:rtl/>
              </w:rPr>
            </w:pPr>
            <w:r w:rsidRPr="0099784C">
              <w:rPr>
                <w:rFonts w:ascii="Tahoma" w:hAnsi="Tahoma" w:cs="Tahoma" w:hint="cs"/>
                <w:sz w:val="32"/>
                <w:szCs w:val="32"/>
                <w:rtl/>
              </w:rPr>
              <w:t>السلبيات</w:t>
            </w:r>
            <w:r w:rsidRPr="0099784C">
              <w:rPr>
                <w:rFonts w:ascii="Tahoma" w:hAnsi="Tahoma" w:cs="Tahoma"/>
                <w:sz w:val="32"/>
                <w:szCs w:val="32"/>
                <w:rtl/>
              </w:rPr>
              <w:t xml:space="preserve"> المُحتملة</w:t>
            </w:r>
          </w:p>
        </w:tc>
        <w:tc>
          <w:tcPr>
            <w:tcW w:w="2405" w:type="dxa"/>
            <w:tcBorders>
              <w:top w:val="single" w:sz="12" w:space="0" w:color="auto"/>
              <w:bottom w:val="single" w:sz="12" w:space="0" w:color="auto"/>
            </w:tcBorders>
          </w:tcPr>
          <w:p w:rsidR="00B22C06" w:rsidRPr="0099784C" w:rsidRDefault="00B22C06" w:rsidP="005151CB">
            <w:pPr>
              <w:autoSpaceDE w:val="0"/>
              <w:autoSpaceDN w:val="0"/>
              <w:adjustRightInd w:val="0"/>
              <w:spacing w:before="120" w:after="120"/>
              <w:jc w:val="center"/>
              <w:rPr>
                <w:rFonts w:ascii="Tahoma" w:hAnsi="Tahoma" w:cs="Tahoma"/>
                <w:sz w:val="32"/>
                <w:szCs w:val="32"/>
                <w:rtl/>
              </w:rPr>
            </w:pPr>
            <w:r w:rsidRPr="0099784C">
              <w:rPr>
                <w:rFonts w:ascii="Tahoma" w:hAnsi="Tahoma" w:cs="Tahoma"/>
                <w:sz w:val="32"/>
                <w:szCs w:val="32"/>
                <w:rtl/>
              </w:rPr>
              <w:t>النتائج المُحتملة للحل</w:t>
            </w:r>
          </w:p>
        </w:tc>
      </w:tr>
      <w:tr w:rsidR="00B22C06" w:rsidRPr="007224EE" w:rsidTr="005B2170">
        <w:trPr>
          <w:trHeight w:val="2769"/>
        </w:trPr>
        <w:tc>
          <w:tcPr>
            <w:tcW w:w="2404" w:type="dxa"/>
            <w:tcBorders>
              <w:top w:val="single" w:sz="12" w:space="0" w:color="auto"/>
              <w:right w:val="single" w:sz="12" w:space="0" w:color="auto"/>
            </w:tcBorders>
          </w:tcPr>
          <w:p w:rsidR="00B22C06" w:rsidRPr="007224EE" w:rsidRDefault="00B22C06" w:rsidP="005151CB">
            <w:pPr>
              <w:autoSpaceDE w:val="0"/>
              <w:autoSpaceDN w:val="0"/>
              <w:adjustRightInd w:val="0"/>
              <w:jc w:val="both"/>
              <w:rPr>
                <w:rtl/>
              </w:rPr>
            </w:pPr>
          </w:p>
        </w:tc>
        <w:tc>
          <w:tcPr>
            <w:tcW w:w="2404" w:type="dxa"/>
            <w:tcBorders>
              <w:top w:val="single" w:sz="12" w:space="0" w:color="auto"/>
              <w:left w:val="single" w:sz="12" w:space="0" w:color="auto"/>
            </w:tcBorders>
          </w:tcPr>
          <w:p w:rsidR="00B22C06" w:rsidRPr="007224EE" w:rsidRDefault="00B22C06" w:rsidP="005151CB">
            <w:pPr>
              <w:autoSpaceDE w:val="0"/>
              <w:autoSpaceDN w:val="0"/>
              <w:adjustRightInd w:val="0"/>
              <w:jc w:val="both"/>
              <w:rPr>
                <w:rtl/>
              </w:rPr>
            </w:pPr>
          </w:p>
        </w:tc>
        <w:tc>
          <w:tcPr>
            <w:tcW w:w="2404" w:type="dxa"/>
            <w:tcBorders>
              <w:top w:val="single" w:sz="12" w:space="0" w:color="auto"/>
            </w:tcBorders>
          </w:tcPr>
          <w:p w:rsidR="00B22C06" w:rsidRPr="007224EE" w:rsidRDefault="00B22C06" w:rsidP="005151CB">
            <w:pPr>
              <w:autoSpaceDE w:val="0"/>
              <w:autoSpaceDN w:val="0"/>
              <w:adjustRightInd w:val="0"/>
              <w:jc w:val="both"/>
              <w:rPr>
                <w:rtl/>
              </w:rPr>
            </w:pPr>
          </w:p>
        </w:tc>
        <w:tc>
          <w:tcPr>
            <w:tcW w:w="2405" w:type="dxa"/>
            <w:tcBorders>
              <w:top w:val="single" w:sz="12" w:space="0" w:color="auto"/>
            </w:tcBorders>
          </w:tcPr>
          <w:p w:rsidR="00B22C06" w:rsidRPr="007224EE" w:rsidRDefault="00B22C06" w:rsidP="005151CB">
            <w:pPr>
              <w:autoSpaceDE w:val="0"/>
              <w:autoSpaceDN w:val="0"/>
              <w:adjustRightInd w:val="0"/>
              <w:jc w:val="both"/>
              <w:rPr>
                <w:rtl/>
              </w:rPr>
            </w:pPr>
          </w:p>
        </w:tc>
      </w:tr>
      <w:tr w:rsidR="00B22C06" w:rsidRPr="007224EE" w:rsidTr="005B2170">
        <w:trPr>
          <w:trHeight w:val="2769"/>
        </w:trPr>
        <w:tc>
          <w:tcPr>
            <w:tcW w:w="2404" w:type="dxa"/>
            <w:tcBorders>
              <w:right w:val="single" w:sz="12" w:space="0" w:color="auto"/>
            </w:tcBorders>
          </w:tcPr>
          <w:p w:rsidR="00B22C06" w:rsidRPr="007224EE" w:rsidRDefault="00B22C06" w:rsidP="005151CB">
            <w:pPr>
              <w:autoSpaceDE w:val="0"/>
              <w:autoSpaceDN w:val="0"/>
              <w:adjustRightInd w:val="0"/>
              <w:jc w:val="both"/>
              <w:rPr>
                <w:rtl/>
              </w:rPr>
            </w:pPr>
          </w:p>
        </w:tc>
        <w:tc>
          <w:tcPr>
            <w:tcW w:w="2404" w:type="dxa"/>
            <w:tcBorders>
              <w:left w:val="single" w:sz="12" w:space="0" w:color="auto"/>
            </w:tcBorders>
          </w:tcPr>
          <w:p w:rsidR="00B22C06" w:rsidRPr="007224EE" w:rsidRDefault="00B22C06" w:rsidP="005151CB">
            <w:pPr>
              <w:autoSpaceDE w:val="0"/>
              <w:autoSpaceDN w:val="0"/>
              <w:adjustRightInd w:val="0"/>
              <w:jc w:val="both"/>
              <w:rPr>
                <w:rtl/>
              </w:rPr>
            </w:pPr>
          </w:p>
        </w:tc>
        <w:tc>
          <w:tcPr>
            <w:tcW w:w="2404" w:type="dxa"/>
          </w:tcPr>
          <w:p w:rsidR="00B22C06" w:rsidRPr="007224EE" w:rsidRDefault="00B22C06" w:rsidP="005151CB">
            <w:pPr>
              <w:autoSpaceDE w:val="0"/>
              <w:autoSpaceDN w:val="0"/>
              <w:adjustRightInd w:val="0"/>
              <w:jc w:val="both"/>
              <w:rPr>
                <w:rtl/>
              </w:rPr>
            </w:pPr>
          </w:p>
        </w:tc>
        <w:tc>
          <w:tcPr>
            <w:tcW w:w="2405" w:type="dxa"/>
          </w:tcPr>
          <w:p w:rsidR="00B22C06" w:rsidRPr="007224EE" w:rsidRDefault="00B22C06" w:rsidP="005151CB">
            <w:pPr>
              <w:autoSpaceDE w:val="0"/>
              <w:autoSpaceDN w:val="0"/>
              <w:adjustRightInd w:val="0"/>
              <w:jc w:val="both"/>
              <w:rPr>
                <w:rtl/>
              </w:rPr>
            </w:pPr>
          </w:p>
        </w:tc>
      </w:tr>
      <w:tr w:rsidR="00B22C06" w:rsidRPr="007224EE" w:rsidTr="00D62F57">
        <w:trPr>
          <w:trHeight w:val="2629"/>
        </w:trPr>
        <w:tc>
          <w:tcPr>
            <w:tcW w:w="2404" w:type="dxa"/>
            <w:tcBorders>
              <w:bottom w:val="single" w:sz="12" w:space="0" w:color="auto"/>
              <w:right w:val="single" w:sz="12" w:space="0" w:color="auto"/>
            </w:tcBorders>
          </w:tcPr>
          <w:p w:rsidR="00B22C06" w:rsidRPr="007224EE" w:rsidRDefault="00B22C06" w:rsidP="005151CB">
            <w:pPr>
              <w:autoSpaceDE w:val="0"/>
              <w:autoSpaceDN w:val="0"/>
              <w:adjustRightInd w:val="0"/>
              <w:jc w:val="both"/>
              <w:rPr>
                <w:rtl/>
              </w:rPr>
            </w:pPr>
          </w:p>
        </w:tc>
        <w:tc>
          <w:tcPr>
            <w:tcW w:w="2404" w:type="dxa"/>
            <w:tcBorders>
              <w:left w:val="single" w:sz="12" w:space="0" w:color="auto"/>
            </w:tcBorders>
          </w:tcPr>
          <w:p w:rsidR="00B22C06" w:rsidRPr="007224EE" w:rsidRDefault="00B22C06" w:rsidP="005151CB">
            <w:pPr>
              <w:autoSpaceDE w:val="0"/>
              <w:autoSpaceDN w:val="0"/>
              <w:adjustRightInd w:val="0"/>
              <w:jc w:val="both"/>
              <w:rPr>
                <w:rtl/>
              </w:rPr>
            </w:pPr>
          </w:p>
        </w:tc>
        <w:tc>
          <w:tcPr>
            <w:tcW w:w="2404" w:type="dxa"/>
          </w:tcPr>
          <w:p w:rsidR="00B22C06" w:rsidRPr="007224EE" w:rsidRDefault="00B22C06" w:rsidP="005151CB">
            <w:pPr>
              <w:autoSpaceDE w:val="0"/>
              <w:autoSpaceDN w:val="0"/>
              <w:adjustRightInd w:val="0"/>
              <w:jc w:val="both"/>
              <w:rPr>
                <w:rtl/>
              </w:rPr>
            </w:pPr>
          </w:p>
        </w:tc>
        <w:tc>
          <w:tcPr>
            <w:tcW w:w="2405" w:type="dxa"/>
          </w:tcPr>
          <w:p w:rsidR="00B22C06" w:rsidRPr="007224EE" w:rsidRDefault="00B22C06" w:rsidP="005151CB">
            <w:pPr>
              <w:autoSpaceDE w:val="0"/>
              <w:autoSpaceDN w:val="0"/>
              <w:adjustRightInd w:val="0"/>
              <w:jc w:val="both"/>
              <w:rPr>
                <w:rtl/>
                <w:lang w:bidi="ar-LB"/>
              </w:rPr>
            </w:pPr>
          </w:p>
        </w:tc>
      </w:tr>
    </w:tbl>
    <w:p w:rsidR="005B2170" w:rsidRPr="007224EE" w:rsidRDefault="005B2170" w:rsidP="005B2170">
      <w:pPr>
        <w:autoSpaceDE w:val="0"/>
        <w:autoSpaceDN w:val="0"/>
        <w:adjustRightInd w:val="0"/>
        <w:jc w:val="both"/>
        <w:rPr>
          <w:rtl/>
          <w:lang w:bidi="ar-LB"/>
        </w:rPr>
      </w:pPr>
      <w:r>
        <w:rPr>
          <w:rFonts w:cs="Simplified Arabic"/>
          <w:sz w:val="28"/>
          <w:szCs w:val="28"/>
          <w:rtl/>
        </w:rPr>
        <w:br w:type="page"/>
      </w:r>
    </w:p>
    <w:tbl>
      <w:tblPr>
        <w:bidiVisual/>
        <w:tblW w:w="0" w:type="auto"/>
        <w:tblInd w:w="116" w:type="dxa"/>
        <w:tblBorders>
          <w:bottom w:val="threeDEngrave" w:sz="24" w:space="0" w:color="auto"/>
        </w:tblBorders>
        <w:tblLayout w:type="fixed"/>
        <w:tblLook w:val="01E0" w:firstRow="1" w:lastRow="1" w:firstColumn="1" w:lastColumn="1" w:noHBand="0" w:noVBand="0"/>
      </w:tblPr>
      <w:tblGrid>
        <w:gridCol w:w="1322"/>
        <w:gridCol w:w="5040"/>
        <w:gridCol w:w="3269"/>
      </w:tblGrid>
      <w:tr w:rsidR="005B2170" w:rsidTr="005151CB">
        <w:tc>
          <w:tcPr>
            <w:tcW w:w="1322" w:type="dxa"/>
          </w:tcPr>
          <w:p w:rsidR="005B2170" w:rsidRDefault="00743D5D" w:rsidP="007E5E18">
            <w:pPr>
              <w:spacing w:before="120" w:after="120"/>
              <w:jc w:val="lowKashida"/>
              <w:rPr>
                <w:rtl/>
                <w:lang w:bidi="ar-LB"/>
              </w:rPr>
            </w:pPr>
            <w:r>
              <w:rPr>
                <w:rFonts w:hint="cs"/>
                <w:noProof/>
              </w:rPr>
              <w:drawing>
                <wp:inline distT="0" distB="0" distL="0" distR="0">
                  <wp:extent cx="704850" cy="628650"/>
                  <wp:effectExtent l="19050" t="0" r="0" b="0"/>
                  <wp:docPr id="30" name="Picture 30"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ksheet"/>
                          <pic:cNvPicPr>
                            <a:picLocks noChangeAspect="1" noChangeArrowheads="1"/>
                          </pic:cNvPicPr>
                        </pic:nvPicPr>
                        <pic:blipFill>
                          <a:blip r:embed="rId9"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5B2170" w:rsidRPr="0099784C" w:rsidRDefault="005B2170" w:rsidP="004131D1">
            <w:pPr>
              <w:pStyle w:val="Title3"/>
              <w:rPr>
                <w:rtl/>
              </w:rPr>
            </w:pPr>
            <w:r w:rsidRPr="0099784C">
              <w:rPr>
                <w:rtl/>
              </w:rPr>
              <w:t>ورقة عمل (</w:t>
            </w:r>
            <w:r w:rsidR="004131D1">
              <w:rPr>
                <w:rFonts w:hint="cs"/>
                <w:rtl/>
              </w:rPr>
              <w:t>3</w:t>
            </w:r>
            <w:r w:rsidRPr="0099784C">
              <w:rPr>
                <w:rtl/>
              </w:rPr>
              <w:t>)</w:t>
            </w:r>
          </w:p>
        </w:tc>
        <w:tc>
          <w:tcPr>
            <w:tcW w:w="3269" w:type="dxa"/>
          </w:tcPr>
          <w:p w:rsidR="005B2170" w:rsidRPr="005B2170" w:rsidRDefault="005B2170" w:rsidP="00DE72DC">
            <w:pPr>
              <w:pStyle w:val="Title1"/>
              <w:rPr>
                <w:rtl/>
              </w:rPr>
            </w:pPr>
            <w:r w:rsidRPr="005B2170">
              <w:rPr>
                <w:rFonts w:hint="cs"/>
                <w:rtl/>
              </w:rPr>
              <w:t>الوحدة (</w:t>
            </w:r>
            <w:r>
              <w:rPr>
                <w:rFonts w:hint="cs"/>
                <w:rtl/>
              </w:rPr>
              <w:t>1</w:t>
            </w:r>
            <w:r w:rsidRPr="005B2170">
              <w:rPr>
                <w:rFonts w:hint="cs"/>
                <w:rtl/>
              </w:rPr>
              <w:t>): الموضوع (</w:t>
            </w:r>
            <w:r w:rsidR="00DE72DC">
              <w:rPr>
                <w:rFonts w:hint="cs"/>
                <w:rtl/>
              </w:rPr>
              <w:t>4</w:t>
            </w:r>
            <w:r w:rsidRPr="005B2170">
              <w:rPr>
                <w:rFonts w:hint="cs"/>
                <w:rtl/>
              </w:rPr>
              <w:t>)</w:t>
            </w:r>
          </w:p>
        </w:tc>
      </w:tr>
    </w:tbl>
    <w:p w:rsidR="005B2170" w:rsidRPr="007143D1" w:rsidRDefault="005B2170" w:rsidP="007E5E18">
      <w:pPr>
        <w:pStyle w:val="Title2"/>
        <w:rPr>
          <w:rtl/>
        </w:rPr>
      </w:pPr>
      <w:r w:rsidRPr="007143D1">
        <w:rPr>
          <w:rFonts w:hint="cs"/>
          <w:rtl/>
        </w:rPr>
        <w:t>استمارة تقييم الحلول</w:t>
      </w:r>
    </w:p>
    <w:p w:rsidR="005B2170" w:rsidRPr="007143D1" w:rsidRDefault="005B2170" w:rsidP="005B2170">
      <w:pPr>
        <w:autoSpaceDE w:val="0"/>
        <w:autoSpaceDN w:val="0"/>
        <w:adjustRightInd w:val="0"/>
        <w:spacing w:before="360" w:after="120"/>
        <w:jc w:val="both"/>
        <w:rPr>
          <w:rFonts w:ascii="Tahoma" w:hAnsi="Tahoma" w:cs="Tahoma"/>
          <w:sz w:val="36"/>
          <w:szCs w:val="36"/>
          <w:rtl/>
        </w:rPr>
      </w:pPr>
      <w:r w:rsidRPr="007143D1">
        <w:rPr>
          <w:rFonts w:ascii="Tahoma" w:hAnsi="Tahoma" w:cs="Tahoma"/>
          <w:sz w:val="36"/>
          <w:szCs w:val="36"/>
          <w:rtl/>
        </w:rPr>
        <w:t>التوجيهات:</w:t>
      </w:r>
    </w:p>
    <w:p w:rsidR="005B0099" w:rsidRPr="005B2170" w:rsidRDefault="005B0099"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tl/>
        </w:rPr>
      </w:pPr>
      <w:r w:rsidRPr="005B2170">
        <w:rPr>
          <w:rFonts w:cs="Simplified Arabic"/>
          <w:color w:val="292526"/>
          <w:sz w:val="28"/>
          <w:szCs w:val="28"/>
          <w:rtl/>
        </w:rPr>
        <w:t>است</w:t>
      </w:r>
      <w:r w:rsidRPr="005B2170">
        <w:rPr>
          <w:rFonts w:cs="Simplified Arabic" w:hint="cs"/>
          <w:color w:val="292526"/>
          <w:sz w:val="28"/>
          <w:szCs w:val="28"/>
          <w:rtl/>
        </w:rPr>
        <w:t xml:space="preserve">عمل </w:t>
      </w:r>
      <w:r w:rsidRPr="005B2170">
        <w:rPr>
          <w:rFonts w:cs="Simplified Arabic"/>
          <w:color w:val="292526"/>
          <w:sz w:val="28"/>
          <w:szCs w:val="28"/>
          <w:rtl/>
        </w:rPr>
        <w:t>استمارة تقييم الحل</w:t>
      </w:r>
      <w:r w:rsidRPr="005B2170">
        <w:rPr>
          <w:rFonts w:cs="Simplified Arabic" w:hint="cs"/>
          <w:color w:val="292526"/>
          <w:sz w:val="28"/>
          <w:szCs w:val="28"/>
          <w:rtl/>
        </w:rPr>
        <w:t>ول</w:t>
      </w:r>
      <w:r w:rsidRPr="005B2170">
        <w:rPr>
          <w:rFonts w:cs="Simplified Arabic"/>
          <w:color w:val="292526"/>
          <w:sz w:val="28"/>
          <w:szCs w:val="28"/>
          <w:rtl/>
        </w:rPr>
        <w:t xml:space="preserve"> </w:t>
      </w:r>
      <w:r>
        <w:rPr>
          <w:rFonts w:cs="Simplified Arabic" w:hint="cs"/>
          <w:color w:val="292526"/>
          <w:sz w:val="28"/>
          <w:szCs w:val="28"/>
          <w:rtl/>
        </w:rPr>
        <w:t>لأفضل</w:t>
      </w:r>
      <w:r w:rsidRPr="005B2170">
        <w:rPr>
          <w:rFonts w:cs="Simplified Arabic"/>
          <w:color w:val="292526"/>
          <w:sz w:val="28"/>
          <w:szCs w:val="28"/>
          <w:rtl/>
        </w:rPr>
        <w:t xml:space="preserve"> حلّين </w:t>
      </w:r>
      <w:r w:rsidRPr="005B2170">
        <w:rPr>
          <w:rFonts w:cs="Simplified Arabic" w:hint="cs"/>
          <w:color w:val="292526"/>
          <w:sz w:val="28"/>
          <w:szCs w:val="28"/>
          <w:rtl/>
        </w:rPr>
        <w:t>توصلت إليهما</w:t>
      </w:r>
      <w:r w:rsidRPr="005B2170">
        <w:rPr>
          <w:rFonts w:cs="Simplified Arabic"/>
          <w:color w:val="292526"/>
          <w:sz w:val="28"/>
          <w:szCs w:val="28"/>
          <w:rtl/>
        </w:rPr>
        <w:t xml:space="preserve"> في </w:t>
      </w:r>
      <w:r w:rsidRPr="005B2170">
        <w:rPr>
          <w:rFonts w:cs="Simplified Arabic" w:hint="cs"/>
          <w:color w:val="292526"/>
          <w:sz w:val="28"/>
          <w:szCs w:val="28"/>
          <w:rtl/>
        </w:rPr>
        <w:t xml:space="preserve">خريطة صنع </w:t>
      </w:r>
      <w:r w:rsidRPr="005B2170">
        <w:rPr>
          <w:rFonts w:cs="Simplified Arabic"/>
          <w:color w:val="292526"/>
          <w:sz w:val="28"/>
          <w:szCs w:val="28"/>
          <w:rtl/>
        </w:rPr>
        <w:t>القرارات</w:t>
      </w:r>
      <w:r>
        <w:rPr>
          <w:rFonts w:cs="Simplified Arabic" w:hint="cs"/>
          <w:color w:val="292526"/>
          <w:sz w:val="28"/>
          <w:szCs w:val="28"/>
          <w:rtl/>
        </w:rPr>
        <w:t xml:space="preserve"> في ورقة العمل (</w:t>
      </w:r>
      <w:r w:rsidR="001B6C1C">
        <w:rPr>
          <w:rFonts w:cs="Simplified Arabic" w:hint="cs"/>
          <w:color w:val="292526"/>
          <w:sz w:val="28"/>
          <w:szCs w:val="28"/>
          <w:rtl/>
        </w:rPr>
        <w:t>2</w:t>
      </w:r>
      <w:r>
        <w:rPr>
          <w:rFonts w:cs="Simplified Arabic" w:hint="cs"/>
          <w:color w:val="292526"/>
          <w:sz w:val="28"/>
          <w:szCs w:val="28"/>
          <w:rtl/>
        </w:rPr>
        <w:t>) بحيث تخصص استمارة لكل حل</w:t>
      </w:r>
      <w:r w:rsidRPr="005B2170">
        <w:rPr>
          <w:rFonts w:cs="Simplified Arabic"/>
          <w:color w:val="292526"/>
          <w:sz w:val="28"/>
          <w:szCs w:val="28"/>
          <w:rtl/>
        </w:rPr>
        <w:t>.</w:t>
      </w:r>
    </w:p>
    <w:p w:rsidR="005B2170" w:rsidRPr="005B2170" w:rsidRDefault="005B2170"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sidRPr="005B2170">
        <w:rPr>
          <w:rFonts w:cs="Simplified Arabic" w:hint="cs"/>
          <w:color w:val="292526"/>
          <w:sz w:val="28"/>
          <w:szCs w:val="28"/>
          <w:rtl/>
        </w:rPr>
        <w:t>ا</w:t>
      </w:r>
      <w:r w:rsidRPr="005B2170">
        <w:rPr>
          <w:rFonts w:cs="Simplified Arabic"/>
          <w:color w:val="292526"/>
          <w:sz w:val="28"/>
          <w:szCs w:val="28"/>
          <w:rtl/>
        </w:rPr>
        <w:t xml:space="preserve">كتب وصفاً </w:t>
      </w:r>
      <w:r w:rsidRPr="005B2170">
        <w:rPr>
          <w:rFonts w:cs="Simplified Arabic" w:hint="cs"/>
          <w:color w:val="292526"/>
          <w:sz w:val="28"/>
          <w:szCs w:val="28"/>
          <w:rtl/>
        </w:rPr>
        <w:t>مختصرا</w:t>
      </w:r>
      <w:r w:rsidRPr="005B2170">
        <w:rPr>
          <w:rFonts w:cs="Simplified Arabic"/>
          <w:color w:val="292526"/>
          <w:sz w:val="28"/>
          <w:szCs w:val="28"/>
          <w:rtl/>
        </w:rPr>
        <w:t xml:space="preserve"> </w:t>
      </w:r>
      <w:r w:rsidRPr="005B2170">
        <w:rPr>
          <w:rFonts w:cs="Simplified Arabic" w:hint="cs"/>
          <w:color w:val="292526"/>
          <w:sz w:val="28"/>
          <w:szCs w:val="28"/>
          <w:rtl/>
        </w:rPr>
        <w:t>عن ا</w:t>
      </w:r>
      <w:r w:rsidRPr="005B2170">
        <w:rPr>
          <w:rFonts w:cs="Simplified Arabic"/>
          <w:color w:val="292526"/>
          <w:sz w:val="28"/>
          <w:szCs w:val="28"/>
          <w:rtl/>
        </w:rPr>
        <w:t xml:space="preserve">لمشكلة </w:t>
      </w:r>
      <w:r w:rsidRPr="005B2170">
        <w:rPr>
          <w:rFonts w:cs="Simplified Arabic" w:hint="cs"/>
          <w:color w:val="292526"/>
          <w:sz w:val="28"/>
          <w:szCs w:val="28"/>
          <w:rtl/>
        </w:rPr>
        <w:t>في</w:t>
      </w:r>
      <w:r w:rsidRPr="005B2170">
        <w:rPr>
          <w:rFonts w:cs="Simplified Arabic"/>
          <w:color w:val="292526"/>
          <w:sz w:val="28"/>
          <w:szCs w:val="28"/>
          <w:rtl/>
        </w:rPr>
        <w:t xml:space="preserve"> أعلى الاستمارة</w:t>
      </w:r>
      <w:r>
        <w:rPr>
          <w:rFonts w:cs="Simplified Arabic" w:hint="cs"/>
          <w:color w:val="292526"/>
          <w:sz w:val="28"/>
          <w:szCs w:val="28"/>
          <w:rtl/>
        </w:rPr>
        <w:t>.</w:t>
      </w:r>
    </w:p>
    <w:p w:rsidR="005B2170" w:rsidRPr="005B2170" w:rsidRDefault="005B2170"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sidRPr="005B2170">
        <w:rPr>
          <w:rFonts w:cs="Simplified Arabic" w:hint="cs"/>
          <w:color w:val="292526"/>
          <w:sz w:val="28"/>
          <w:szCs w:val="28"/>
          <w:rtl/>
        </w:rPr>
        <w:t xml:space="preserve">اكتب </w:t>
      </w:r>
      <w:r w:rsidRPr="005B2170">
        <w:rPr>
          <w:rFonts w:cs="Simplified Arabic"/>
          <w:color w:val="292526"/>
          <w:sz w:val="28"/>
          <w:szCs w:val="28"/>
          <w:rtl/>
        </w:rPr>
        <w:t xml:space="preserve">وصفاً </w:t>
      </w:r>
      <w:r w:rsidRPr="005B2170">
        <w:rPr>
          <w:rFonts w:cs="Simplified Arabic" w:hint="cs"/>
          <w:color w:val="292526"/>
          <w:sz w:val="28"/>
          <w:szCs w:val="28"/>
          <w:rtl/>
        </w:rPr>
        <w:t>مختصرا</w:t>
      </w:r>
      <w:r w:rsidRPr="005B2170">
        <w:rPr>
          <w:rFonts w:cs="Simplified Arabic"/>
          <w:color w:val="292526"/>
          <w:sz w:val="28"/>
          <w:szCs w:val="28"/>
          <w:rtl/>
        </w:rPr>
        <w:t xml:space="preserve"> عن الحلّ المحتمل</w:t>
      </w:r>
      <w:r>
        <w:rPr>
          <w:rFonts w:cs="Simplified Arabic" w:hint="cs"/>
          <w:color w:val="292526"/>
          <w:sz w:val="28"/>
          <w:szCs w:val="28"/>
          <w:rtl/>
        </w:rPr>
        <w:t>.</w:t>
      </w:r>
    </w:p>
    <w:p w:rsidR="005B2170" w:rsidRPr="005B2170" w:rsidRDefault="005B2170"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sidRPr="005B2170">
        <w:rPr>
          <w:rFonts w:cs="Simplified Arabic"/>
          <w:color w:val="292526"/>
          <w:sz w:val="28"/>
          <w:szCs w:val="28"/>
          <w:rtl/>
        </w:rPr>
        <w:t>في ع</w:t>
      </w:r>
      <w:r w:rsidRPr="005B2170">
        <w:rPr>
          <w:rFonts w:cs="Simplified Arabic" w:hint="cs"/>
          <w:color w:val="292526"/>
          <w:sz w:val="28"/>
          <w:szCs w:val="28"/>
          <w:rtl/>
        </w:rPr>
        <w:t>ا</w:t>
      </w:r>
      <w:r w:rsidRPr="005B2170">
        <w:rPr>
          <w:rFonts w:cs="Simplified Arabic"/>
          <w:color w:val="292526"/>
          <w:sz w:val="28"/>
          <w:szCs w:val="28"/>
          <w:rtl/>
        </w:rPr>
        <w:t>مود "عوامل</w:t>
      </w:r>
      <w:r w:rsidRPr="005B2170">
        <w:rPr>
          <w:rFonts w:cs="Simplified Arabic" w:hint="cs"/>
          <w:color w:val="292526"/>
          <w:sz w:val="28"/>
          <w:szCs w:val="28"/>
          <w:rtl/>
        </w:rPr>
        <w:t xml:space="preserve"> في صالح الحلّ"</w:t>
      </w:r>
      <w:r w:rsidRPr="005B2170">
        <w:rPr>
          <w:rFonts w:cs="Simplified Arabic"/>
          <w:color w:val="292526"/>
          <w:sz w:val="28"/>
          <w:szCs w:val="28"/>
          <w:rtl/>
        </w:rPr>
        <w:t xml:space="preserve">، أدرج </w:t>
      </w:r>
      <w:r w:rsidRPr="005B2170">
        <w:rPr>
          <w:rFonts w:cs="Simplified Arabic" w:hint="cs"/>
          <w:color w:val="292526"/>
          <w:sz w:val="28"/>
          <w:szCs w:val="28"/>
          <w:rtl/>
        </w:rPr>
        <w:t>ال</w:t>
      </w:r>
      <w:r w:rsidRPr="005B2170">
        <w:rPr>
          <w:rFonts w:cs="Simplified Arabic"/>
          <w:color w:val="292526"/>
          <w:sz w:val="28"/>
          <w:szCs w:val="28"/>
          <w:rtl/>
        </w:rPr>
        <w:t xml:space="preserve">عوامل </w:t>
      </w:r>
      <w:r w:rsidRPr="005B2170">
        <w:rPr>
          <w:rFonts w:cs="Simplified Arabic" w:hint="cs"/>
          <w:color w:val="292526"/>
          <w:sz w:val="28"/>
          <w:szCs w:val="28"/>
          <w:rtl/>
        </w:rPr>
        <w:t>المهمة التي</w:t>
      </w:r>
      <w:r w:rsidRPr="005B2170">
        <w:rPr>
          <w:rFonts w:cs="Simplified Arabic"/>
          <w:color w:val="292526"/>
          <w:sz w:val="28"/>
          <w:szCs w:val="28"/>
          <w:rtl/>
        </w:rPr>
        <w:t xml:space="preserve"> قد ت</w:t>
      </w:r>
      <w:r w:rsidRPr="005B2170">
        <w:rPr>
          <w:rFonts w:cs="Simplified Arabic" w:hint="cs"/>
          <w:color w:val="292526"/>
          <w:sz w:val="28"/>
          <w:szCs w:val="28"/>
          <w:rtl/>
        </w:rPr>
        <w:t xml:space="preserve">كون في صالح تنفيذ </w:t>
      </w:r>
      <w:r w:rsidRPr="005B2170">
        <w:rPr>
          <w:rFonts w:cs="Simplified Arabic"/>
          <w:color w:val="292526"/>
          <w:sz w:val="28"/>
          <w:szCs w:val="28"/>
          <w:rtl/>
        </w:rPr>
        <w:t xml:space="preserve">الحلّ المقترح. </w:t>
      </w:r>
    </w:p>
    <w:p w:rsidR="005B2170" w:rsidRPr="005B2170" w:rsidRDefault="005B2170"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sidRPr="005B2170">
        <w:rPr>
          <w:rFonts w:cs="Simplified Arabic"/>
          <w:color w:val="292526"/>
          <w:sz w:val="28"/>
          <w:szCs w:val="28"/>
          <w:rtl/>
        </w:rPr>
        <w:t>في ع</w:t>
      </w:r>
      <w:r w:rsidRPr="005B2170">
        <w:rPr>
          <w:rFonts w:cs="Simplified Arabic" w:hint="cs"/>
          <w:color w:val="292526"/>
          <w:sz w:val="28"/>
          <w:szCs w:val="28"/>
          <w:rtl/>
        </w:rPr>
        <w:t>ا</w:t>
      </w:r>
      <w:r w:rsidRPr="005B2170">
        <w:rPr>
          <w:rFonts w:cs="Simplified Arabic"/>
          <w:color w:val="292526"/>
          <w:sz w:val="28"/>
          <w:szCs w:val="28"/>
          <w:rtl/>
        </w:rPr>
        <w:t xml:space="preserve">مود "عوامل ضدّ الحلّ" أدرج </w:t>
      </w:r>
      <w:r w:rsidRPr="005B2170">
        <w:rPr>
          <w:rFonts w:cs="Simplified Arabic" w:hint="cs"/>
          <w:color w:val="292526"/>
          <w:sz w:val="28"/>
          <w:szCs w:val="28"/>
          <w:rtl/>
        </w:rPr>
        <w:t>ال</w:t>
      </w:r>
      <w:r w:rsidRPr="005B2170">
        <w:rPr>
          <w:rFonts w:cs="Simplified Arabic"/>
          <w:color w:val="292526"/>
          <w:sz w:val="28"/>
          <w:szCs w:val="28"/>
          <w:rtl/>
        </w:rPr>
        <w:t xml:space="preserve">عوامل </w:t>
      </w:r>
      <w:r w:rsidRPr="005B2170">
        <w:rPr>
          <w:rFonts w:cs="Simplified Arabic" w:hint="cs"/>
          <w:color w:val="292526"/>
          <w:sz w:val="28"/>
          <w:szCs w:val="28"/>
          <w:rtl/>
        </w:rPr>
        <w:t>المهمة</w:t>
      </w:r>
      <w:r w:rsidRPr="005B2170">
        <w:rPr>
          <w:rFonts w:cs="Simplified Arabic"/>
          <w:color w:val="292526"/>
          <w:sz w:val="28"/>
          <w:szCs w:val="28"/>
          <w:rtl/>
        </w:rPr>
        <w:t xml:space="preserve"> لعدم تطبيق الحلّ المقترح.</w:t>
      </w:r>
    </w:p>
    <w:p w:rsidR="005B2170" w:rsidRPr="005B2170" w:rsidRDefault="005B2170"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sidRPr="005B2170">
        <w:rPr>
          <w:rFonts w:cs="Simplified Arabic"/>
          <w:color w:val="292526"/>
          <w:sz w:val="28"/>
          <w:szCs w:val="28"/>
          <w:rtl/>
        </w:rPr>
        <w:t>صنّف كل</w:t>
      </w:r>
      <w:r w:rsidRPr="005B2170">
        <w:rPr>
          <w:rFonts w:cs="Simplified Arabic" w:hint="cs"/>
          <w:color w:val="292526"/>
          <w:sz w:val="28"/>
          <w:szCs w:val="28"/>
          <w:rtl/>
        </w:rPr>
        <w:t>ا</w:t>
      </w:r>
      <w:r w:rsidRPr="005B2170">
        <w:rPr>
          <w:rFonts w:cs="Simplified Arabic"/>
          <w:color w:val="292526"/>
          <w:sz w:val="28"/>
          <w:szCs w:val="28"/>
          <w:rtl/>
        </w:rPr>
        <w:t xml:space="preserve">ّ </w:t>
      </w:r>
      <w:r w:rsidRPr="005B2170">
        <w:rPr>
          <w:rFonts w:cs="Simplified Arabic" w:hint="cs"/>
          <w:color w:val="292526"/>
          <w:sz w:val="28"/>
          <w:szCs w:val="28"/>
          <w:rtl/>
        </w:rPr>
        <w:t>من العوامل وفقاً لأ</w:t>
      </w:r>
      <w:r w:rsidRPr="005B2170">
        <w:rPr>
          <w:rFonts w:cs="Simplified Arabic"/>
          <w:color w:val="292526"/>
          <w:sz w:val="28"/>
          <w:szCs w:val="28"/>
          <w:rtl/>
        </w:rPr>
        <w:t>هميّته</w:t>
      </w:r>
      <w:r w:rsidRPr="005B2170">
        <w:rPr>
          <w:rFonts w:cs="Simplified Arabic" w:hint="cs"/>
          <w:color w:val="292526"/>
          <w:sz w:val="28"/>
          <w:szCs w:val="28"/>
          <w:rtl/>
        </w:rPr>
        <w:t>ا بالنسبة إليك،</w:t>
      </w:r>
      <w:r w:rsidRPr="005B2170">
        <w:rPr>
          <w:rFonts w:cs="Simplified Arabic"/>
          <w:color w:val="292526"/>
          <w:sz w:val="28"/>
          <w:szCs w:val="28"/>
          <w:rtl/>
        </w:rPr>
        <w:t xml:space="preserve"> </w:t>
      </w:r>
      <w:r w:rsidRPr="005B2170">
        <w:rPr>
          <w:rFonts w:cs="Simplified Arabic" w:hint="cs"/>
          <w:color w:val="292526"/>
          <w:sz w:val="28"/>
          <w:szCs w:val="28"/>
          <w:rtl/>
        </w:rPr>
        <w:t>واستعمل ال</w:t>
      </w:r>
      <w:r w:rsidRPr="005B2170">
        <w:rPr>
          <w:rFonts w:cs="Simplified Arabic"/>
          <w:color w:val="292526"/>
          <w:sz w:val="28"/>
          <w:szCs w:val="28"/>
          <w:rtl/>
        </w:rPr>
        <w:t xml:space="preserve">تصنيفات </w:t>
      </w:r>
      <w:r w:rsidRPr="005B2170">
        <w:rPr>
          <w:rFonts w:cs="Simplified Arabic" w:hint="cs"/>
          <w:color w:val="292526"/>
          <w:sz w:val="28"/>
          <w:szCs w:val="28"/>
          <w:rtl/>
        </w:rPr>
        <w:t>ال</w:t>
      </w:r>
      <w:r w:rsidRPr="005B2170">
        <w:rPr>
          <w:rFonts w:cs="Simplified Arabic"/>
          <w:color w:val="292526"/>
          <w:sz w:val="28"/>
          <w:szCs w:val="28"/>
          <w:rtl/>
        </w:rPr>
        <w:t xml:space="preserve">رقميّة </w:t>
      </w:r>
      <w:r w:rsidRPr="005B2170">
        <w:rPr>
          <w:rFonts w:cs="Simplified Arabic" w:hint="cs"/>
          <w:color w:val="292526"/>
          <w:sz w:val="28"/>
          <w:szCs w:val="28"/>
          <w:rtl/>
        </w:rPr>
        <w:t>(</w:t>
      </w:r>
      <w:r w:rsidRPr="005B2170">
        <w:rPr>
          <w:rFonts w:cs="Simplified Arabic"/>
          <w:color w:val="292526"/>
          <w:sz w:val="28"/>
          <w:szCs w:val="28"/>
          <w:rtl/>
        </w:rPr>
        <w:t>1</w:t>
      </w:r>
      <w:r w:rsidRPr="005B2170">
        <w:rPr>
          <w:rFonts w:cs="Simplified Arabic" w:hint="cs"/>
          <w:color w:val="292526"/>
          <w:sz w:val="28"/>
          <w:szCs w:val="28"/>
          <w:rtl/>
        </w:rPr>
        <w:t>) و (</w:t>
      </w:r>
      <w:r w:rsidRPr="005B2170">
        <w:rPr>
          <w:rFonts w:cs="Simplified Arabic"/>
          <w:color w:val="292526"/>
          <w:sz w:val="28"/>
          <w:szCs w:val="28"/>
          <w:rtl/>
        </w:rPr>
        <w:t>2</w:t>
      </w:r>
      <w:r w:rsidRPr="005B2170">
        <w:rPr>
          <w:rFonts w:cs="Simplified Arabic" w:hint="cs"/>
          <w:color w:val="292526"/>
          <w:sz w:val="28"/>
          <w:szCs w:val="28"/>
          <w:rtl/>
        </w:rPr>
        <w:t>) و (</w:t>
      </w:r>
      <w:r w:rsidRPr="005B2170">
        <w:rPr>
          <w:rFonts w:cs="Simplified Arabic"/>
          <w:color w:val="292526"/>
          <w:sz w:val="28"/>
          <w:szCs w:val="28"/>
          <w:rtl/>
        </w:rPr>
        <w:t>3</w:t>
      </w:r>
      <w:r w:rsidRPr="005B2170">
        <w:rPr>
          <w:rFonts w:cs="Simplified Arabic" w:hint="cs"/>
          <w:color w:val="292526"/>
          <w:sz w:val="28"/>
          <w:szCs w:val="28"/>
          <w:rtl/>
        </w:rPr>
        <w:t>) و (</w:t>
      </w:r>
      <w:r w:rsidRPr="005B2170">
        <w:rPr>
          <w:rFonts w:cs="Simplified Arabic"/>
          <w:color w:val="292526"/>
          <w:sz w:val="28"/>
          <w:szCs w:val="28"/>
          <w:rtl/>
        </w:rPr>
        <w:t>4</w:t>
      </w:r>
      <w:r w:rsidRPr="005B2170">
        <w:rPr>
          <w:rFonts w:cs="Simplified Arabic" w:hint="cs"/>
          <w:color w:val="292526"/>
          <w:sz w:val="28"/>
          <w:szCs w:val="28"/>
          <w:rtl/>
        </w:rPr>
        <w:t>)</w:t>
      </w:r>
      <w:r w:rsidRPr="005B2170">
        <w:rPr>
          <w:rFonts w:cs="Simplified Arabic"/>
          <w:color w:val="292526"/>
          <w:sz w:val="28"/>
          <w:szCs w:val="28"/>
          <w:rtl/>
        </w:rPr>
        <w:t xml:space="preserve"> و</w:t>
      </w:r>
      <w:r w:rsidRPr="005B2170">
        <w:rPr>
          <w:rFonts w:cs="Simplified Arabic" w:hint="cs"/>
          <w:color w:val="292526"/>
          <w:sz w:val="28"/>
          <w:szCs w:val="28"/>
          <w:rtl/>
        </w:rPr>
        <w:t xml:space="preserve"> (</w:t>
      </w:r>
      <w:r w:rsidRPr="005B2170">
        <w:rPr>
          <w:rFonts w:cs="Simplified Arabic"/>
          <w:color w:val="292526"/>
          <w:sz w:val="28"/>
          <w:szCs w:val="28"/>
          <w:rtl/>
        </w:rPr>
        <w:t>5</w:t>
      </w:r>
      <w:r w:rsidRPr="005B2170">
        <w:rPr>
          <w:rFonts w:cs="Simplified Arabic" w:hint="cs"/>
          <w:color w:val="292526"/>
          <w:sz w:val="28"/>
          <w:szCs w:val="28"/>
          <w:rtl/>
        </w:rPr>
        <w:t>)</w:t>
      </w:r>
      <w:r w:rsidRPr="005B2170">
        <w:rPr>
          <w:rFonts w:cs="Simplified Arabic"/>
          <w:color w:val="292526"/>
          <w:sz w:val="28"/>
          <w:szCs w:val="28"/>
          <w:rtl/>
        </w:rPr>
        <w:t xml:space="preserve">. </w:t>
      </w:r>
      <w:r w:rsidRPr="005B2170">
        <w:rPr>
          <w:rFonts w:cs="Simplified Arabic" w:hint="cs"/>
          <w:color w:val="292526"/>
          <w:sz w:val="28"/>
          <w:szCs w:val="28"/>
          <w:rtl/>
        </w:rPr>
        <w:t>يشير ال</w:t>
      </w:r>
      <w:r w:rsidRPr="005B2170">
        <w:rPr>
          <w:rFonts w:cs="Simplified Arabic"/>
          <w:color w:val="292526"/>
          <w:sz w:val="28"/>
          <w:szCs w:val="28"/>
          <w:rtl/>
        </w:rPr>
        <w:t xml:space="preserve">تصنيف </w:t>
      </w:r>
      <w:r w:rsidRPr="005B2170">
        <w:rPr>
          <w:rFonts w:cs="Simplified Arabic" w:hint="cs"/>
          <w:color w:val="292526"/>
          <w:sz w:val="28"/>
          <w:szCs w:val="28"/>
          <w:rtl/>
        </w:rPr>
        <w:t>ال</w:t>
      </w:r>
      <w:r w:rsidRPr="005B2170">
        <w:rPr>
          <w:rFonts w:cs="Simplified Arabic"/>
          <w:color w:val="292526"/>
          <w:sz w:val="28"/>
          <w:szCs w:val="28"/>
          <w:rtl/>
        </w:rPr>
        <w:t xml:space="preserve">منخفض </w:t>
      </w:r>
      <w:r w:rsidRPr="005B2170">
        <w:rPr>
          <w:rFonts w:cs="Simplified Arabic" w:hint="cs"/>
          <w:color w:val="292526"/>
          <w:sz w:val="28"/>
          <w:szCs w:val="28"/>
          <w:rtl/>
        </w:rPr>
        <w:t xml:space="preserve">كالرقم (1) </w:t>
      </w:r>
      <w:r w:rsidRPr="005B2170">
        <w:rPr>
          <w:rFonts w:cs="Simplified Arabic"/>
          <w:color w:val="292526"/>
          <w:sz w:val="28"/>
          <w:szCs w:val="28"/>
          <w:rtl/>
        </w:rPr>
        <w:t xml:space="preserve">إلى أنّ </w:t>
      </w:r>
      <w:r w:rsidR="00A72F6C">
        <w:rPr>
          <w:rFonts w:cs="Simplified Arabic" w:hint="cs"/>
          <w:color w:val="292526"/>
          <w:sz w:val="28"/>
          <w:szCs w:val="28"/>
          <w:rtl/>
        </w:rPr>
        <w:t>هذا</w:t>
      </w:r>
      <w:r w:rsidRPr="005B2170">
        <w:rPr>
          <w:rFonts w:cs="Simplified Arabic" w:hint="cs"/>
          <w:color w:val="292526"/>
          <w:sz w:val="28"/>
          <w:szCs w:val="28"/>
          <w:rtl/>
        </w:rPr>
        <w:t xml:space="preserve"> </w:t>
      </w:r>
      <w:r w:rsidRPr="005B2170">
        <w:rPr>
          <w:rFonts w:cs="Simplified Arabic"/>
          <w:color w:val="292526"/>
          <w:sz w:val="28"/>
          <w:szCs w:val="28"/>
          <w:rtl/>
        </w:rPr>
        <w:t>العامل يؤث</w:t>
      </w:r>
      <w:r w:rsidRPr="005B2170">
        <w:rPr>
          <w:rFonts w:cs="Simplified Arabic" w:hint="cs"/>
          <w:color w:val="292526"/>
          <w:sz w:val="28"/>
          <w:szCs w:val="28"/>
          <w:rtl/>
        </w:rPr>
        <w:t>ّ</w:t>
      </w:r>
      <w:r w:rsidRPr="005B2170">
        <w:rPr>
          <w:rFonts w:cs="Simplified Arabic"/>
          <w:color w:val="292526"/>
          <w:sz w:val="28"/>
          <w:szCs w:val="28"/>
          <w:rtl/>
        </w:rPr>
        <w:t>ر في المشكلة بدرجة متدنيّة</w:t>
      </w:r>
      <w:r w:rsidRPr="005B2170">
        <w:rPr>
          <w:rFonts w:cs="Simplified Arabic" w:hint="cs"/>
          <w:color w:val="292526"/>
          <w:sz w:val="28"/>
          <w:szCs w:val="28"/>
          <w:rtl/>
        </w:rPr>
        <w:t>،</w:t>
      </w:r>
      <w:r w:rsidRPr="005B2170">
        <w:rPr>
          <w:rFonts w:cs="Simplified Arabic"/>
          <w:color w:val="292526"/>
          <w:sz w:val="28"/>
          <w:szCs w:val="28"/>
          <w:rtl/>
        </w:rPr>
        <w:t xml:space="preserve"> في حين أنّ </w:t>
      </w:r>
      <w:r w:rsidRPr="005B2170">
        <w:rPr>
          <w:rFonts w:cs="Simplified Arabic" w:hint="cs"/>
          <w:color w:val="292526"/>
          <w:sz w:val="28"/>
          <w:szCs w:val="28"/>
          <w:rtl/>
        </w:rPr>
        <w:t>ال</w:t>
      </w:r>
      <w:r w:rsidRPr="005B2170">
        <w:rPr>
          <w:rFonts w:cs="Simplified Arabic"/>
          <w:color w:val="292526"/>
          <w:sz w:val="28"/>
          <w:szCs w:val="28"/>
          <w:rtl/>
        </w:rPr>
        <w:t xml:space="preserve">تصنيف </w:t>
      </w:r>
      <w:r w:rsidRPr="005B2170">
        <w:rPr>
          <w:rFonts w:cs="Simplified Arabic" w:hint="cs"/>
          <w:color w:val="292526"/>
          <w:sz w:val="28"/>
          <w:szCs w:val="28"/>
          <w:rtl/>
        </w:rPr>
        <w:t>ال</w:t>
      </w:r>
      <w:r w:rsidRPr="005B2170">
        <w:rPr>
          <w:rFonts w:cs="Simplified Arabic"/>
          <w:color w:val="292526"/>
          <w:sz w:val="28"/>
          <w:szCs w:val="28"/>
          <w:rtl/>
        </w:rPr>
        <w:t>مرتفع</w:t>
      </w:r>
      <w:r w:rsidRPr="005B2170">
        <w:rPr>
          <w:rFonts w:cs="Simplified Arabic" w:hint="cs"/>
          <w:color w:val="292526"/>
          <w:sz w:val="28"/>
          <w:szCs w:val="28"/>
          <w:rtl/>
        </w:rPr>
        <w:t xml:space="preserve"> أي</w:t>
      </w:r>
      <w:r w:rsidRPr="005B2170">
        <w:rPr>
          <w:rFonts w:cs="Simplified Arabic"/>
          <w:color w:val="292526"/>
          <w:sz w:val="28"/>
          <w:szCs w:val="28"/>
          <w:rtl/>
        </w:rPr>
        <w:t xml:space="preserve"> </w:t>
      </w:r>
      <w:r w:rsidRPr="005B2170">
        <w:rPr>
          <w:rFonts w:cs="Simplified Arabic" w:hint="cs"/>
          <w:color w:val="292526"/>
          <w:sz w:val="28"/>
          <w:szCs w:val="28"/>
          <w:rtl/>
        </w:rPr>
        <w:t>(</w:t>
      </w:r>
      <w:r w:rsidRPr="005B2170">
        <w:rPr>
          <w:rFonts w:cs="Simplified Arabic"/>
          <w:color w:val="292526"/>
          <w:sz w:val="28"/>
          <w:szCs w:val="28"/>
          <w:rtl/>
        </w:rPr>
        <w:t>5</w:t>
      </w:r>
      <w:r w:rsidRPr="005B2170">
        <w:rPr>
          <w:rFonts w:cs="Simplified Arabic" w:hint="cs"/>
          <w:color w:val="292526"/>
          <w:sz w:val="28"/>
          <w:szCs w:val="28"/>
          <w:rtl/>
        </w:rPr>
        <w:t>)</w:t>
      </w:r>
      <w:r w:rsidRPr="005B2170">
        <w:rPr>
          <w:rFonts w:cs="Simplified Arabic"/>
          <w:color w:val="292526"/>
          <w:sz w:val="28"/>
          <w:szCs w:val="28"/>
          <w:rtl/>
        </w:rPr>
        <w:t xml:space="preserve"> يُشير إلى أنّ </w:t>
      </w:r>
      <w:r w:rsidR="00A72F6C">
        <w:rPr>
          <w:rFonts w:cs="Simplified Arabic" w:hint="cs"/>
          <w:color w:val="292526"/>
          <w:sz w:val="28"/>
          <w:szCs w:val="28"/>
          <w:rtl/>
        </w:rPr>
        <w:t>هذا</w:t>
      </w:r>
      <w:r w:rsidRPr="005B2170">
        <w:rPr>
          <w:rFonts w:cs="Simplified Arabic" w:hint="cs"/>
          <w:color w:val="292526"/>
          <w:sz w:val="28"/>
          <w:szCs w:val="28"/>
          <w:rtl/>
        </w:rPr>
        <w:t xml:space="preserve"> </w:t>
      </w:r>
      <w:r w:rsidRPr="005B2170">
        <w:rPr>
          <w:rFonts w:cs="Simplified Arabic"/>
          <w:color w:val="292526"/>
          <w:sz w:val="28"/>
          <w:szCs w:val="28"/>
          <w:rtl/>
        </w:rPr>
        <w:t>العامل مهم</w:t>
      </w:r>
      <w:r w:rsidRPr="005B2170">
        <w:rPr>
          <w:rFonts w:cs="Simplified Arabic" w:hint="cs"/>
          <w:color w:val="292526"/>
          <w:sz w:val="28"/>
          <w:szCs w:val="28"/>
          <w:rtl/>
        </w:rPr>
        <w:t>ٌّ</w:t>
      </w:r>
      <w:r w:rsidRPr="005B2170">
        <w:rPr>
          <w:rFonts w:cs="Simplified Arabic"/>
          <w:color w:val="292526"/>
          <w:sz w:val="28"/>
          <w:szCs w:val="28"/>
          <w:rtl/>
        </w:rPr>
        <w:t xml:space="preserve"> </w:t>
      </w:r>
      <w:r w:rsidRPr="005B2170">
        <w:rPr>
          <w:rFonts w:cs="Simplified Arabic" w:hint="cs"/>
          <w:color w:val="292526"/>
          <w:sz w:val="28"/>
          <w:szCs w:val="28"/>
          <w:rtl/>
        </w:rPr>
        <w:t xml:space="preserve">للغاية </w:t>
      </w:r>
      <w:r w:rsidRPr="005B2170">
        <w:rPr>
          <w:rFonts w:cs="Simplified Arabic"/>
          <w:color w:val="292526"/>
          <w:sz w:val="28"/>
          <w:szCs w:val="28"/>
          <w:rtl/>
        </w:rPr>
        <w:t xml:space="preserve">في </w:t>
      </w:r>
      <w:r w:rsidRPr="005B2170">
        <w:rPr>
          <w:rFonts w:cs="Simplified Arabic" w:hint="cs"/>
          <w:color w:val="292526"/>
          <w:sz w:val="28"/>
          <w:szCs w:val="28"/>
          <w:rtl/>
        </w:rPr>
        <w:t xml:space="preserve">صنع </w:t>
      </w:r>
      <w:r w:rsidRPr="005B2170">
        <w:rPr>
          <w:rFonts w:cs="Simplified Arabic"/>
          <w:color w:val="292526"/>
          <w:sz w:val="28"/>
          <w:szCs w:val="28"/>
          <w:rtl/>
        </w:rPr>
        <w:t>القرار.</w:t>
      </w:r>
    </w:p>
    <w:p w:rsidR="005B2170" w:rsidRPr="005B2170" w:rsidRDefault="005B2170"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sidRPr="005B2170">
        <w:rPr>
          <w:rFonts w:cs="Simplified Arabic"/>
          <w:color w:val="292526"/>
          <w:sz w:val="28"/>
          <w:szCs w:val="28"/>
          <w:rtl/>
        </w:rPr>
        <w:t xml:space="preserve">يجب أن </w:t>
      </w:r>
      <w:r w:rsidRPr="005B2170">
        <w:rPr>
          <w:rFonts w:cs="Simplified Arabic" w:hint="cs"/>
          <w:color w:val="292526"/>
          <w:sz w:val="28"/>
          <w:szCs w:val="28"/>
          <w:rtl/>
        </w:rPr>
        <w:t>ت</w:t>
      </w:r>
      <w:r w:rsidRPr="005B2170">
        <w:rPr>
          <w:rFonts w:cs="Simplified Arabic"/>
          <w:color w:val="292526"/>
          <w:sz w:val="28"/>
          <w:szCs w:val="28"/>
          <w:rtl/>
        </w:rPr>
        <w:t>حظى كلّ</w:t>
      </w:r>
      <w:r w:rsidRPr="005B2170">
        <w:rPr>
          <w:rFonts w:cs="Simplified Arabic" w:hint="cs"/>
          <w:color w:val="292526"/>
          <w:sz w:val="28"/>
          <w:szCs w:val="28"/>
          <w:rtl/>
        </w:rPr>
        <w:t>ٌ</w:t>
      </w:r>
      <w:r w:rsidRPr="005B2170">
        <w:rPr>
          <w:rFonts w:cs="Simplified Arabic"/>
          <w:color w:val="292526"/>
          <w:sz w:val="28"/>
          <w:szCs w:val="28"/>
          <w:rtl/>
        </w:rPr>
        <w:t xml:space="preserve"> </w:t>
      </w:r>
      <w:r w:rsidRPr="005B2170">
        <w:rPr>
          <w:rFonts w:cs="Simplified Arabic" w:hint="cs"/>
          <w:color w:val="292526"/>
          <w:sz w:val="28"/>
          <w:szCs w:val="28"/>
          <w:rtl/>
        </w:rPr>
        <w:t>من العوامل</w:t>
      </w:r>
      <w:r w:rsidRPr="005B2170">
        <w:rPr>
          <w:rFonts w:cs="Simplified Arabic"/>
          <w:color w:val="292526"/>
          <w:sz w:val="28"/>
          <w:szCs w:val="28"/>
          <w:rtl/>
        </w:rPr>
        <w:t xml:space="preserve"> في ع</w:t>
      </w:r>
      <w:r w:rsidRPr="005B2170">
        <w:rPr>
          <w:rFonts w:cs="Simplified Arabic" w:hint="cs"/>
          <w:color w:val="292526"/>
          <w:sz w:val="28"/>
          <w:szCs w:val="28"/>
          <w:rtl/>
        </w:rPr>
        <w:t>ا</w:t>
      </w:r>
      <w:r w:rsidRPr="005B2170">
        <w:rPr>
          <w:rFonts w:cs="Simplified Arabic"/>
          <w:color w:val="292526"/>
          <w:sz w:val="28"/>
          <w:szCs w:val="28"/>
          <w:rtl/>
        </w:rPr>
        <w:t xml:space="preserve">مود "عوامل </w:t>
      </w:r>
      <w:r w:rsidRPr="005B2170">
        <w:rPr>
          <w:rFonts w:cs="Simplified Arabic" w:hint="cs"/>
          <w:color w:val="292526"/>
          <w:sz w:val="28"/>
          <w:szCs w:val="28"/>
          <w:rtl/>
        </w:rPr>
        <w:t xml:space="preserve">في صالح </w:t>
      </w:r>
      <w:r w:rsidRPr="005B2170">
        <w:rPr>
          <w:rFonts w:cs="Simplified Arabic"/>
          <w:color w:val="292526"/>
          <w:sz w:val="28"/>
          <w:szCs w:val="28"/>
          <w:rtl/>
        </w:rPr>
        <w:t>الحلّ" وكلّ</w:t>
      </w:r>
      <w:r w:rsidRPr="005B2170">
        <w:rPr>
          <w:rFonts w:cs="Simplified Arabic" w:hint="cs"/>
          <w:color w:val="292526"/>
          <w:sz w:val="28"/>
          <w:szCs w:val="28"/>
          <w:rtl/>
        </w:rPr>
        <w:t>ٌ</w:t>
      </w:r>
      <w:r w:rsidRPr="005B2170">
        <w:rPr>
          <w:rFonts w:cs="Simplified Arabic"/>
          <w:color w:val="292526"/>
          <w:sz w:val="28"/>
          <w:szCs w:val="28"/>
          <w:rtl/>
        </w:rPr>
        <w:t xml:space="preserve"> </w:t>
      </w:r>
      <w:r w:rsidRPr="005B2170">
        <w:rPr>
          <w:rFonts w:cs="Simplified Arabic" w:hint="cs"/>
          <w:color w:val="292526"/>
          <w:sz w:val="28"/>
          <w:szCs w:val="28"/>
          <w:rtl/>
        </w:rPr>
        <w:t xml:space="preserve">من العوامل </w:t>
      </w:r>
      <w:r w:rsidRPr="005B2170">
        <w:rPr>
          <w:rFonts w:cs="Simplified Arabic"/>
          <w:color w:val="292526"/>
          <w:sz w:val="28"/>
          <w:szCs w:val="28"/>
          <w:rtl/>
        </w:rPr>
        <w:t>في ع</w:t>
      </w:r>
      <w:r w:rsidRPr="005B2170">
        <w:rPr>
          <w:rFonts w:cs="Simplified Arabic" w:hint="cs"/>
          <w:color w:val="292526"/>
          <w:sz w:val="28"/>
          <w:szCs w:val="28"/>
          <w:rtl/>
        </w:rPr>
        <w:t>ا</w:t>
      </w:r>
      <w:r w:rsidRPr="005B2170">
        <w:rPr>
          <w:rFonts w:cs="Simplified Arabic"/>
          <w:color w:val="292526"/>
          <w:sz w:val="28"/>
          <w:szCs w:val="28"/>
          <w:rtl/>
        </w:rPr>
        <w:t xml:space="preserve">مود "عوامل ضدّ الحلّ" </w:t>
      </w:r>
      <w:r w:rsidRPr="005B2170">
        <w:rPr>
          <w:rFonts w:cs="Simplified Arabic" w:hint="cs"/>
          <w:color w:val="292526"/>
          <w:sz w:val="28"/>
          <w:szCs w:val="28"/>
          <w:rtl/>
        </w:rPr>
        <w:t>ب</w:t>
      </w:r>
      <w:r w:rsidRPr="005B2170">
        <w:rPr>
          <w:rFonts w:cs="Simplified Arabic"/>
          <w:color w:val="292526"/>
          <w:sz w:val="28"/>
          <w:szCs w:val="28"/>
          <w:rtl/>
        </w:rPr>
        <w:t>تصنيف رقمي.</w:t>
      </w:r>
      <w:r w:rsidR="00402A8F">
        <w:rPr>
          <w:rFonts w:cs="Simplified Arabic" w:hint="cs"/>
          <w:color w:val="292526"/>
          <w:sz w:val="28"/>
          <w:szCs w:val="28"/>
          <w:rtl/>
        </w:rPr>
        <w:t xml:space="preserve"> </w:t>
      </w:r>
    </w:p>
    <w:p w:rsidR="005B2170" w:rsidRPr="005B2170" w:rsidRDefault="005B0099"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Pr>
      </w:pPr>
      <w:r>
        <w:rPr>
          <w:rFonts w:cs="Simplified Arabic" w:hint="cs"/>
          <w:color w:val="292526"/>
          <w:sz w:val="28"/>
          <w:szCs w:val="28"/>
          <w:rtl/>
        </w:rPr>
        <w:t>إ</w:t>
      </w:r>
      <w:r w:rsidR="005B2170" w:rsidRPr="005B2170">
        <w:rPr>
          <w:rFonts w:cs="Simplified Arabic" w:hint="cs"/>
          <w:color w:val="292526"/>
          <w:sz w:val="28"/>
          <w:szCs w:val="28"/>
          <w:rtl/>
        </w:rPr>
        <w:t>جمع</w:t>
      </w:r>
      <w:r w:rsidR="005B2170" w:rsidRPr="005B2170">
        <w:rPr>
          <w:rFonts w:cs="Simplified Arabic"/>
          <w:color w:val="292526"/>
          <w:sz w:val="28"/>
          <w:szCs w:val="28"/>
          <w:rtl/>
        </w:rPr>
        <w:t xml:space="preserve"> التصنيفات في كلّ من ع</w:t>
      </w:r>
      <w:r w:rsidR="005B2170" w:rsidRPr="005B2170">
        <w:rPr>
          <w:rFonts w:cs="Simplified Arabic" w:hint="cs"/>
          <w:color w:val="292526"/>
          <w:sz w:val="28"/>
          <w:szCs w:val="28"/>
          <w:rtl/>
        </w:rPr>
        <w:t>ا</w:t>
      </w:r>
      <w:r w:rsidR="005B2170" w:rsidRPr="005B2170">
        <w:rPr>
          <w:rFonts w:cs="Simplified Arabic"/>
          <w:color w:val="292526"/>
          <w:sz w:val="28"/>
          <w:szCs w:val="28"/>
          <w:rtl/>
        </w:rPr>
        <w:t xml:space="preserve">مودي "التصنيف". </w:t>
      </w:r>
      <w:r w:rsidR="005B2170" w:rsidRPr="005B2170">
        <w:rPr>
          <w:rFonts w:cs="Simplified Arabic" w:hint="cs"/>
          <w:color w:val="292526"/>
          <w:sz w:val="28"/>
          <w:szCs w:val="28"/>
          <w:rtl/>
        </w:rPr>
        <w:t>و</w:t>
      </w:r>
      <w:r w:rsidR="005B2170" w:rsidRPr="005B2170">
        <w:rPr>
          <w:rFonts w:cs="Simplified Arabic"/>
          <w:color w:val="292526"/>
          <w:sz w:val="28"/>
          <w:szCs w:val="28"/>
          <w:rtl/>
        </w:rPr>
        <w:t>سي</w:t>
      </w:r>
      <w:r w:rsidR="005B2170" w:rsidRPr="005B2170">
        <w:rPr>
          <w:rFonts w:cs="Simplified Arabic" w:hint="cs"/>
          <w:color w:val="292526"/>
          <w:sz w:val="28"/>
          <w:szCs w:val="28"/>
          <w:rtl/>
        </w:rPr>
        <w:t xml:space="preserve">شير </w:t>
      </w:r>
      <w:r w:rsidR="005B2170" w:rsidRPr="005B2170">
        <w:rPr>
          <w:rFonts w:cs="Simplified Arabic"/>
          <w:color w:val="292526"/>
          <w:sz w:val="28"/>
          <w:szCs w:val="28"/>
          <w:rtl/>
        </w:rPr>
        <w:t>الع</w:t>
      </w:r>
      <w:r w:rsidR="005B2170" w:rsidRPr="005B2170">
        <w:rPr>
          <w:rFonts w:cs="Simplified Arabic" w:hint="cs"/>
          <w:color w:val="292526"/>
          <w:sz w:val="28"/>
          <w:szCs w:val="28"/>
          <w:rtl/>
        </w:rPr>
        <w:t>ا</w:t>
      </w:r>
      <w:r w:rsidR="005B2170" w:rsidRPr="005B2170">
        <w:rPr>
          <w:rFonts w:cs="Simplified Arabic"/>
          <w:color w:val="292526"/>
          <w:sz w:val="28"/>
          <w:szCs w:val="28"/>
          <w:rtl/>
        </w:rPr>
        <w:t xml:space="preserve">مود </w:t>
      </w:r>
      <w:r w:rsidR="005B2170" w:rsidRPr="005B2170">
        <w:rPr>
          <w:rFonts w:cs="Simplified Arabic" w:hint="cs"/>
          <w:color w:val="292526"/>
          <w:sz w:val="28"/>
          <w:szCs w:val="28"/>
          <w:rtl/>
        </w:rPr>
        <w:t>الذي يحظى بال</w:t>
      </w:r>
      <w:r w:rsidR="005B2170" w:rsidRPr="005B2170">
        <w:rPr>
          <w:rFonts w:cs="Simplified Arabic"/>
          <w:color w:val="292526"/>
          <w:sz w:val="28"/>
          <w:szCs w:val="28"/>
          <w:rtl/>
        </w:rPr>
        <w:t xml:space="preserve">مجموع الأعلى </w:t>
      </w:r>
      <w:r w:rsidR="005B2170" w:rsidRPr="005B2170">
        <w:rPr>
          <w:rFonts w:cs="Simplified Arabic" w:hint="cs"/>
          <w:color w:val="292526"/>
          <w:sz w:val="28"/>
          <w:szCs w:val="28"/>
          <w:rtl/>
        </w:rPr>
        <w:t xml:space="preserve">إلى الإمكانية المُحتملة التي يتميّز بها </w:t>
      </w:r>
      <w:r w:rsidR="005B2170" w:rsidRPr="005B2170">
        <w:rPr>
          <w:rFonts w:cs="Simplified Arabic"/>
          <w:color w:val="292526"/>
          <w:sz w:val="28"/>
          <w:szCs w:val="28"/>
          <w:rtl/>
        </w:rPr>
        <w:t>حلّ</w:t>
      </w:r>
      <w:r w:rsidR="005B2170" w:rsidRPr="005B2170">
        <w:rPr>
          <w:rFonts w:cs="Simplified Arabic" w:hint="cs"/>
          <w:color w:val="292526"/>
          <w:sz w:val="28"/>
          <w:szCs w:val="28"/>
          <w:rtl/>
        </w:rPr>
        <w:t>ٌ</w:t>
      </w:r>
      <w:r w:rsidR="005B2170" w:rsidRPr="005B2170">
        <w:rPr>
          <w:rFonts w:cs="Simplified Arabic"/>
          <w:color w:val="292526"/>
          <w:sz w:val="28"/>
          <w:szCs w:val="28"/>
          <w:rtl/>
        </w:rPr>
        <w:t xml:space="preserve"> م</w:t>
      </w:r>
      <w:r w:rsidR="005B2170" w:rsidRPr="005B2170">
        <w:rPr>
          <w:rFonts w:cs="Simplified Arabic" w:hint="cs"/>
          <w:color w:val="292526"/>
          <w:sz w:val="28"/>
          <w:szCs w:val="28"/>
          <w:rtl/>
        </w:rPr>
        <w:t>عيّن</w:t>
      </w:r>
      <w:r w:rsidR="005B2170" w:rsidRPr="005B2170">
        <w:rPr>
          <w:rFonts w:cs="Simplified Arabic"/>
          <w:color w:val="292526"/>
          <w:sz w:val="28"/>
          <w:szCs w:val="28"/>
          <w:rtl/>
        </w:rPr>
        <w:t xml:space="preserve">. </w:t>
      </w:r>
      <w:r w:rsidR="005B2170" w:rsidRPr="005B2170">
        <w:rPr>
          <w:rFonts w:cs="Simplified Arabic" w:hint="cs"/>
          <w:color w:val="292526"/>
          <w:sz w:val="28"/>
          <w:szCs w:val="28"/>
          <w:rtl/>
        </w:rPr>
        <w:t>و</w:t>
      </w:r>
      <w:r w:rsidR="005B2170" w:rsidRPr="005B2170">
        <w:rPr>
          <w:rFonts w:cs="Simplified Arabic"/>
          <w:color w:val="292526"/>
          <w:sz w:val="28"/>
          <w:szCs w:val="28"/>
          <w:rtl/>
        </w:rPr>
        <w:t>إذ</w:t>
      </w:r>
      <w:r>
        <w:rPr>
          <w:rFonts w:cs="Simplified Arabic"/>
          <w:color w:val="292526"/>
          <w:sz w:val="28"/>
          <w:szCs w:val="28"/>
          <w:rtl/>
        </w:rPr>
        <w:t xml:space="preserve">ا سُجلّ فرق كبير بين المجموعين </w:t>
      </w:r>
      <w:r w:rsidR="005B2170" w:rsidRPr="005B2170">
        <w:rPr>
          <w:rFonts w:cs="Simplified Arabic"/>
          <w:color w:val="292526"/>
          <w:sz w:val="28"/>
          <w:szCs w:val="28"/>
          <w:rtl/>
        </w:rPr>
        <w:t xml:space="preserve">لمصلحة "عوامل </w:t>
      </w:r>
      <w:r w:rsidR="005B2170" w:rsidRPr="005B2170">
        <w:rPr>
          <w:rFonts w:cs="Simplified Arabic" w:hint="cs"/>
          <w:color w:val="292526"/>
          <w:sz w:val="28"/>
          <w:szCs w:val="28"/>
          <w:rtl/>
        </w:rPr>
        <w:t xml:space="preserve">في صالح </w:t>
      </w:r>
      <w:r w:rsidR="005B2170" w:rsidRPr="005B2170">
        <w:rPr>
          <w:rFonts w:cs="Simplified Arabic"/>
          <w:color w:val="292526"/>
          <w:sz w:val="28"/>
          <w:szCs w:val="28"/>
          <w:rtl/>
        </w:rPr>
        <w:t>الحل</w:t>
      </w:r>
      <w:r>
        <w:rPr>
          <w:rFonts w:cs="Simplified Arabic"/>
          <w:color w:val="292526"/>
          <w:sz w:val="28"/>
          <w:szCs w:val="28"/>
          <w:rtl/>
        </w:rPr>
        <w:t>ّ"</w:t>
      </w:r>
      <w:r w:rsidR="005B2170" w:rsidRPr="005B2170">
        <w:rPr>
          <w:rFonts w:cs="Simplified Arabic"/>
          <w:color w:val="292526"/>
          <w:sz w:val="28"/>
          <w:szCs w:val="28"/>
          <w:rtl/>
        </w:rPr>
        <w:t>، قد تشعر ب</w:t>
      </w:r>
      <w:r w:rsidR="005B2170" w:rsidRPr="005B2170">
        <w:rPr>
          <w:rFonts w:cs="Simplified Arabic" w:hint="cs"/>
          <w:color w:val="292526"/>
          <w:sz w:val="28"/>
          <w:szCs w:val="28"/>
          <w:rtl/>
        </w:rPr>
        <w:t>أ</w:t>
      </w:r>
      <w:r w:rsidR="005B2170" w:rsidRPr="005B2170">
        <w:rPr>
          <w:rFonts w:cs="Simplified Arabic"/>
          <w:color w:val="292526"/>
          <w:sz w:val="28"/>
          <w:szCs w:val="28"/>
          <w:rtl/>
        </w:rPr>
        <w:t>مان أك</w:t>
      </w:r>
      <w:r w:rsidR="005B2170" w:rsidRPr="005B2170">
        <w:rPr>
          <w:rFonts w:cs="Simplified Arabic" w:hint="cs"/>
          <w:color w:val="292526"/>
          <w:sz w:val="28"/>
          <w:szCs w:val="28"/>
          <w:rtl/>
        </w:rPr>
        <w:t>ث</w:t>
      </w:r>
      <w:r w:rsidR="005B2170" w:rsidRPr="005B2170">
        <w:rPr>
          <w:rFonts w:cs="Simplified Arabic"/>
          <w:color w:val="292526"/>
          <w:sz w:val="28"/>
          <w:szCs w:val="28"/>
          <w:rtl/>
        </w:rPr>
        <w:t xml:space="preserve">ر </w:t>
      </w:r>
      <w:r w:rsidR="005B2170" w:rsidRPr="005B2170">
        <w:rPr>
          <w:rFonts w:cs="Simplified Arabic" w:hint="cs"/>
          <w:color w:val="292526"/>
          <w:sz w:val="28"/>
          <w:szCs w:val="28"/>
          <w:rtl/>
        </w:rPr>
        <w:t xml:space="preserve">لدى </w:t>
      </w:r>
      <w:r w:rsidR="005B2170" w:rsidRPr="005B2170">
        <w:rPr>
          <w:rFonts w:cs="Simplified Arabic"/>
          <w:color w:val="292526"/>
          <w:sz w:val="28"/>
          <w:szCs w:val="28"/>
          <w:rtl/>
        </w:rPr>
        <w:t>ت</w:t>
      </w:r>
      <w:r w:rsidR="005B2170" w:rsidRPr="005B2170">
        <w:rPr>
          <w:rFonts w:cs="Simplified Arabic" w:hint="cs"/>
          <w:color w:val="292526"/>
          <w:sz w:val="28"/>
          <w:szCs w:val="28"/>
          <w:rtl/>
        </w:rPr>
        <w:t>نفيذ</w:t>
      </w:r>
      <w:r w:rsidR="005B2170" w:rsidRPr="005B2170">
        <w:rPr>
          <w:rFonts w:cs="Simplified Arabic"/>
          <w:color w:val="292526"/>
          <w:sz w:val="28"/>
          <w:szCs w:val="28"/>
          <w:rtl/>
        </w:rPr>
        <w:t xml:space="preserve"> هذا الحلّ. </w:t>
      </w:r>
      <w:r w:rsidR="005B2170" w:rsidRPr="005B2170">
        <w:rPr>
          <w:rFonts w:cs="Simplified Arabic" w:hint="cs"/>
          <w:color w:val="292526"/>
          <w:sz w:val="28"/>
          <w:szCs w:val="28"/>
          <w:rtl/>
        </w:rPr>
        <w:t xml:space="preserve">أما </w:t>
      </w:r>
      <w:r w:rsidR="005B2170" w:rsidRPr="005B2170">
        <w:rPr>
          <w:rFonts w:cs="Simplified Arabic"/>
          <w:color w:val="292526"/>
          <w:sz w:val="28"/>
          <w:szCs w:val="28"/>
          <w:rtl/>
        </w:rPr>
        <w:t>إذا سُجلّ فرقٌ محدود في مجموع</w:t>
      </w:r>
      <w:r w:rsidR="005B2170" w:rsidRPr="005B2170">
        <w:rPr>
          <w:rFonts w:cs="Simplified Arabic" w:hint="cs"/>
          <w:color w:val="292526"/>
          <w:sz w:val="28"/>
          <w:szCs w:val="28"/>
          <w:rtl/>
        </w:rPr>
        <w:t>ي</w:t>
      </w:r>
      <w:r w:rsidR="005B2170" w:rsidRPr="005B2170">
        <w:rPr>
          <w:rFonts w:cs="Simplified Arabic"/>
          <w:color w:val="292526"/>
          <w:sz w:val="28"/>
          <w:szCs w:val="28"/>
          <w:rtl/>
        </w:rPr>
        <w:t xml:space="preserve"> كلا الع</w:t>
      </w:r>
      <w:r w:rsidR="005B2170" w:rsidRPr="005B2170">
        <w:rPr>
          <w:rFonts w:cs="Simplified Arabic" w:hint="cs"/>
          <w:color w:val="292526"/>
          <w:sz w:val="28"/>
          <w:szCs w:val="28"/>
          <w:rtl/>
        </w:rPr>
        <w:t>ا</w:t>
      </w:r>
      <w:r w:rsidR="005B2170" w:rsidRPr="005B2170">
        <w:rPr>
          <w:rFonts w:cs="Simplified Arabic"/>
          <w:color w:val="292526"/>
          <w:sz w:val="28"/>
          <w:szCs w:val="28"/>
          <w:rtl/>
        </w:rPr>
        <w:t xml:space="preserve">مودين، </w:t>
      </w:r>
      <w:r w:rsidR="005B2170" w:rsidRPr="005B2170">
        <w:rPr>
          <w:rFonts w:cs="Simplified Arabic" w:hint="cs"/>
          <w:color w:val="292526"/>
          <w:sz w:val="28"/>
          <w:szCs w:val="28"/>
          <w:rtl/>
        </w:rPr>
        <w:t>ف</w:t>
      </w:r>
      <w:r w:rsidR="005B2170" w:rsidRPr="005B2170">
        <w:rPr>
          <w:rFonts w:cs="Simplified Arabic"/>
          <w:color w:val="292526"/>
          <w:sz w:val="28"/>
          <w:szCs w:val="28"/>
          <w:rtl/>
        </w:rPr>
        <w:t>قد يُشير ذلك إلى أنّ</w:t>
      </w:r>
      <w:r w:rsidR="005B2170" w:rsidRPr="005B2170">
        <w:rPr>
          <w:rFonts w:cs="Simplified Arabic" w:hint="cs"/>
          <w:color w:val="292526"/>
          <w:sz w:val="28"/>
          <w:szCs w:val="28"/>
          <w:rtl/>
        </w:rPr>
        <w:t>ه يلزمك ال</w:t>
      </w:r>
      <w:r w:rsidR="005B2170" w:rsidRPr="005B2170">
        <w:rPr>
          <w:rFonts w:cs="Simplified Arabic"/>
          <w:color w:val="292526"/>
          <w:sz w:val="28"/>
          <w:szCs w:val="28"/>
          <w:rtl/>
        </w:rPr>
        <w:t>مزيد من المعلومات حول المشكلة.</w:t>
      </w:r>
    </w:p>
    <w:p w:rsidR="005B2170" w:rsidRPr="005B2170" w:rsidRDefault="005B0099" w:rsidP="00CF7F67">
      <w:pPr>
        <w:numPr>
          <w:ilvl w:val="0"/>
          <w:numId w:val="17"/>
        </w:numPr>
        <w:tabs>
          <w:tab w:val="left" w:pos="707"/>
        </w:tabs>
        <w:autoSpaceDE w:val="0"/>
        <w:autoSpaceDN w:val="0"/>
        <w:adjustRightInd w:val="0"/>
        <w:spacing w:before="240"/>
        <w:ind w:hanging="721"/>
        <w:jc w:val="both"/>
        <w:rPr>
          <w:rFonts w:cs="Simplified Arabic"/>
          <w:color w:val="292526"/>
          <w:sz w:val="28"/>
          <w:szCs w:val="28"/>
          <w:rtl/>
        </w:rPr>
      </w:pPr>
      <w:r>
        <w:rPr>
          <w:rFonts w:cs="Simplified Arabic" w:hint="cs"/>
          <w:color w:val="292526"/>
          <w:sz w:val="28"/>
          <w:szCs w:val="28"/>
          <w:rtl/>
        </w:rPr>
        <w:t>قارن النتائج في استمارتي تقييم الحلين لاختيار الحل الأفضل في ضوء التقييم</w:t>
      </w:r>
      <w:r w:rsidR="005B2170" w:rsidRPr="005B2170">
        <w:rPr>
          <w:rFonts w:cs="Simplified Arabic"/>
          <w:color w:val="292526"/>
          <w:sz w:val="28"/>
          <w:szCs w:val="28"/>
          <w:rtl/>
        </w:rPr>
        <w:t>.</w:t>
      </w:r>
    </w:p>
    <w:p w:rsidR="005B0099" w:rsidRPr="005B0099" w:rsidRDefault="005B2170" w:rsidP="005B0099">
      <w:pPr>
        <w:autoSpaceDE w:val="0"/>
        <w:autoSpaceDN w:val="0"/>
        <w:adjustRightInd w:val="0"/>
        <w:jc w:val="center"/>
        <w:rPr>
          <w:rFonts w:ascii="Tahoma" w:hAnsi="Tahoma" w:cs="Tahoma"/>
          <w:sz w:val="36"/>
          <w:szCs w:val="36"/>
          <w:rtl/>
        </w:rPr>
      </w:pPr>
      <w:r>
        <w:rPr>
          <w:rFonts w:cs="Simplified Arabic"/>
          <w:sz w:val="28"/>
          <w:szCs w:val="28"/>
          <w:rtl/>
        </w:rPr>
        <w:br w:type="page"/>
      </w:r>
      <w:r w:rsidR="005B0099" w:rsidRPr="005B0099">
        <w:rPr>
          <w:rFonts w:ascii="Tahoma" w:hAnsi="Tahoma" w:cs="Tahoma" w:hint="cs"/>
          <w:sz w:val="36"/>
          <w:szCs w:val="36"/>
          <w:rtl/>
        </w:rPr>
        <w:t>استمارة تقييم الحلول</w:t>
      </w:r>
    </w:p>
    <w:p w:rsidR="005B2170" w:rsidRPr="007B1F1C" w:rsidRDefault="007C541B" w:rsidP="005B0099">
      <w:pPr>
        <w:autoSpaceDE w:val="0"/>
        <w:autoSpaceDN w:val="0"/>
        <w:adjustRightInd w:val="0"/>
        <w:spacing w:before="120"/>
        <w:jc w:val="both"/>
        <w:rPr>
          <w:rFonts w:ascii="Tahoma" w:hAnsi="Tahoma" w:cs="Tahoma"/>
          <w:sz w:val="32"/>
          <w:szCs w:val="32"/>
          <w:rtl/>
        </w:rPr>
      </w:pPr>
      <w:r w:rsidRPr="007B1F1C">
        <w:rPr>
          <w:rFonts w:ascii="Tahoma" w:hAnsi="Tahoma" w:cs="Tahoma" w:hint="cs"/>
          <w:sz w:val="32"/>
          <w:szCs w:val="32"/>
          <w:rtl/>
        </w:rPr>
        <w:t>وصف المشكلة</w:t>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B1F1C" w:rsidRDefault="005B2170" w:rsidP="005B0099">
      <w:pPr>
        <w:autoSpaceDE w:val="0"/>
        <w:autoSpaceDN w:val="0"/>
        <w:adjustRightInd w:val="0"/>
        <w:spacing w:before="120"/>
        <w:jc w:val="both"/>
        <w:rPr>
          <w:rFonts w:ascii="Tahoma" w:hAnsi="Tahoma" w:cs="Tahoma"/>
          <w:sz w:val="32"/>
          <w:szCs w:val="32"/>
          <w:rtl/>
        </w:rPr>
      </w:pPr>
      <w:r w:rsidRPr="007B1F1C">
        <w:rPr>
          <w:rFonts w:ascii="Tahoma" w:hAnsi="Tahoma" w:cs="Tahoma" w:hint="cs"/>
          <w:sz w:val="32"/>
          <w:szCs w:val="32"/>
          <w:rtl/>
        </w:rPr>
        <w:t>الحل المُحتمل</w:t>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70B6E" w:rsidRDefault="005B2170" w:rsidP="005B2170">
      <w:pPr>
        <w:tabs>
          <w:tab w:val="right" w:pos="9639"/>
        </w:tabs>
        <w:autoSpaceDE w:val="0"/>
        <w:autoSpaceDN w:val="0"/>
        <w:adjustRightInd w:val="0"/>
        <w:jc w:val="lowKashida"/>
        <w:rPr>
          <w:u w:val="dotted"/>
          <w:rtl/>
        </w:rPr>
      </w:pPr>
      <w:r w:rsidRPr="00770B6E">
        <w:rPr>
          <w:rFonts w:hint="cs"/>
          <w:u w:val="dotted"/>
          <w:rtl/>
        </w:rPr>
        <w:tab/>
      </w:r>
    </w:p>
    <w:p w:rsidR="005B2170" w:rsidRPr="007B1F1C" w:rsidRDefault="005B2170" w:rsidP="005B2170">
      <w:pPr>
        <w:autoSpaceDE w:val="0"/>
        <w:autoSpaceDN w:val="0"/>
        <w:adjustRightInd w:val="0"/>
        <w:spacing w:after="240"/>
        <w:jc w:val="center"/>
        <w:rPr>
          <w:b/>
          <w:bCs/>
          <w:sz w:val="20"/>
          <w:szCs w:val="20"/>
          <w:rtl/>
        </w:rPr>
      </w:pPr>
      <w:r w:rsidRPr="007B1F1C">
        <w:rPr>
          <w:rFonts w:ascii="Tahoma" w:hAnsi="Tahoma" w:cs="Tahoma" w:hint="cs"/>
          <w:sz w:val="28"/>
          <w:szCs w:val="28"/>
          <w:rtl/>
        </w:rPr>
        <w:t>العوامل التي تؤثّر في الحل المُحتمل</w:t>
      </w:r>
    </w:p>
    <w:tbl>
      <w:tblPr>
        <w:bidiVisual/>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379"/>
        <w:gridCol w:w="2377"/>
        <w:gridCol w:w="2379"/>
      </w:tblGrid>
      <w:tr w:rsidR="005B2170" w:rsidRPr="0099784C" w:rsidTr="001655BA">
        <w:tc>
          <w:tcPr>
            <w:tcW w:w="2407" w:type="dxa"/>
          </w:tcPr>
          <w:p w:rsidR="00CC23C5" w:rsidRPr="0099784C" w:rsidRDefault="00CC23C5" w:rsidP="00CC23C5">
            <w:pPr>
              <w:autoSpaceDE w:val="0"/>
              <w:autoSpaceDN w:val="0"/>
              <w:adjustRightInd w:val="0"/>
              <w:spacing w:before="60" w:after="60"/>
              <w:jc w:val="center"/>
              <w:rPr>
                <w:rFonts w:ascii="Tahoma" w:hAnsi="Tahoma" w:cs="Tahoma"/>
                <w:rtl/>
              </w:rPr>
            </w:pPr>
            <w:r w:rsidRPr="0099784C">
              <w:rPr>
                <w:rFonts w:ascii="Tahoma" w:hAnsi="Tahoma" w:cs="Tahoma"/>
                <w:rtl/>
              </w:rPr>
              <w:t>عوامل في</w:t>
            </w:r>
          </w:p>
          <w:p w:rsidR="005B2170" w:rsidRPr="0099784C" w:rsidRDefault="00CC23C5" w:rsidP="00CC23C5">
            <w:pPr>
              <w:autoSpaceDE w:val="0"/>
              <w:autoSpaceDN w:val="0"/>
              <w:adjustRightInd w:val="0"/>
              <w:spacing w:before="60" w:after="60"/>
              <w:jc w:val="center"/>
              <w:rPr>
                <w:rFonts w:ascii="Tahoma" w:hAnsi="Tahoma" w:cs="Tahoma"/>
                <w:rtl/>
              </w:rPr>
            </w:pPr>
            <w:r w:rsidRPr="0099784C">
              <w:rPr>
                <w:rFonts w:ascii="Tahoma" w:hAnsi="Tahoma" w:cs="Tahoma"/>
                <w:rtl/>
              </w:rPr>
              <w:t>صالح الحل</w:t>
            </w:r>
          </w:p>
        </w:tc>
        <w:tc>
          <w:tcPr>
            <w:tcW w:w="2408" w:type="dxa"/>
            <w:tcBorders>
              <w:right w:val="double" w:sz="4" w:space="0" w:color="auto"/>
            </w:tcBorders>
          </w:tcPr>
          <w:p w:rsidR="00CC23C5" w:rsidRPr="0099784C" w:rsidRDefault="00554BE0" w:rsidP="00554BE0">
            <w:pPr>
              <w:autoSpaceDE w:val="0"/>
              <w:autoSpaceDN w:val="0"/>
              <w:adjustRightInd w:val="0"/>
              <w:spacing w:before="60" w:after="60"/>
              <w:jc w:val="center"/>
              <w:rPr>
                <w:rFonts w:ascii="Tahoma" w:hAnsi="Tahoma" w:cs="Tahoma"/>
                <w:rtl/>
              </w:rPr>
            </w:pPr>
            <w:r>
              <w:rPr>
                <w:rFonts w:ascii="Tahoma" w:hAnsi="Tahoma" w:cs="Tahoma" w:hint="cs"/>
                <w:rtl/>
              </w:rPr>
              <w:t>تقييم العوامل</w:t>
            </w:r>
          </w:p>
          <w:p w:rsidR="005B2170" w:rsidRPr="0099784C" w:rsidRDefault="00CC23C5" w:rsidP="00CC23C5">
            <w:pPr>
              <w:autoSpaceDE w:val="0"/>
              <w:autoSpaceDN w:val="0"/>
              <w:adjustRightInd w:val="0"/>
              <w:spacing w:before="60" w:after="60"/>
              <w:jc w:val="center"/>
              <w:rPr>
                <w:rFonts w:ascii="Tahoma" w:hAnsi="Tahoma" w:cs="Tahoma"/>
                <w:rtl/>
              </w:rPr>
            </w:pPr>
            <w:r w:rsidRPr="0099784C">
              <w:rPr>
                <w:rFonts w:ascii="Tahoma" w:hAnsi="Tahoma" w:cs="Tahoma"/>
                <w:rtl/>
              </w:rPr>
              <w:t>(1-5</w:t>
            </w:r>
            <w:r>
              <w:rPr>
                <w:rFonts w:ascii="Tahoma" w:hAnsi="Tahoma" w:cs="Tahoma" w:hint="cs"/>
                <w:rtl/>
              </w:rPr>
              <w:t>)</w:t>
            </w:r>
          </w:p>
        </w:tc>
        <w:tc>
          <w:tcPr>
            <w:tcW w:w="2408" w:type="dxa"/>
            <w:tcBorders>
              <w:left w:val="double" w:sz="4" w:space="0" w:color="auto"/>
            </w:tcBorders>
          </w:tcPr>
          <w:p w:rsidR="005B2170" w:rsidRPr="0099784C" w:rsidRDefault="005B2170" w:rsidP="005151CB">
            <w:pPr>
              <w:autoSpaceDE w:val="0"/>
              <w:autoSpaceDN w:val="0"/>
              <w:adjustRightInd w:val="0"/>
              <w:spacing w:before="60" w:after="60"/>
              <w:jc w:val="center"/>
              <w:rPr>
                <w:rFonts w:ascii="Tahoma" w:hAnsi="Tahoma" w:cs="Tahoma"/>
                <w:rtl/>
              </w:rPr>
            </w:pPr>
            <w:r w:rsidRPr="0099784C">
              <w:rPr>
                <w:rFonts w:ascii="Tahoma" w:hAnsi="Tahoma" w:cs="Tahoma"/>
                <w:rtl/>
              </w:rPr>
              <w:t>عوامل</w:t>
            </w:r>
          </w:p>
          <w:p w:rsidR="005B2170" w:rsidRPr="0099784C" w:rsidRDefault="005B2170" w:rsidP="005151CB">
            <w:pPr>
              <w:autoSpaceDE w:val="0"/>
              <w:autoSpaceDN w:val="0"/>
              <w:adjustRightInd w:val="0"/>
              <w:spacing w:before="60" w:after="60"/>
              <w:jc w:val="center"/>
              <w:rPr>
                <w:rFonts w:ascii="Tahoma" w:hAnsi="Tahoma" w:cs="Tahoma"/>
                <w:rtl/>
              </w:rPr>
            </w:pPr>
            <w:r w:rsidRPr="0099784C">
              <w:rPr>
                <w:rFonts w:ascii="Tahoma" w:hAnsi="Tahoma" w:cs="Tahoma"/>
                <w:rtl/>
              </w:rPr>
              <w:t>ضد الحل</w:t>
            </w:r>
          </w:p>
        </w:tc>
        <w:tc>
          <w:tcPr>
            <w:tcW w:w="2408" w:type="dxa"/>
          </w:tcPr>
          <w:p w:rsidR="00554BE0" w:rsidRDefault="00554BE0" w:rsidP="005151CB">
            <w:pPr>
              <w:autoSpaceDE w:val="0"/>
              <w:autoSpaceDN w:val="0"/>
              <w:adjustRightInd w:val="0"/>
              <w:spacing w:before="60" w:after="60"/>
              <w:jc w:val="center"/>
              <w:rPr>
                <w:rFonts w:ascii="Tahoma" w:hAnsi="Tahoma" w:cs="Tahoma"/>
                <w:rtl/>
              </w:rPr>
            </w:pPr>
            <w:r>
              <w:rPr>
                <w:rFonts w:ascii="Tahoma" w:hAnsi="Tahoma" w:cs="Tahoma" w:hint="cs"/>
                <w:rtl/>
              </w:rPr>
              <w:t>تقييم العوامل</w:t>
            </w:r>
            <w:r w:rsidRPr="0099784C">
              <w:rPr>
                <w:rFonts w:ascii="Tahoma" w:hAnsi="Tahoma" w:cs="Tahoma"/>
                <w:rtl/>
              </w:rPr>
              <w:t xml:space="preserve"> </w:t>
            </w:r>
          </w:p>
          <w:p w:rsidR="005B2170" w:rsidRPr="0099784C" w:rsidRDefault="005B2170" w:rsidP="005151CB">
            <w:pPr>
              <w:autoSpaceDE w:val="0"/>
              <w:autoSpaceDN w:val="0"/>
              <w:adjustRightInd w:val="0"/>
              <w:spacing w:before="60" w:after="60"/>
              <w:jc w:val="center"/>
              <w:rPr>
                <w:rFonts w:ascii="Tahoma" w:hAnsi="Tahoma" w:cs="Tahoma"/>
                <w:rtl/>
              </w:rPr>
            </w:pPr>
            <w:r w:rsidRPr="0099784C">
              <w:rPr>
                <w:rFonts w:ascii="Tahoma" w:hAnsi="Tahoma" w:cs="Tahoma"/>
                <w:rtl/>
              </w:rPr>
              <w:t>(1-5)</w:t>
            </w:r>
          </w:p>
        </w:tc>
      </w:tr>
      <w:tr w:rsidR="005B2170" w:rsidRPr="0099784C" w:rsidTr="001655BA">
        <w:trPr>
          <w:trHeight w:val="2252"/>
        </w:trPr>
        <w:tc>
          <w:tcPr>
            <w:tcW w:w="2407" w:type="dxa"/>
          </w:tcPr>
          <w:p w:rsidR="005B2170" w:rsidRPr="0099784C" w:rsidRDefault="005B2170" w:rsidP="005151CB">
            <w:pPr>
              <w:autoSpaceDE w:val="0"/>
              <w:autoSpaceDN w:val="0"/>
              <w:adjustRightInd w:val="0"/>
              <w:jc w:val="lowKashida"/>
              <w:rPr>
                <w:b/>
                <w:bCs/>
                <w:rtl/>
              </w:rPr>
            </w:pPr>
          </w:p>
        </w:tc>
        <w:tc>
          <w:tcPr>
            <w:tcW w:w="2408" w:type="dxa"/>
            <w:tcBorders>
              <w:right w:val="double" w:sz="4" w:space="0" w:color="auto"/>
            </w:tcBorders>
          </w:tcPr>
          <w:p w:rsidR="005B2170" w:rsidRPr="0099784C" w:rsidRDefault="005B2170" w:rsidP="00CC23C5">
            <w:pPr>
              <w:autoSpaceDE w:val="0"/>
              <w:autoSpaceDN w:val="0"/>
              <w:adjustRightInd w:val="0"/>
              <w:jc w:val="lowKashida"/>
              <w:rPr>
                <w:b/>
                <w:bCs/>
                <w:rtl/>
              </w:rPr>
            </w:pPr>
          </w:p>
        </w:tc>
        <w:tc>
          <w:tcPr>
            <w:tcW w:w="2408" w:type="dxa"/>
            <w:tcBorders>
              <w:left w:val="double" w:sz="4" w:space="0" w:color="auto"/>
            </w:tcBorders>
          </w:tcPr>
          <w:p w:rsidR="005B2170" w:rsidRPr="0099784C" w:rsidRDefault="005B2170" w:rsidP="005151CB">
            <w:pPr>
              <w:autoSpaceDE w:val="0"/>
              <w:autoSpaceDN w:val="0"/>
              <w:adjustRightInd w:val="0"/>
              <w:jc w:val="lowKashida"/>
              <w:rPr>
                <w:b/>
                <w:bCs/>
                <w:rtl/>
              </w:rPr>
            </w:pPr>
          </w:p>
        </w:tc>
        <w:tc>
          <w:tcPr>
            <w:tcW w:w="2408" w:type="dxa"/>
          </w:tcPr>
          <w:p w:rsidR="005B2170" w:rsidRPr="0099784C" w:rsidRDefault="005B2170" w:rsidP="005151CB">
            <w:pPr>
              <w:autoSpaceDE w:val="0"/>
              <w:autoSpaceDN w:val="0"/>
              <w:adjustRightInd w:val="0"/>
              <w:jc w:val="lowKashida"/>
              <w:rPr>
                <w:b/>
                <w:bCs/>
                <w:rtl/>
              </w:rPr>
            </w:pPr>
          </w:p>
        </w:tc>
      </w:tr>
      <w:tr w:rsidR="005B2170" w:rsidRPr="0099784C" w:rsidTr="001655BA">
        <w:trPr>
          <w:trHeight w:val="2252"/>
        </w:trPr>
        <w:tc>
          <w:tcPr>
            <w:tcW w:w="2407" w:type="dxa"/>
          </w:tcPr>
          <w:p w:rsidR="005B2170" w:rsidRPr="0099784C" w:rsidRDefault="005B2170" w:rsidP="005151CB">
            <w:pPr>
              <w:autoSpaceDE w:val="0"/>
              <w:autoSpaceDN w:val="0"/>
              <w:adjustRightInd w:val="0"/>
              <w:jc w:val="lowKashida"/>
              <w:rPr>
                <w:b/>
                <w:bCs/>
                <w:rtl/>
              </w:rPr>
            </w:pPr>
          </w:p>
        </w:tc>
        <w:tc>
          <w:tcPr>
            <w:tcW w:w="2408" w:type="dxa"/>
            <w:tcBorders>
              <w:right w:val="double" w:sz="4" w:space="0" w:color="auto"/>
            </w:tcBorders>
          </w:tcPr>
          <w:p w:rsidR="005B2170" w:rsidRPr="0099784C" w:rsidRDefault="005B2170" w:rsidP="005151CB">
            <w:pPr>
              <w:autoSpaceDE w:val="0"/>
              <w:autoSpaceDN w:val="0"/>
              <w:adjustRightInd w:val="0"/>
              <w:jc w:val="lowKashida"/>
              <w:rPr>
                <w:b/>
                <w:bCs/>
                <w:rtl/>
              </w:rPr>
            </w:pPr>
          </w:p>
        </w:tc>
        <w:tc>
          <w:tcPr>
            <w:tcW w:w="2408" w:type="dxa"/>
            <w:tcBorders>
              <w:left w:val="double" w:sz="4" w:space="0" w:color="auto"/>
            </w:tcBorders>
          </w:tcPr>
          <w:p w:rsidR="005B2170" w:rsidRPr="0099784C" w:rsidRDefault="005B2170" w:rsidP="005151CB">
            <w:pPr>
              <w:autoSpaceDE w:val="0"/>
              <w:autoSpaceDN w:val="0"/>
              <w:adjustRightInd w:val="0"/>
              <w:jc w:val="lowKashida"/>
              <w:rPr>
                <w:b/>
                <w:bCs/>
                <w:rtl/>
              </w:rPr>
            </w:pPr>
          </w:p>
        </w:tc>
        <w:tc>
          <w:tcPr>
            <w:tcW w:w="2408" w:type="dxa"/>
          </w:tcPr>
          <w:p w:rsidR="005B2170" w:rsidRPr="0099784C" w:rsidRDefault="005B2170" w:rsidP="005151CB">
            <w:pPr>
              <w:autoSpaceDE w:val="0"/>
              <w:autoSpaceDN w:val="0"/>
              <w:adjustRightInd w:val="0"/>
              <w:jc w:val="lowKashida"/>
              <w:rPr>
                <w:b/>
                <w:bCs/>
                <w:rtl/>
              </w:rPr>
            </w:pPr>
          </w:p>
        </w:tc>
      </w:tr>
      <w:tr w:rsidR="005B2170" w:rsidRPr="0099784C" w:rsidTr="001655BA">
        <w:trPr>
          <w:trHeight w:val="2252"/>
        </w:trPr>
        <w:tc>
          <w:tcPr>
            <w:tcW w:w="2407" w:type="dxa"/>
          </w:tcPr>
          <w:p w:rsidR="005B2170" w:rsidRPr="0099784C" w:rsidRDefault="005B2170" w:rsidP="005151CB">
            <w:pPr>
              <w:autoSpaceDE w:val="0"/>
              <w:autoSpaceDN w:val="0"/>
              <w:adjustRightInd w:val="0"/>
              <w:jc w:val="lowKashida"/>
              <w:rPr>
                <w:b/>
                <w:bCs/>
                <w:rtl/>
              </w:rPr>
            </w:pPr>
          </w:p>
        </w:tc>
        <w:tc>
          <w:tcPr>
            <w:tcW w:w="2408" w:type="dxa"/>
            <w:tcBorders>
              <w:right w:val="double" w:sz="4" w:space="0" w:color="auto"/>
            </w:tcBorders>
          </w:tcPr>
          <w:p w:rsidR="005B2170" w:rsidRPr="0099784C" w:rsidRDefault="005B2170" w:rsidP="005151CB">
            <w:pPr>
              <w:autoSpaceDE w:val="0"/>
              <w:autoSpaceDN w:val="0"/>
              <w:adjustRightInd w:val="0"/>
              <w:jc w:val="lowKashida"/>
              <w:rPr>
                <w:b/>
                <w:bCs/>
                <w:rtl/>
              </w:rPr>
            </w:pPr>
          </w:p>
        </w:tc>
        <w:tc>
          <w:tcPr>
            <w:tcW w:w="2408" w:type="dxa"/>
            <w:tcBorders>
              <w:left w:val="double" w:sz="4" w:space="0" w:color="auto"/>
            </w:tcBorders>
          </w:tcPr>
          <w:p w:rsidR="005B2170" w:rsidRPr="0099784C" w:rsidRDefault="005B2170" w:rsidP="005151CB">
            <w:pPr>
              <w:autoSpaceDE w:val="0"/>
              <w:autoSpaceDN w:val="0"/>
              <w:adjustRightInd w:val="0"/>
              <w:jc w:val="lowKashida"/>
              <w:rPr>
                <w:b/>
                <w:bCs/>
                <w:rtl/>
              </w:rPr>
            </w:pPr>
          </w:p>
        </w:tc>
        <w:tc>
          <w:tcPr>
            <w:tcW w:w="2408" w:type="dxa"/>
          </w:tcPr>
          <w:p w:rsidR="005B2170" w:rsidRPr="0099784C" w:rsidRDefault="005B2170" w:rsidP="005151CB">
            <w:pPr>
              <w:autoSpaceDE w:val="0"/>
              <w:autoSpaceDN w:val="0"/>
              <w:adjustRightInd w:val="0"/>
              <w:jc w:val="lowKashida"/>
              <w:rPr>
                <w:b/>
                <w:bCs/>
                <w:rtl/>
              </w:rPr>
            </w:pPr>
          </w:p>
        </w:tc>
      </w:tr>
      <w:tr w:rsidR="005B2170" w:rsidRPr="0099784C" w:rsidTr="007B1F1C">
        <w:trPr>
          <w:trHeight w:val="2128"/>
        </w:trPr>
        <w:tc>
          <w:tcPr>
            <w:tcW w:w="2407" w:type="dxa"/>
          </w:tcPr>
          <w:p w:rsidR="005B2170" w:rsidRPr="0099784C" w:rsidRDefault="005B2170" w:rsidP="005151CB">
            <w:pPr>
              <w:autoSpaceDE w:val="0"/>
              <w:autoSpaceDN w:val="0"/>
              <w:adjustRightInd w:val="0"/>
              <w:jc w:val="lowKashida"/>
              <w:rPr>
                <w:b/>
                <w:bCs/>
                <w:rtl/>
              </w:rPr>
            </w:pPr>
          </w:p>
        </w:tc>
        <w:tc>
          <w:tcPr>
            <w:tcW w:w="2408" w:type="dxa"/>
            <w:tcBorders>
              <w:right w:val="double" w:sz="4" w:space="0" w:color="auto"/>
            </w:tcBorders>
          </w:tcPr>
          <w:p w:rsidR="005B2170" w:rsidRPr="0099784C" w:rsidRDefault="005B2170" w:rsidP="005151CB">
            <w:pPr>
              <w:autoSpaceDE w:val="0"/>
              <w:autoSpaceDN w:val="0"/>
              <w:adjustRightInd w:val="0"/>
              <w:jc w:val="lowKashida"/>
              <w:rPr>
                <w:b/>
                <w:bCs/>
                <w:rtl/>
              </w:rPr>
            </w:pPr>
          </w:p>
        </w:tc>
        <w:tc>
          <w:tcPr>
            <w:tcW w:w="2408" w:type="dxa"/>
            <w:tcBorders>
              <w:left w:val="double" w:sz="4" w:space="0" w:color="auto"/>
            </w:tcBorders>
          </w:tcPr>
          <w:p w:rsidR="005B2170" w:rsidRPr="0099784C" w:rsidRDefault="005B2170" w:rsidP="005151CB">
            <w:pPr>
              <w:autoSpaceDE w:val="0"/>
              <w:autoSpaceDN w:val="0"/>
              <w:adjustRightInd w:val="0"/>
              <w:jc w:val="lowKashida"/>
              <w:rPr>
                <w:b/>
                <w:bCs/>
                <w:rtl/>
              </w:rPr>
            </w:pPr>
          </w:p>
        </w:tc>
        <w:tc>
          <w:tcPr>
            <w:tcW w:w="2408" w:type="dxa"/>
          </w:tcPr>
          <w:p w:rsidR="005B2170" w:rsidRPr="0099784C" w:rsidRDefault="005B2170" w:rsidP="005151CB">
            <w:pPr>
              <w:autoSpaceDE w:val="0"/>
              <w:autoSpaceDN w:val="0"/>
              <w:adjustRightInd w:val="0"/>
              <w:jc w:val="lowKashida"/>
              <w:rPr>
                <w:b/>
                <w:bCs/>
                <w:rtl/>
              </w:rPr>
            </w:pPr>
          </w:p>
        </w:tc>
      </w:tr>
    </w:tbl>
    <w:p w:rsidR="005B2170" w:rsidRPr="001A562A" w:rsidRDefault="005B2170" w:rsidP="005B2170">
      <w:pPr>
        <w:autoSpaceDE w:val="0"/>
        <w:autoSpaceDN w:val="0"/>
        <w:adjustRightInd w:val="0"/>
        <w:jc w:val="lowKashida"/>
        <w:rPr>
          <w:b/>
          <w:bCs/>
          <w:sz w:val="16"/>
          <w:szCs w:val="16"/>
          <w:rtl/>
        </w:rPr>
      </w:pPr>
      <w:r>
        <w:rPr>
          <w:rFonts w:cs="Simplified Arabic"/>
          <w:sz w:val="28"/>
          <w:szCs w:val="28"/>
          <w:rtl/>
        </w:rPr>
        <w:br w:type="page"/>
      </w:r>
    </w:p>
    <w:tbl>
      <w:tblPr>
        <w:bidiVisual/>
        <w:tblW w:w="0" w:type="auto"/>
        <w:tblInd w:w="116" w:type="dxa"/>
        <w:tblBorders>
          <w:bottom w:val="threeDEngrave" w:sz="24" w:space="0" w:color="auto"/>
        </w:tblBorders>
        <w:tblLayout w:type="fixed"/>
        <w:tblLook w:val="01E0" w:firstRow="1" w:lastRow="1" w:firstColumn="1" w:lastColumn="1" w:noHBand="0" w:noVBand="0"/>
      </w:tblPr>
      <w:tblGrid>
        <w:gridCol w:w="1442"/>
        <w:gridCol w:w="4920"/>
        <w:gridCol w:w="3255"/>
      </w:tblGrid>
      <w:tr w:rsidR="005B2170" w:rsidTr="005151CB">
        <w:tc>
          <w:tcPr>
            <w:tcW w:w="1442" w:type="dxa"/>
          </w:tcPr>
          <w:p w:rsidR="005B2170" w:rsidRDefault="00743D5D" w:rsidP="007E5E18">
            <w:pPr>
              <w:spacing w:before="120" w:after="120"/>
              <w:jc w:val="lowKashida"/>
              <w:rPr>
                <w:rtl/>
                <w:lang w:bidi="ar-LB"/>
              </w:rPr>
            </w:pPr>
            <w:r>
              <w:rPr>
                <w:rFonts w:hint="cs"/>
                <w:noProof/>
              </w:rPr>
              <w:drawing>
                <wp:inline distT="0" distB="0" distL="0" distR="0">
                  <wp:extent cx="781050" cy="790575"/>
                  <wp:effectExtent l="19050" t="0" r="0" b="0"/>
                  <wp:docPr id="31" name="Picture 31"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andout"/>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vAlign w:val="bottom"/>
          </w:tcPr>
          <w:p w:rsidR="005B2170" w:rsidRPr="0099784C" w:rsidRDefault="005B2170" w:rsidP="00165E6F">
            <w:pPr>
              <w:pStyle w:val="Title3"/>
              <w:rPr>
                <w:rtl/>
              </w:rPr>
            </w:pPr>
            <w:r w:rsidRPr="0099784C">
              <w:rPr>
                <w:rFonts w:hint="cs"/>
                <w:rtl/>
              </w:rPr>
              <w:t>بيان معلومات</w:t>
            </w:r>
            <w:r w:rsidRPr="0099784C">
              <w:rPr>
                <w:rtl/>
              </w:rPr>
              <w:t xml:space="preserve"> (</w:t>
            </w:r>
            <w:r w:rsidRPr="0099784C">
              <w:rPr>
                <w:rFonts w:hint="cs"/>
                <w:rtl/>
              </w:rPr>
              <w:t>2</w:t>
            </w:r>
            <w:r w:rsidRPr="0099784C">
              <w:rPr>
                <w:rtl/>
              </w:rPr>
              <w:t>)</w:t>
            </w:r>
          </w:p>
        </w:tc>
        <w:tc>
          <w:tcPr>
            <w:tcW w:w="3255" w:type="dxa"/>
          </w:tcPr>
          <w:p w:rsidR="005B2170" w:rsidRPr="005B2170" w:rsidRDefault="005B2170" w:rsidP="00DE72DC">
            <w:pPr>
              <w:pStyle w:val="Title1"/>
              <w:rPr>
                <w:rtl/>
              </w:rPr>
            </w:pPr>
            <w:r w:rsidRPr="005B2170">
              <w:rPr>
                <w:rFonts w:hint="cs"/>
                <w:rtl/>
              </w:rPr>
              <w:t>الوحدة (</w:t>
            </w:r>
            <w:r>
              <w:rPr>
                <w:rFonts w:hint="cs"/>
                <w:rtl/>
              </w:rPr>
              <w:t>1</w:t>
            </w:r>
            <w:r w:rsidRPr="005B2170">
              <w:rPr>
                <w:rFonts w:hint="cs"/>
                <w:rtl/>
              </w:rPr>
              <w:t>): الموضوع (</w:t>
            </w:r>
            <w:r w:rsidR="00DE72DC">
              <w:rPr>
                <w:rFonts w:hint="cs"/>
                <w:rtl/>
              </w:rPr>
              <w:t>4</w:t>
            </w:r>
            <w:r w:rsidRPr="005B2170">
              <w:rPr>
                <w:rFonts w:hint="cs"/>
                <w:rtl/>
              </w:rPr>
              <w:t>)</w:t>
            </w:r>
          </w:p>
        </w:tc>
      </w:tr>
    </w:tbl>
    <w:p w:rsidR="005B2170" w:rsidRPr="001A562A" w:rsidRDefault="00554BE0" w:rsidP="007B1F1C">
      <w:pPr>
        <w:pStyle w:val="Title4"/>
        <w:spacing w:after="360"/>
        <w:rPr>
          <w:rtl/>
        </w:rPr>
      </w:pPr>
      <w:r>
        <w:rPr>
          <w:rFonts w:hint="cs"/>
          <w:rtl/>
        </w:rPr>
        <w:t>ال</w:t>
      </w:r>
      <w:r w:rsidR="005B2170" w:rsidRPr="001A562A">
        <w:rPr>
          <w:rtl/>
        </w:rPr>
        <w:t xml:space="preserve">عصف </w:t>
      </w:r>
      <w:r>
        <w:rPr>
          <w:rFonts w:hint="cs"/>
          <w:rtl/>
        </w:rPr>
        <w:t>الذهني</w:t>
      </w:r>
      <w:r w:rsidR="007B1F1C">
        <w:rPr>
          <w:rFonts w:hint="cs"/>
          <w:rtl/>
          <w:lang w:bidi="ar-JO"/>
        </w:rPr>
        <w:t xml:space="preserve"> </w:t>
      </w:r>
      <w:r w:rsidR="005B2170" w:rsidRPr="001A562A">
        <w:rPr>
          <w:rtl/>
        </w:rPr>
        <w:t>وصنع القرارات</w:t>
      </w:r>
    </w:p>
    <w:p w:rsidR="005B2170" w:rsidRPr="005B2170" w:rsidRDefault="005B2170" w:rsidP="00BF33B9">
      <w:pPr>
        <w:autoSpaceDE w:val="0"/>
        <w:autoSpaceDN w:val="0"/>
        <w:adjustRightInd w:val="0"/>
        <w:spacing w:before="240" w:line="204" w:lineRule="auto"/>
        <w:jc w:val="lowKashida"/>
        <w:rPr>
          <w:rFonts w:cs="Simplified Arabic"/>
          <w:color w:val="292526"/>
          <w:sz w:val="28"/>
          <w:szCs w:val="28"/>
          <w:rtl/>
        </w:rPr>
      </w:pPr>
      <w:r w:rsidRPr="005B2170">
        <w:rPr>
          <w:rFonts w:cs="Simplified Arabic" w:hint="cs"/>
          <w:color w:val="292526"/>
          <w:sz w:val="28"/>
          <w:szCs w:val="28"/>
          <w:rtl/>
        </w:rPr>
        <w:t xml:space="preserve">إن </w:t>
      </w:r>
      <w:r w:rsidRPr="005B2170">
        <w:rPr>
          <w:rFonts w:cs="Simplified Arabic"/>
          <w:color w:val="292526"/>
          <w:sz w:val="28"/>
          <w:szCs w:val="28"/>
          <w:rtl/>
        </w:rPr>
        <w:t xml:space="preserve">إشراك أفراد </w:t>
      </w:r>
      <w:r w:rsidRPr="005B2170">
        <w:rPr>
          <w:rFonts w:cs="Simplified Arabic" w:hint="cs"/>
          <w:color w:val="292526"/>
          <w:sz w:val="28"/>
          <w:szCs w:val="28"/>
          <w:rtl/>
        </w:rPr>
        <w:t>فريق ال</w:t>
      </w:r>
      <w:r w:rsidRPr="005B2170">
        <w:rPr>
          <w:rFonts w:cs="Simplified Arabic"/>
          <w:color w:val="292526"/>
          <w:sz w:val="28"/>
          <w:szCs w:val="28"/>
          <w:rtl/>
        </w:rPr>
        <w:t xml:space="preserve">عمل في عمليّة </w:t>
      </w:r>
      <w:r w:rsidRPr="005B2170">
        <w:rPr>
          <w:rFonts w:cs="Simplified Arabic" w:hint="cs"/>
          <w:color w:val="292526"/>
          <w:sz w:val="28"/>
          <w:szCs w:val="28"/>
          <w:rtl/>
        </w:rPr>
        <w:t>صنع القرارات ينطوي على الكثير من الحسنات.</w:t>
      </w:r>
      <w:r w:rsidRPr="005B2170">
        <w:rPr>
          <w:rFonts w:cs="Simplified Arabic"/>
          <w:color w:val="292526"/>
          <w:sz w:val="28"/>
          <w:szCs w:val="28"/>
          <w:rtl/>
        </w:rPr>
        <w:t xml:space="preserve"> </w:t>
      </w:r>
      <w:r w:rsidRPr="005B2170">
        <w:rPr>
          <w:rFonts w:cs="Simplified Arabic" w:hint="cs"/>
          <w:color w:val="292526"/>
          <w:sz w:val="28"/>
          <w:szCs w:val="28"/>
          <w:rtl/>
        </w:rPr>
        <w:t>فمن شأن مشاركة الكثير من الأشخاص أن يزيد من الموارد المُمكن اعتمادها. و</w:t>
      </w:r>
      <w:r w:rsidRPr="005B2170">
        <w:rPr>
          <w:rFonts w:cs="Simplified Arabic"/>
          <w:color w:val="292526"/>
          <w:sz w:val="28"/>
          <w:szCs w:val="28"/>
          <w:rtl/>
        </w:rPr>
        <w:t>عادةً ما ي</w:t>
      </w:r>
      <w:r w:rsidRPr="005B2170">
        <w:rPr>
          <w:rFonts w:cs="Simplified Arabic" w:hint="cs"/>
          <w:color w:val="292526"/>
          <w:sz w:val="28"/>
          <w:szCs w:val="28"/>
          <w:rtl/>
        </w:rPr>
        <w:t>ُ</w:t>
      </w:r>
      <w:r w:rsidRPr="005B2170">
        <w:rPr>
          <w:rFonts w:cs="Simplified Arabic"/>
          <w:color w:val="292526"/>
          <w:sz w:val="28"/>
          <w:szCs w:val="28"/>
          <w:rtl/>
        </w:rPr>
        <w:t xml:space="preserve">فضي ذلك إلى توليد </w:t>
      </w:r>
      <w:r w:rsidRPr="005B2170">
        <w:rPr>
          <w:rFonts w:cs="Simplified Arabic" w:hint="cs"/>
          <w:color w:val="292526"/>
          <w:sz w:val="28"/>
          <w:szCs w:val="28"/>
          <w:rtl/>
        </w:rPr>
        <w:t>خيارات حلول</w:t>
      </w:r>
      <w:r w:rsidRPr="005B2170">
        <w:rPr>
          <w:rFonts w:cs="Simplified Arabic"/>
          <w:color w:val="292526"/>
          <w:sz w:val="28"/>
          <w:szCs w:val="28"/>
          <w:rtl/>
        </w:rPr>
        <w:t xml:space="preserve"> أكثر وأفضل. </w:t>
      </w:r>
      <w:r w:rsidRPr="005B2170">
        <w:rPr>
          <w:rFonts w:cs="Simplified Arabic" w:hint="cs"/>
          <w:color w:val="292526"/>
          <w:sz w:val="28"/>
          <w:szCs w:val="28"/>
          <w:rtl/>
        </w:rPr>
        <w:t xml:space="preserve">أما </w:t>
      </w:r>
      <w:r w:rsidRPr="005B2170">
        <w:rPr>
          <w:rFonts w:cs="Simplified Arabic"/>
          <w:color w:val="292526"/>
          <w:sz w:val="28"/>
          <w:szCs w:val="28"/>
          <w:rtl/>
        </w:rPr>
        <w:t>ال</w:t>
      </w:r>
      <w:r w:rsidRPr="005B2170">
        <w:rPr>
          <w:rFonts w:cs="Simplified Arabic" w:hint="cs"/>
          <w:color w:val="292526"/>
          <w:sz w:val="28"/>
          <w:szCs w:val="28"/>
          <w:rtl/>
        </w:rPr>
        <w:t>حسنة</w:t>
      </w:r>
      <w:r w:rsidRPr="005B2170">
        <w:rPr>
          <w:rFonts w:cs="Simplified Arabic"/>
          <w:color w:val="292526"/>
          <w:sz w:val="28"/>
          <w:szCs w:val="28"/>
          <w:rtl/>
        </w:rPr>
        <w:t xml:space="preserve"> الثانية</w:t>
      </w:r>
      <w:r w:rsidRPr="005B2170">
        <w:rPr>
          <w:rFonts w:cs="Simplified Arabic" w:hint="cs"/>
          <w:color w:val="292526"/>
          <w:sz w:val="28"/>
          <w:szCs w:val="28"/>
          <w:rtl/>
        </w:rPr>
        <w:t xml:space="preserve">، فهي </w:t>
      </w:r>
      <w:r w:rsidRPr="005B2170">
        <w:rPr>
          <w:rFonts w:cs="Simplified Arabic"/>
          <w:color w:val="292526"/>
          <w:sz w:val="28"/>
          <w:szCs w:val="28"/>
          <w:rtl/>
        </w:rPr>
        <w:t xml:space="preserve">التزام أفراد </w:t>
      </w:r>
      <w:r w:rsidRPr="005B2170">
        <w:rPr>
          <w:rFonts w:cs="Simplified Arabic" w:hint="cs"/>
          <w:color w:val="292526"/>
          <w:sz w:val="28"/>
          <w:szCs w:val="28"/>
          <w:rtl/>
        </w:rPr>
        <w:t xml:space="preserve">فريق العمل </w:t>
      </w:r>
      <w:r w:rsidRPr="005B2170">
        <w:rPr>
          <w:rFonts w:cs="Simplified Arabic"/>
          <w:color w:val="292526"/>
          <w:sz w:val="28"/>
          <w:szCs w:val="28"/>
          <w:rtl/>
        </w:rPr>
        <w:t>بالقرار</w:t>
      </w:r>
      <w:r w:rsidRPr="005B2170">
        <w:rPr>
          <w:rFonts w:cs="Simplified Arabic" w:hint="cs"/>
          <w:color w:val="292526"/>
          <w:sz w:val="28"/>
          <w:szCs w:val="28"/>
          <w:rtl/>
        </w:rPr>
        <w:t xml:space="preserve"> المتّخذ، بحيث يكونون أكثر استعداداً لتقبّل ال</w:t>
      </w:r>
      <w:r w:rsidRPr="005B2170">
        <w:rPr>
          <w:rFonts w:cs="Simplified Arabic"/>
          <w:color w:val="292526"/>
          <w:sz w:val="28"/>
          <w:szCs w:val="28"/>
          <w:rtl/>
        </w:rPr>
        <w:t xml:space="preserve">قرارات </w:t>
      </w:r>
      <w:r w:rsidRPr="005B2170">
        <w:rPr>
          <w:rFonts w:cs="Simplified Arabic" w:hint="cs"/>
          <w:color w:val="292526"/>
          <w:sz w:val="28"/>
          <w:szCs w:val="28"/>
          <w:rtl/>
        </w:rPr>
        <w:t xml:space="preserve">التي قد </w:t>
      </w:r>
      <w:r w:rsidRPr="005B2170">
        <w:rPr>
          <w:rFonts w:cs="Simplified Arabic"/>
          <w:color w:val="292526"/>
          <w:sz w:val="28"/>
          <w:szCs w:val="28"/>
          <w:rtl/>
        </w:rPr>
        <w:t>ساهموا في</w:t>
      </w:r>
      <w:r w:rsidRPr="005B2170">
        <w:rPr>
          <w:rFonts w:cs="Simplified Arabic" w:hint="cs"/>
          <w:color w:val="292526"/>
          <w:sz w:val="28"/>
          <w:szCs w:val="28"/>
          <w:rtl/>
        </w:rPr>
        <w:t>ها من تلك التي تُفرض عليهم</w:t>
      </w:r>
      <w:r w:rsidRPr="005B2170">
        <w:rPr>
          <w:rFonts w:cs="Simplified Arabic"/>
          <w:color w:val="292526"/>
          <w:sz w:val="28"/>
          <w:szCs w:val="28"/>
          <w:rtl/>
        </w:rPr>
        <w:t xml:space="preserve">. </w:t>
      </w:r>
      <w:r w:rsidRPr="005B2170">
        <w:rPr>
          <w:rFonts w:cs="Simplified Arabic" w:hint="cs"/>
          <w:color w:val="292526"/>
          <w:sz w:val="28"/>
          <w:szCs w:val="28"/>
          <w:rtl/>
        </w:rPr>
        <w:t xml:space="preserve">فعادة ما يشعر من </w:t>
      </w:r>
      <w:r w:rsidRPr="005B2170">
        <w:rPr>
          <w:rFonts w:cs="Simplified Arabic"/>
          <w:color w:val="292526"/>
          <w:sz w:val="28"/>
          <w:szCs w:val="28"/>
          <w:rtl/>
        </w:rPr>
        <w:t>يُشارك في التوصّل إلى قرار</w:t>
      </w:r>
      <w:r w:rsidRPr="005B2170">
        <w:rPr>
          <w:rFonts w:cs="Simplified Arabic" w:hint="cs"/>
          <w:color w:val="292526"/>
          <w:sz w:val="28"/>
          <w:szCs w:val="28"/>
          <w:rtl/>
        </w:rPr>
        <w:t xml:space="preserve"> ما</w:t>
      </w:r>
      <w:r w:rsidRPr="005B2170">
        <w:rPr>
          <w:rFonts w:cs="Simplified Arabic"/>
          <w:color w:val="292526"/>
          <w:sz w:val="28"/>
          <w:szCs w:val="28"/>
          <w:rtl/>
        </w:rPr>
        <w:t xml:space="preserve"> بالالتزام </w:t>
      </w:r>
      <w:r w:rsidRPr="005B2170">
        <w:rPr>
          <w:rFonts w:cs="Simplified Arabic" w:hint="cs"/>
          <w:color w:val="292526"/>
          <w:sz w:val="28"/>
          <w:szCs w:val="28"/>
          <w:rtl/>
        </w:rPr>
        <w:t xml:space="preserve">في سبيل </w:t>
      </w:r>
      <w:r w:rsidRPr="005B2170">
        <w:rPr>
          <w:rFonts w:cs="Simplified Arabic"/>
          <w:color w:val="292526"/>
          <w:sz w:val="28"/>
          <w:szCs w:val="28"/>
          <w:rtl/>
        </w:rPr>
        <w:t xml:space="preserve">إنجاحه. </w:t>
      </w:r>
      <w:r w:rsidRPr="005B2170">
        <w:rPr>
          <w:rFonts w:cs="Simplified Arabic" w:hint="cs"/>
          <w:color w:val="292526"/>
          <w:sz w:val="28"/>
          <w:szCs w:val="28"/>
          <w:rtl/>
        </w:rPr>
        <w:t>و</w:t>
      </w:r>
      <w:r w:rsidRPr="005B2170">
        <w:rPr>
          <w:rFonts w:cs="Simplified Arabic"/>
          <w:color w:val="292526"/>
          <w:sz w:val="28"/>
          <w:szCs w:val="28"/>
          <w:rtl/>
        </w:rPr>
        <w:t>لا تقتصر أهميّة هذ</w:t>
      </w:r>
      <w:r w:rsidRPr="005B2170">
        <w:rPr>
          <w:rFonts w:cs="Simplified Arabic" w:hint="cs"/>
          <w:color w:val="292526"/>
          <w:sz w:val="28"/>
          <w:szCs w:val="28"/>
          <w:rtl/>
        </w:rPr>
        <w:t>ا</w:t>
      </w:r>
      <w:r w:rsidRPr="005B2170">
        <w:rPr>
          <w:rFonts w:cs="Simplified Arabic"/>
          <w:color w:val="292526"/>
          <w:sz w:val="28"/>
          <w:szCs w:val="28"/>
          <w:rtl/>
        </w:rPr>
        <w:t xml:space="preserve"> </w:t>
      </w:r>
      <w:r w:rsidRPr="005B2170">
        <w:rPr>
          <w:rFonts w:cs="Simplified Arabic" w:hint="cs"/>
          <w:color w:val="292526"/>
          <w:sz w:val="28"/>
          <w:szCs w:val="28"/>
          <w:rtl/>
        </w:rPr>
        <w:t>النهج</w:t>
      </w:r>
      <w:r w:rsidRPr="005B2170">
        <w:rPr>
          <w:rFonts w:cs="Simplified Arabic"/>
          <w:color w:val="292526"/>
          <w:sz w:val="28"/>
          <w:szCs w:val="28"/>
          <w:rtl/>
        </w:rPr>
        <w:t xml:space="preserve"> على القرار النهائي</w:t>
      </w:r>
      <w:r w:rsidRPr="005B2170">
        <w:rPr>
          <w:rFonts w:cs="Simplified Arabic" w:hint="cs"/>
          <w:color w:val="292526"/>
          <w:sz w:val="28"/>
          <w:szCs w:val="28"/>
          <w:rtl/>
        </w:rPr>
        <w:t xml:space="preserve"> فيه فحسب، بل من شأن الاستيعاب الأشمل لخيارات الحلول</w:t>
      </w:r>
      <w:r w:rsidRPr="005B2170">
        <w:rPr>
          <w:rFonts w:cs="Simplified Arabic"/>
          <w:color w:val="292526"/>
          <w:sz w:val="28"/>
          <w:szCs w:val="28"/>
          <w:rtl/>
        </w:rPr>
        <w:t xml:space="preserve"> التي</w:t>
      </w:r>
      <w:r w:rsidRPr="005B2170">
        <w:rPr>
          <w:rFonts w:cs="Simplified Arabic" w:hint="cs"/>
          <w:color w:val="292526"/>
          <w:sz w:val="28"/>
          <w:szCs w:val="28"/>
          <w:rtl/>
        </w:rPr>
        <w:t xml:space="preserve"> أُخذت في الاعتبار، </w:t>
      </w:r>
      <w:r w:rsidRPr="005B2170">
        <w:rPr>
          <w:rFonts w:cs="Simplified Arabic"/>
          <w:color w:val="292526"/>
          <w:sz w:val="28"/>
          <w:szCs w:val="28"/>
          <w:rtl/>
        </w:rPr>
        <w:t>و</w:t>
      </w:r>
      <w:r w:rsidRPr="005B2170">
        <w:rPr>
          <w:rFonts w:cs="Simplified Arabic" w:hint="cs"/>
          <w:color w:val="292526"/>
          <w:sz w:val="28"/>
          <w:szCs w:val="28"/>
          <w:rtl/>
        </w:rPr>
        <w:t>لكيفية تقييمها أن يساعد</w:t>
      </w:r>
      <w:r w:rsidRPr="005B2170">
        <w:rPr>
          <w:rFonts w:cs="Simplified Arabic"/>
          <w:color w:val="292526"/>
          <w:sz w:val="28"/>
          <w:szCs w:val="28"/>
          <w:rtl/>
        </w:rPr>
        <w:t xml:space="preserve"> </w:t>
      </w:r>
      <w:r w:rsidRPr="005B2170">
        <w:rPr>
          <w:rFonts w:cs="Simplified Arabic" w:hint="cs"/>
          <w:color w:val="292526"/>
          <w:sz w:val="28"/>
          <w:szCs w:val="28"/>
          <w:rtl/>
        </w:rPr>
        <w:t xml:space="preserve">فريق العمل على </w:t>
      </w:r>
      <w:r w:rsidRPr="005B2170">
        <w:rPr>
          <w:rFonts w:cs="Simplified Arabic"/>
          <w:color w:val="292526"/>
          <w:sz w:val="28"/>
          <w:szCs w:val="28"/>
          <w:rtl/>
        </w:rPr>
        <w:t>تقبّل التغيير. وي</w:t>
      </w:r>
      <w:r w:rsidRPr="005B2170">
        <w:rPr>
          <w:rFonts w:cs="Simplified Arabic" w:hint="cs"/>
          <w:color w:val="292526"/>
          <w:sz w:val="28"/>
          <w:szCs w:val="28"/>
          <w:rtl/>
        </w:rPr>
        <w:t>نطبق ذ</w:t>
      </w:r>
      <w:r w:rsidRPr="005B2170">
        <w:rPr>
          <w:rFonts w:cs="Simplified Arabic"/>
          <w:color w:val="292526"/>
          <w:sz w:val="28"/>
          <w:szCs w:val="28"/>
          <w:rtl/>
        </w:rPr>
        <w:t xml:space="preserve">لك </w:t>
      </w:r>
      <w:r w:rsidRPr="005B2170">
        <w:rPr>
          <w:rFonts w:cs="Simplified Arabic" w:hint="cs"/>
          <w:color w:val="292526"/>
          <w:sz w:val="28"/>
          <w:szCs w:val="28"/>
          <w:rtl/>
        </w:rPr>
        <w:t xml:space="preserve">بخاصة </w:t>
      </w:r>
      <w:r w:rsidRPr="005B2170">
        <w:rPr>
          <w:rFonts w:cs="Simplified Arabic"/>
          <w:color w:val="292526"/>
          <w:sz w:val="28"/>
          <w:szCs w:val="28"/>
          <w:rtl/>
        </w:rPr>
        <w:t>إذا كان</w:t>
      </w:r>
      <w:r w:rsidRPr="005B2170">
        <w:rPr>
          <w:rFonts w:cs="Simplified Arabic" w:hint="cs"/>
          <w:color w:val="292526"/>
          <w:sz w:val="28"/>
          <w:szCs w:val="28"/>
          <w:rtl/>
        </w:rPr>
        <w:t xml:space="preserve"> الأشخاص المعنيون بتنفيذ القرار </w:t>
      </w:r>
      <w:r w:rsidRPr="005B2170">
        <w:rPr>
          <w:rFonts w:cs="Simplified Arabic"/>
          <w:color w:val="292526"/>
          <w:sz w:val="28"/>
          <w:szCs w:val="28"/>
          <w:rtl/>
        </w:rPr>
        <w:t xml:space="preserve">هم </w:t>
      </w:r>
      <w:r w:rsidRPr="005B2170">
        <w:rPr>
          <w:rFonts w:cs="Simplified Arabic" w:hint="cs"/>
          <w:color w:val="292526"/>
          <w:sz w:val="28"/>
          <w:szCs w:val="28"/>
          <w:rtl/>
        </w:rPr>
        <w:t xml:space="preserve">من ساهم في </w:t>
      </w:r>
      <w:r w:rsidRPr="005B2170">
        <w:rPr>
          <w:rFonts w:cs="Simplified Arabic"/>
          <w:color w:val="292526"/>
          <w:sz w:val="28"/>
          <w:szCs w:val="28"/>
          <w:rtl/>
        </w:rPr>
        <w:t>ات</w:t>
      </w:r>
      <w:r w:rsidRPr="005B2170">
        <w:rPr>
          <w:rFonts w:cs="Simplified Arabic" w:hint="cs"/>
          <w:color w:val="292526"/>
          <w:sz w:val="28"/>
          <w:szCs w:val="28"/>
          <w:rtl/>
        </w:rPr>
        <w:t>ّ</w:t>
      </w:r>
      <w:r w:rsidRPr="005B2170">
        <w:rPr>
          <w:rFonts w:cs="Simplified Arabic"/>
          <w:color w:val="292526"/>
          <w:sz w:val="28"/>
          <w:szCs w:val="28"/>
          <w:rtl/>
        </w:rPr>
        <w:t>خاذ</w:t>
      </w:r>
      <w:r w:rsidRPr="005B2170">
        <w:rPr>
          <w:rFonts w:cs="Simplified Arabic" w:hint="cs"/>
          <w:color w:val="292526"/>
          <w:sz w:val="28"/>
          <w:szCs w:val="28"/>
          <w:rtl/>
        </w:rPr>
        <w:t>ه</w:t>
      </w:r>
      <w:r w:rsidRPr="005B2170">
        <w:rPr>
          <w:rFonts w:cs="Simplified Arabic"/>
          <w:color w:val="292526"/>
          <w:sz w:val="28"/>
          <w:szCs w:val="28"/>
          <w:rtl/>
        </w:rPr>
        <w:t xml:space="preserve">. </w:t>
      </w:r>
    </w:p>
    <w:p w:rsidR="005B2170" w:rsidRPr="005B2170" w:rsidRDefault="005B2170" w:rsidP="00BF33B9">
      <w:pPr>
        <w:autoSpaceDE w:val="0"/>
        <w:autoSpaceDN w:val="0"/>
        <w:adjustRightInd w:val="0"/>
        <w:spacing w:before="240" w:line="204" w:lineRule="auto"/>
        <w:jc w:val="lowKashida"/>
        <w:rPr>
          <w:rFonts w:cs="Simplified Arabic"/>
          <w:color w:val="292526"/>
          <w:sz w:val="28"/>
          <w:szCs w:val="28"/>
          <w:rtl/>
        </w:rPr>
      </w:pPr>
      <w:r w:rsidRPr="005B2170">
        <w:rPr>
          <w:rFonts w:cs="Simplified Arabic" w:hint="cs"/>
          <w:color w:val="292526"/>
          <w:sz w:val="28"/>
          <w:szCs w:val="28"/>
          <w:rtl/>
        </w:rPr>
        <w:t xml:space="preserve">يقترن </w:t>
      </w:r>
      <w:r w:rsidR="00554BE0" w:rsidRPr="007B1F1C">
        <w:rPr>
          <w:rFonts w:cs="Simplified Arabic" w:hint="cs"/>
          <w:b/>
          <w:bCs/>
          <w:color w:val="292526"/>
          <w:sz w:val="28"/>
          <w:szCs w:val="28"/>
          <w:rtl/>
        </w:rPr>
        <w:t>ال</w:t>
      </w:r>
      <w:r w:rsidRPr="007B1F1C">
        <w:rPr>
          <w:rFonts w:cs="Simplified Arabic" w:hint="cs"/>
          <w:b/>
          <w:bCs/>
          <w:color w:val="292526"/>
          <w:sz w:val="28"/>
          <w:szCs w:val="28"/>
          <w:rtl/>
        </w:rPr>
        <w:t xml:space="preserve">عصف </w:t>
      </w:r>
      <w:r w:rsidR="00554BE0" w:rsidRPr="007B1F1C">
        <w:rPr>
          <w:rFonts w:cs="Simplified Arabic" w:hint="cs"/>
          <w:b/>
          <w:bCs/>
          <w:color w:val="292526"/>
          <w:sz w:val="28"/>
          <w:szCs w:val="28"/>
          <w:rtl/>
        </w:rPr>
        <w:t>الذهني</w:t>
      </w:r>
      <w:r w:rsidR="007B1F1C" w:rsidRPr="007B1F1C">
        <w:rPr>
          <w:rFonts w:cs="Simplified Arabic" w:hint="cs"/>
          <w:b/>
          <w:bCs/>
          <w:color w:val="292526"/>
          <w:sz w:val="28"/>
          <w:szCs w:val="28"/>
          <w:rtl/>
        </w:rPr>
        <w:t xml:space="preserve"> </w:t>
      </w:r>
      <w:r w:rsidR="007B1F1C" w:rsidRPr="007B1F1C">
        <w:rPr>
          <w:rFonts w:cs="Simplified Arabic"/>
          <w:b/>
          <w:bCs/>
          <w:color w:val="292526"/>
          <w:sz w:val="28"/>
          <w:szCs w:val="28"/>
        </w:rPr>
        <w:t>Brainstorming</w:t>
      </w:r>
      <w:r w:rsidRPr="005B2170">
        <w:rPr>
          <w:rFonts w:cs="Simplified Arabic" w:hint="cs"/>
          <w:color w:val="292526"/>
          <w:sz w:val="28"/>
          <w:szCs w:val="28"/>
          <w:rtl/>
        </w:rPr>
        <w:t xml:space="preserve"> </w:t>
      </w:r>
      <w:r w:rsidRPr="005B2170">
        <w:rPr>
          <w:rFonts w:cs="Simplified Arabic"/>
          <w:color w:val="292526"/>
          <w:sz w:val="28"/>
          <w:szCs w:val="28"/>
          <w:rtl/>
        </w:rPr>
        <w:t>ب</w:t>
      </w:r>
      <w:r w:rsidRPr="005B2170">
        <w:rPr>
          <w:rFonts w:cs="Simplified Arabic" w:hint="cs"/>
          <w:color w:val="292526"/>
          <w:sz w:val="28"/>
          <w:szCs w:val="28"/>
          <w:rtl/>
        </w:rPr>
        <w:t xml:space="preserve">بعض العوائق </w:t>
      </w:r>
      <w:r w:rsidRPr="005B2170">
        <w:rPr>
          <w:rFonts w:cs="Simplified Arabic"/>
          <w:color w:val="292526"/>
          <w:sz w:val="28"/>
          <w:szCs w:val="28"/>
          <w:rtl/>
        </w:rPr>
        <w:t>التي تجعل القرارات الفرديّة أفضل في بعض ال</w:t>
      </w:r>
      <w:r w:rsidRPr="005B2170">
        <w:rPr>
          <w:rFonts w:cs="Simplified Arabic" w:hint="cs"/>
          <w:color w:val="292526"/>
          <w:sz w:val="28"/>
          <w:szCs w:val="28"/>
          <w:rtl/>
        </w:rPr>
        <w:t>حالات</w:t>
      </w:r>
      <w:r w:rsidRPr="005B2170">
        <w:rPr>
          <w:rFonts w:cs="Simplified Arabic"/>
          <w:color w:val="292526"/>
          <w:sz w:val="28"/>
          <w:szCs w:val="28"/>
          <w:rtl/>
        </w:rPr>
        <w:t xml:space="preserve">. </w:t>
      </w:r>
      <w:r w:rsidRPr="005B2170">
        <w:rPr>
          <w:rFonts w:cs="Simplified Arabic" w:hint="cs"/>
          <w:color w:val="292526"/>
          <w:sz w:val="28"/>
          <w:szCs w:val="28"/>
          <w:rtl/>
        </w:rPr>
        <w:t>و</w:t>
      </w:r>
      <w:r w:rsidRPr="005B2170">
        <w:rPr>
          <w:rFonts w:cs="Simplified Arabic"/>
          <w:color w:val="292526"/>
          <w:sz w:val="28"/>
          <w:szCs w:val="28"/>
          <w:rtl/>
        </w:rPr>
        <w:t xml:space="preserve">بما أنّ </w:t>
      </w:r>
      <w:r w:rsidRPr="005B2170">
        <w:rPr>
          <w:rFonts w:cs="Simplified Arabic" w:hint="cs"/>
          <w:color w:val="292526"/>
          <w:sz w:val="28"/>
          <w:szCs w:val="28"/>
          <w:rtl/>
        </w:rPr>
        <w:t>ال</w:t>
      </w:r>
      <w:r w:rsidRPr="005B2170">
        <w:rPr>
          <w:rFonts w:cs="Simplified Arabic"/>
          <w:color w:val="292526"/>
          <w:sz w:val="28"/>
          <w:szCs w:val="28"/>
          <w:rtl/>
        </w:rPr>
        <w:t xml:space="preserve">قرارات </w:t>
      </w:r>
      <w:r w:rsidRPr="005B2170">
        <w:rPr>
          <w:rFonts w:cs="Simplified Arabic" w:hint="cs"/>
          <w:color w:val="292526"/>
          <w:sz w:val="28"/>
          <w:szCs w:val="28"/>
          <w:rtl/>
        </w:rPr>
        <w:t>ضمن الفريق</w:t>
      </w:r>
      <w:r w:rsidRPr="005B2170">
        <w:rPr>
          <w:rFonts w:cs="Simplified Arabic"/>
          <w:color w:val="292526"/>
          <w:sz w:val="28"/>
          <w:szCs w:val="28"/>
          <w:rtl/>
        </w:rPr>
        <w:t xml:space="preserve"> غالباً ما تتطلّب </w:t>
      </w:r>
      <w:r w:rsidRPr="005B2170">
        <w:rPr>
          <w:rFonts w:cs="Simplified Arabic" w:hint="cs"/>
          <w:color w:val="292526"/>
          <w:sz w:val="28"/>
          <w:szCs w:val="28"/>
          <w:rtl/>
        </w:rPr>
        <w:t>ال</w:t>
      </w:r>
      <w:r w:rsidRPr="005B2170">
        <w:rPr>
          <w:rFonts w:cs="Simplified Arabic"/>
          <w:color w:val="292526"/>
          <w:sz w:val="28"/>
          <w:szCs w:val="28"/>
          <w:rtl/>
        </w:rPr>
        <w:t xml:space="preserve">مزيد من الوقت، عادةً ما </w:t>
      </w:r>
      <w:r w:rsidRPr="005B2170">
        <w:rPr>
          <w:rFonts w:cs="Simplified Arabic" w:hint="cs"/>
          <w:color w:val="292526"/>
          <w:sz w:val="28"/>
          <w:szCs w:val="28"/>
          <w:rtl/>
        </w:rPr>
        <w:t>ت</w:t>
      </w:r>
      <w:r w:rsidRPr="005B2170">
        <w:rPr>
          <w:rFonts w:cs="Simplified Arabic"/>
          <w:color w:val="292526"/>
          <w:sz w:val="28"/>
          <w:szCs w:val="28"/>
          <w:rtl/>
        </w:rPr>
        <w:t xml:space="preserve">كون </w:t>
      </w:r>
      <w:r w:rsidRPr="005B2170">
        <w:rPr>
          <w:rFonts w:cs="Simplified Arabic" w:hint="cs"/>
          <w:color w:val="292526"/>
          <w:sz w:val="28"/>
          <w:szCs w:val="28"/>
          <w:rtl/>
        </w:rPr>
        <w:t>ال</w:t>
      </w:r>
      <w:r w:rsidRPr="005B2170">
        <w:rPr>
          <w:rFonts w:cs="Simplified Arabic"/>
          <w:color w:val="292526"/>
          <w:sz w:val="28"/>
          <w:szCs w:val="28"/>
          <w:rtl/>
        </w:rPr>
        <w:t>قرار</w:t>
      </w:r>
      <w:r w:rsidRPr="005B2170">
        <w:rPr>
          <w:rFonts w:cs="Simplified Arabic" w:hint="cs"/>
          <w:color w:val="292526"/>
          <w:sz w:val="28"/>
          <w:szCs w:val="28"/>
          <w:rtl/>
        </w:rPr>
        <w:t>ات الفردية هي ال</w:t>
      </w:r>
      <w:r w:rsidRPr="005B2170">
        <w:rPr>
          <w:rFonts w:cs="Simplified Arabic"/>
          <w:color w:val="292526"/>
          <w:sz w:val="28"/>
          <w:szCs w:val="28"/>
          <w:rtl/>
        </w:rPr>
        <w:t xml:space="preserve">أفضل </w:t>
      </w:r>
      <w:r w:rsidRPr="005B2170">
        <w:rPr>
          <w:rFonts w:cs="Simplified Arabic" w:hint="cs"/>
          <w:color w:val="292526"/>
          <w:sz w:val="28"/>
          <w:szCs w:val="28"/>
          <w:rtl/>
        </w:rPr>
        <w:t>في حال وجود مهلة زمنية حاسمة</w:t>
      </w:r>
      <w:r w:rsidRPr="005B2170">
        <w:rPr>
          <w:rFonts w:cs="Simplified Arabic"/>
          <w:color w:val="292526"/>
          <w:sz w:val="28"/>
          <w:szCs w:val="28"/>
          <w:rtl/>
        </w:rPr>
        <w:t xml:space="preserve">. </w:t>
      </w:r>
      <w:r w:rsidR="00BF33B9">
        <w:rPr>
          <w:rFonts w:cs="Simplified Arabic" w:hint="cs"/>
          <w:color w:val="292526"/>
          <w:sz w:val="28"/>
          <w:szCs w:val="28"/>
          <w:rtl/>
        </w:rPr>
        <w:t>وتتمثّ</w:t>
      </w:r>
      <w:r w:rsidRPr="005B2170">
        <w:rPr>
          <w:rFonts w:cs="Simplified Arabic" w:hint="cs"/>
          <w:color w:val="292526"/>
          <w:sz w:val="28"/>
          <w:szCs w:val="28"/>
          <w:rtl/>
        </w:rPr>
        <w:t xml:space="preserve">ل </w:t>
      </w:r>
      <w:r w:rsidRPr="005B2170">
        <w:rPr>
          <w:rFonts w:cs="Simplified Arabic"/>
          <w:color w:val="292526"/>
          <w:sz w:val="28"/>
          <w:szCs w:val="28"/>
          <w:rtl/>
        </w:rPr>
        <w:t>ال</w:t>
      </w:r>
      <w:r w:rsidRPr="005B2170">
        <w:rPr>
          <w:rFonts w:cs="Simplified Arabic" w:hint="cs"/>
          <w:color w:val="292526"/>
          <w:sz w:val="28"/>
          <w:szCs w:val="28"/>
          <w:rtl/>
        </w:rPr>
        <w:t xml:space="preserve">مشكلة </w:t>
      </w:r>
      <w:r w:rsidRPr="005B2170">
        <w:rPr>
          <w:rFonts w:cs="Simplified Arabic"/>
          <w:color w:val="292526"/>
          <w:sz w:val="28"/>
          <w:szCs w:val="28"/>
          <w:rtl/>
        </w:rPr>
        <w:t>الم</w:t>
      </w:r>
      <w:r w:rsidRPr="005B2170">
        <w:rPr>
          <w:rFonts w:cs="Simplified Arabic" w:hint="cs"/>
          <w:color w:val="292526"/>
          <w:sz w:val="28"/>
          <w:szCs w:val="28"/>
          <w:rtl/>
        </w:rPr>
        <w:t>ُ</w:t>
      </w:r>
      <w:r w:rsidRPr="005B2170">
        <w:rPr>
          <w:rFonts w:cs="Simplified Arabic"/>
          <w:color w:val="292526"/>
          <w:sz w:val="28"/>
          <w:szCs w:val="28"/>
          <w:rtl/>
        </w:rPr>
        <w:t>حتمل</w:t>
      </w:r>
      <w:r w:rsidRPr="005B2170">
        <w:rPr>
          <w:rFonts w:cs="Simplified Arabic" w:hint="cs"/>
          <w:color w:val="292526"/>
          <w:sz w:val="28"/>
          <w:szCs w:val="28"/>
          <w:rtl/>
        </w:rPr>
        <w:t>ة</w:t>
      </w:r>
      <w:r w:rsidRPr="005B2170">
        <w:rPr>
          <w:rFonts w:cs="Simplified Arabic"/>
          <w:color w:val="292526"/>
          <w:sz w:val="28"/>
          <w:szCs w:val="28"/>
          <w:rtl/>
        </w:rPr>
        <w:t xml:space="preserve"> ال</w:t>
      </w:r>
      <w:r w:rsidRPr="005B2170">
        <w:rPr>
          <w:rFonts w:cs="Simplified Arabic" w:hint="cs"/>
          <w:color w:val="292526"/>
          <w:sz w:val="28"/>
          <w:szCs w:val="28"/>
          <w:rtl/>
        </w:rPr>
        <w:t>أ</w:t>
      </w:r>
      <w:r w:rsidRPr="005B2170">
        <w:rPr>
          <w:rFonts w:cs="Simplified Arabic"/>
          <w:color w:val="292526"/>
          <w:sz w:val="28"/>
          <w:szCs w:val="28"/>
          <w:rtl/>
        </w:rPr>
        <w:t>خر</w:t>
      </w:r>
      <w:r w:rsidRPr="005B2170">
        <w:rPr>
          <w:rFonts w:cs="Simplified Arabic" w:hint="cs"/>
          <w:color w:val="292526"/>
          <w:sz w:val="28"/>
          <w:szCs w:val="28"/>
          <w:rtl/>
        </w:rPr>
        <w:t>ى ب</w:t>
      </w:r>
      <w:r w:rsidRPr="005B2170">
        <w:rPr>
          <w:rFonts w:cs="Simplified Arabic"/>
          <w:color w:val="292526"/>
          <w:sz w:val="28"/>
          <w:szCs w:val="28"/>
          <w:rtl/>
        </w:rPr>
        <w:t xml:space="preserve">ميل </w:t>
      </w:r>
      <w:r w:rsidRPr="005B2170">
        <w:rPr>
          <w:rFonts w:cs="Simplified Arabic" w:hint="cs"/>
          <w:color w:val="292526"/>
          <w:sz w:val="28"/>
          <w:szCs w:val="28"/>
          <w:rtl/>
        </w:rPr>
        <w:t xml:space="preserve">شخص واحد </w:t>
      </w:r>
      <w:r w:rsidRPr="005B2170">
        <w:rPr>
          <w:rFonts w:cs="Simplified Arabic"/>
          <w:color w:val="292526"/>
          <w:sz w:val="28"/>
          <w:szCs w:val="28"/>
          <w:rtl/>
        </w:rPr>
        <w:t>إلى ال</w:t>
      </w:r>
      <w:r w:rsidRPr="005B2170">
        <w:rPr>
          <w:rFonts w:cs="Simplified Arabic" w:hint="cs"/>
          <w:color w:val="292526"/>
          <w:sz w:val="28"/>
          <w:szCs w:val="28"/>
          <w:rtl/>
        </w:rPr>
        <w:t>هيمنة على الفريق والسيطرة عليه،</w:t>
      </w:r>
      <w:r w:rsidRPr="005B2170">
        <w:rPr>
          <w:rFonts w:cs="Simplified Arabic"/>
          <w:color w:val="292526"/>
          <w:sz w:val="28"/>
          <w:szCs w:val="28"/>
          <w:rtl/>
        </w:rPr>
        <w:t xml:space="preserve"> </w:t>
      </w:r>
      <w:r w:rsidRPr="005B2170">
        <w:rPr>
          <w:rFonts w:cs="Simplified Arabic" w:hint="cs"/>
          <w:color w:val="292526"/>
          <w:sz w:val="28"/>
          <w:szCs w:val="28"/>
          <w:rtl/>
        </w:rPr>
        <w:t xml:space="preserve">فضلاً عن أنّ </w:t>
      </w:r>
      <w:r w:rsidRPr="005B2170">
        <w:rPr>
          <w:rFonts w:cs="Simplified Arabic"/>
          <w:color w:val="292526"/>
          <w:sz w:val="28"/>
          <w:szCs w:val="28"/>
          <w:rtl/>
        </w:rPr>
        <w:t xml:space="preserve">الضغط الطبيعي الناجم عن </w:t>
      </w:r>
      <w:r w:rsidRPr="005B2170">
        <w:rPr>
          <w:rFonts w:cs="Simplified Arabic" w:hint="cs"/>
          <w:color w:val="292526"/>
          <w:sz w:val="28"/>
          <w:szCs w:val="28"/>
          <w:rtl/>
        </w:rPr>
        <w:t xml:space="preserve">ضرورة الالتزام قد </w:t>
      </w:r>
      <w:r w:rsidRPr="005B2170">
        <w:rPr>
          <w:rFonts w:cs="Simplified Arabic"/>
          <w:color w:val="292526"/>
          <w:sz w:val="28"/>
          <w:szCs w:val="28"/>
          <w:rtl/>
        </w:rPr>
        <w:t>ي</w:t>
      </w:r>
      <w:r w:rsidRPr="005B2170">
        <w:rPr>
          <w:rFonts w:cs="Simplified Arabic" w:hint="cs"/>
          <w:color w:val="292526"/>
          <w:sz w:val="28"/>
          <w:szCs w:val="28"/>
          <w:rtl/>
        </w:rPr>
        <w:t>عيق أ</w:t>
      </w:r>
      <w:r w:rsidRPr="005B2170">
        <w:rPr>
          <w:rFonts w:cs="Simplified Arabic"/>
          <w:color w:val="292526"/>
          <w:sz w:val="28"/>
          <w:szCs w:val="28"/>
          <w:rtl/>
        </w:rPr>
        <w:t>فراد ال</w:t>
      </w:r>
      <w:r w:rsidRPr="005B2170">
        <w:rPr>
          <w:rFonts w:cs="Simplified Arabic" w:hint="cs"/>
          <w:color w:val="292526"/>
          <w:sz w:val="28"/>
          <w:szCs w:val="28"/>
          <w:rtl/>
        </w:rPr>
        <w:t>فريق من الكلام</w:t>
      </w:r>
      <w:r w:rsidRPr="005B2170">
        <w:rPr>
          <w:rFonts w:cs="Simplified Arabic"/>
          <w:color w:val="292526"/>
          <w:sz w:val="28"/>
          <w:szCs w:val="28"/>
          <w:rtl/>
        </w:rPr>
        <w:t xml:space="preserve">. </w:t>
      </w:r>
      <w:r w:rsidRPr="005B2170">
        <w:rPr>
          <w:rFonts w:cs="Simplified Arabic" w:hint="cs"/>
          <w:color w:val="292526"/>
          <w:sz w:val="28"/>
          <w:szCs w:val="28"/>
          <w:rtl/>
        </w:rPr>
        <w:t>وقد</w:t>
      </w:r>
      <w:r w:rsidRPr="005B2170">
        <w:rPr>
          <w:rFonts w:cs="Simplified Arabic"/>
          <w:color w:val="292526"/>
          <w:sz w:val="28"/>
          <w:szCs w:val="28"/>
          <w:rtl/>
        </w:rPr>
        <w:t xml:space="preserve"> ت</w:t>
      </w:r>
      <w:r w:rsidRPr="005B2170">
        <w:rPr>
          <w:rFonts w:cs="Simplified Arabic" w:hint="cs"/>
          <w:color w:val="292526"/>
          <w:sz w:val="28"/>
          <w:szCs w:val="28"/>
          <w:rtl/>
        </w:rPr>
        <w:t xml:space="preserve">صبح </w:t>
      </w:r>
      <w:r w:rsidRPr="005B2170">
        <w:rPr>
          <w:rFonts w:cs="Simplified Arabic"/>
          <w:color w:val="292526"/>
          <w:sz w:val="28"/>
          <w:szCs w:val="28"/>
          <w:rtl/>
        </w:rPr>
        <w:t>المنافسة ضمن ال</w:t>
      </w:r>
      <w:r w:rsidRPr="005B2170">
        <w:rPr>
          <w:rFonts w:cs="Simplified Arabic" w:hint="cs"/>
          <w:color w:val="292526"/>
          <w:sz w:val="28"/>
          <w:szCs w:val="28"/>
          <w:rtl/>
        </w:rPr>
        <w:t xml:space="preserve">فريق حادةً </w:t>
      </w:r>
      <w:r w:rsidRPr="005B2170">
        <w:rPr>
          <w:rFonts w:cs="Simplified Arabic"/>
          <w:color w:val="292526"/>
          <w:sz w:val="28"/>
          <w:szCs w:val="28"/>
          <w:rtl/>
        </w:rPr>
        <w:t xml:space="preserve">إلى حدّ </w:t>
      </w:r>
      <w:r w:rsidRPr="005B2170">
        <w:rPr>
          <w:rFonts w:cs="Simplified Arabic" w:hint="cs"/>
          <w:color w:val="292526"/>
          <w:sz w:val="28"/>
          <w:szCs w:val="28"/>
          <w:rtl/>
        </w:rPr>
        <w:t xml:space="preserve">يصبح فيه </w:t>
      </w:r>
      <w:r w:rsidRPr="005B2170">
        <w:rPr>
          <w:rFonts w:cs="Simplified Arabic"/>
          <w:color w:val="292526"/>
          <w:sz w:val="28"/>
          <w:szCs w:val="28"/>
          <w:rtl/>
        </w:rPr>
        <w:t xml:space="preserve">الفوز أكثر أهميةً من المسألة </w:t>
      </w:r>
      <w:r w:rsidRPr="005B2170">
        <w:rPr>
          <w:rFonts w:cs="Simplified Arabic" w:hint="cs"/>
          <w:color w:val="292526"/>
          <w:sz w:val="28"/>
          <w:szCs w:val="28"/>
          <w:rtl/>
        </w:rPr>
        <w:t>نفسها</w:t>
      </w:r>
      <w:r w:rsidRPr="005B2170">
        <w:rPr>
          <w:rFonts w:cs="Simplified Arabic"/>
          <w:color w:val="292526"/>
          <w:sz w:val="28"/>
          <w:szCs w:val="28"/>
          <w:rtl/>
        </w:rPr>
        <w:t xml:space="preserve">. </w:t>
      </w:r>
      <w:r w:rsidRPr="005B2170">
        <w:rPr>
          <w:rFonts w:cs="Simplified Arabic" w:hint="cs"/>
          <w:color w:val="292526"/>
          <w:sz w:val="28"/>
          <w:szCs w:val="28"/>
          <w:rtl/>
        </w:rPr>
        <w:t>و</w:t>
      </w:r>
      <w:r w:rsidRPr="005B2170">
        <w:rPr>
          <w:rFonts w:cs="Simplified Arabic"/>
          <w:color w:val="292526"/>
          <w:sz w:val="28"/>
          <w:szCs w:val="28"/>
          <w:rtl/>
        </w:rPr>
        <w:t xml:space="preserve">تميل </w:t>
      </w:r>
      <w:r w:rsidRPr="005B2170">
        <w:rPr>
          <w:rFonts w:cs="Simplified Arabic" w:hint="cs"/>
          <w:color w:val="292526"/>
          <w:sz w:val="28"/>
          <w:szCs w:val="28"/>
          <w:rtl/>
        </w:rPr>
        <w:t>فرق العمل</w:t>
      </w:r>
      <w:r w:rsidRPr="005B2170">
        <w:rPr>
          <w:rFonts w:cs="Simplified Arabic"/>
          <w:color w:val="292526"/>
          <w:sz w:val="28"/>
          <w:szCs w:val="28"/>
          <w:rtl/>
        </w:rPr>
        <w:t xml:space="preserve"> إلى قبول الحلّ الإيجابي</w:t>
      </w:r>
      <w:r w:rsidRPr="005B2170">
        <w:rPr>
          <w:rFonts w:cs="Simplified Arabic" w:hint="cs"/>
          <w:color w:val="292526"/>
          <w:sz w:val="28"/>
          <w:szCs w:val="28"/>
          <w:rtl/>
        </w:rPr>
        <w:t xml:space="preserve"> المُحتمل الأول،</w:t>
      </w:r>
      <w:r w:rsidRPr="005B2170">
        <w:rPr>
          <w:rFonts w:cs="Simplified Arabic"/>
          <w:color w:val="292526"/>
          <w:sz w:val="28"/>
          <w:szCs w:val="28"/>
          <w:rtl/>
        </w:rPr>
        <w:t xml:space="preserve"> وإيلاء </w:t>
      </w:r>
      <w:r w:rsidRPr="005B2170">
        <w:rPr>
          <w:rFonts w:cs="Simplified Arabic" w:hint="cs"/>
          <w:color w:val="292526"/>
          <w:sz w:val="28"/>
          <w:szCs w:val="28"/>
          <w:rtl/>
        </w:rPr>
        <w:t>القليل من ال</w:t>
      </w:r>
      <w:r w:rsidRPr="005B2170">
        <w:rPr>
          <w:rFonts w:cs="Simplified Arabic"/>
          <w:color w:val="292526"/>
          <w:sz w:val="28"/>
          <w:szCs w:val="28"/>
          <w:rtl/>
        </w:rPr>
        <w:t xml:space="preserve">اهتمام </w:t>
      </w:r>
      <w:r w:rsidRPr="005B2170">
        <w:rPr>
          <w:rFonts w:cs="Simplified Arabic" w:hint="cs"/>
          <w:color w:val="292526"/>
          <w:sz w:val="28"/>
          <w:szCs w:val="28"/>
          <w:rtl/>
        </w:rPr>
        <w:t>إلى خيارات الحلول ال</w:t>
      </w:r>
      <w:r w:rsidRPr="005B2170">
        <w:rPr>
          <w:rFonts w:cs="Simplified Arabic"/>
          <w:color w:val="292526"/>
          <w:sz w:val="28"/>
          <w:szCs w:val="28"/>
          <w:rtl/>
        </w:rPr>
        <w:t xml:space="preserve">أخرى. </w:t>
      </w:r>
      <w:r w:rsidRPr="005B2170">
        <w:rPr>
          <w:rFonts w:cs="Simplified Arabic" w:hint="cs"/>
          <w:color w:val="292526"/>
          <w:sz w:val="28"/>
          <w:szCs w:val="28"/>
          <w:rtl/>
        </w:rPr>
        <w:t>و</w:t>
      </w:r>
      <w:r w:rsidRPr="005B2170">
        <w:rPr>
          <w:rFonts w:cs="Simplified Arabic"/>
          <w:color w:val="292526"/>
          <w:sz w:val="28"/>
          <w:szCs w:val="28"/>
          <w:rtl/>
        </w:rPr>
        <w:t xml:space="preserve">باختصار، </w:t>
      </w:r>
      <w:r w:rsidRPr="005B2170">
        <w:rPr>
          <w:rFonts w:cs="Simplified Arabic" w:hint="cs"/>
          <w:color w:val="292526"/>
          <w:sz w:val="28"/>
          <w:szCs w:val="28"/>
          <w:rtl/>
        </w:rPr>
        <w:t xml:space="preserve">تكون القرارات ضمن الفريق أفضل </w:t>
      </w:r>
      <w:r w:rsidRPr="005B2170">
        <w:rPr>
          <w:rFonts w:cs="Simplified Arabic"/>
          <w:color w:val="292526"/>
          <w:sz w:val="28"/>
          <w:szCs w:val="28"/>
          <w:rtl/>
        </w:rPr>
        <w:t xml:space="preserve">عندما </w:t>
      </w:r>
      <w:r w:rsidRPr="005B2170">
        <w:rPr>
          <w:rFonts w:cs="Simplified Arabic" w:hint="cs"/>
          <w:color w:val="292526"/>
          <w:sz w:val="28"/>
          <w:szCs w:val="28"/>
          <w:rtl/>
        </w:rPr>
        <w:t>ي</w:t>
      </w:r>
      <w:r w:rsidRPr="005B2170">
        <w:rPr>
          <w:rFonts w:cs="Simplified Arabic"/>
          <w:color w:val="292526"/>
          <w:sz w:val="28"/>
          <w:szCs w:val="28"/>
          <w:rtl/>
        </w:rPr>
        <w:t>كون تفادي ارتكاب</w:t>
      </w:r>
      <w:r w:rsidRPr="005B2170">
        <w:rPr>
          <w:rFonts w:cs="Simplified Arabic" w:hint="cs"/>
          <w:color w:val="292526"/>
          <w:sz w:val="28"/>
          <w:szCs w:val="28"/>
          <w:rtl/>
        </w:rPr>
        <w:t xml:space="preserve"> الأخطاء</w:t>
      </w:r>
      <w:r w:rsidRPr="005B2170">
        <w:rPr>
          <w:rFonts w:cs="Simplified Arabic"/>
          <w:color w:val="292526"/>
          <w:sz w:val="28"/>
          <w:szCs w:val="28"/>
          <w:rtl/>
        </w:rPr>
        <w:t xml:space="preserve"> </w:t>
      </w:r>
      <w:r w:rsidRPr="005B2170">
        <w:rPr>
          <w:rFonts w:cs="Simplified Arabic" w:hint="cs"/>
          <w:color w:val="292526"/>
          <w:sz w:val="28"/>
          <w:szCs w:val="28"/>
          <w:rtl/>
        </w:rPr>
        <w:t xml:space="preserve">أكثر </w:t>
      </w:r>
      <w:r w:rsidRPr="005B2170">
        <w:rPr>
          <w:rFonts w:cs="Simplified Arabic"/>
          <w:color w:val="292526"/>
          <w:sz w:val="28"/>
          <w:szCs w:val="28"/>
          <w:rtl/>
        </w:rPr>
        <w:t>أهميّةً من السرعة.</w:t>
      </w:r>
    </w:p>
    <w:p w:rsidR="005B2170" w:rsidRPr="001A562A" w:rsidRDefault="005B2170" w:rsidP="005B2170">
      <w:pPr>
        <w:autoSpaceDE w:val="0"/>
        <w:autoSpaceDN w:val="0"/>
        <w:adjustRightInd w:val="0"/>
        <w:spacing w:before="240" w:after="120"/>
        <w:rPr>
          <w:rFonts w:ascii="Tahoma" w:hAnsi="Tahoma" w:cs="Tahoma"/>
          <w:sz w:val="36"/>
          <w:szCs w:val="36"/>
          <w:rtl/>
        </w:rPr>
      </w:pPr>
      <w:r w:rsidRPr="001A562A">
        <w:rPr>
          <w:rFonts w:ascii="Tahoma" w:hAnsi="Tahoma" w:cs="Tahoma"/>
          <w:sz w:val="36"/>
          <w:szCs w:val="36"/>
          <w:rtl/>
        </w:rPr>
        <w:t>الإجراء</w:t>
      </w:r>
      <w:r w:rsidRPr="001A562A">
        <w:rPr>
          <w:rFonts w:ascii="Tahoma" w:hAnsi="Tahoma" w:cs="Tahoma" w:hint="cs"/>
          <w:sz w:val="36"/>
          <w:szCs w:val="36"/>
          <w:rtl/>
        </w:rPr>
        <w:t>ات</w:t>
      </w:r>
    </w:p>
    <w:p w:rsidR="005B2170" w:rsidRPr="005B2170" w:rsidRDefault="005B2170" w:rsidP="00BA4420">
      <w:pPr>
        <w:autoSpaceDE w:val="0"/>
        <w:autoSpaceDN w:val="0"/>
        <w:adjustRightInd w:val="0"/>
        <w:spacing w:before="240" w:line="204" w:lineRule="auto"/>
        <w:jc w:val="lowKashida"/>
        <w:rPr>
          <w:rFonts w:cs="Simplified Arabic"/>
          <w:color w:val="292526"/>
          <w:sz w:val="28"/>
          <w:szCs w:val="28"/>
          <w:rtl/>
        </w:rPr>
      </w:pPr>
      <w:r w:rsidRPr="005B2170">
        <w:rPr>
          <w:rFonts w:cs="Simplified Arabic" w:hint="cs"/>
          <w:color w:val="292526"/>
          <w:sz w:val="28"/>
          <w:szCs w:val="28"/>
          <w:rtl/>
        </w:rPr>
        <w:t>ي</w:t>
      </w:r>
      <w:r w:rsidRPr="005B2170">
        <w:rPr>
          <w:rFonts w:cs="Simplified Arabic"/>
          <w:color w:val="292526"/>
          <w:sz w:val="28"/>
          <w:szCs w:val="28"/>
          <w:rtl/>
        </w:rPr>
        <w:t xml:space="preserve">شكّل </w:t>
      </w:r>
      <w:r w:rsidR="00554BE0">
        <w:rPr>
          <w:rFonts w:cs="Simplified Arabic" w:hint="cs"/>
          <w:color w:val="292526"/>
          <w:sz w:val="28"/>
          <w:szCs w:val="28"/>
          <w:rtl/>
        </w:rPr>
        <w:t>العصف الذهني</w:t>
      </w:r>
      <w:r w:rsidRPr="005B2170">
        <w:rPr>
          <w:rFonts w:cs="Simplified Arabic"/>
          <w:color w:val="292526"/>
          <w:sz w:val="28"/>
          <w:szCs w:val="28"/>
          <w:rtl/>
        </w:rPr>
        <w:t xml:space="preserve"> أحد </w:t>
      </w:r>
      <w:r w:rsidR="00254585">
        <w:rPr>
          <w:rFonts w:cs="Simplified Arabic" w:hint="cs"/>
          <w:color w:val="292526"/>
          <w:sz w:val="28"/>
          <w:szCs w:val="28"/>
          <w:rtl/>
        </w:rPr>
        <w:t>الأدوات والأساليب المستخدمة في</w:t>
      </w:r>
      <w:r w:rsidRPr="005B2170">
        <w:rPr>
          <w:rFonts w:cs="Simplified Arabic"/>
          <w:color w:val="292526"/>
          <w:sz w:val="28"/>
          <w:szCs w:val="28"/>
          <w:rtl/>
        </w:rPr>
        <w:t xml:space="preserve"> </w:t>
      </w:r>
      <w:r w:rsidRPr="005B2170">
        <w:rPr>
          <w:rFonts w:cs="Simplified Arabic" w:hint="cs"/>
          <w:color w:val="292526"/>
          <w:sz w:val="28"/>
          <w:szCs w:val="28"/>
          <w:rtl/>
        </w:rPr>
        <w:t xml:space="preserve">صنع </w:t>
      </w:r>
      <w:r w:rsidRPr="005B2170">
        <w:rPr>
          <w:rFonts w:cs="Simplified Arabic"/>
          <w:color w:val="292526"/>
          <w:sz w:val="28"/>
          <w:szCs w:val="28"/>
          <w:rtl/>
        </w:rPr>
        <w:t>القرارات</w:t>
      </w:r>
      <w:r w:rsidR="00254585">
        <w:rPr>
          <w:rFonts w:cs="Simplified Arabic" w:hint="cs"/>
          <w:color w:val="292526"/>
          <w:sz w:val="28"/>
          <w:szCs w:val="28"/>
          <w:rtl/>
        </w:rPr>
        <w:t xml:space="preserve"> وحل المشكلات</w:t>
      </w:r>
      <w:r w:rsidRPr="005B2170">
        <w:rPr>
          <w:rFonts w:cs="Simplified Arabic"/>
          <w:color w:val="292526"/>
          <w:sz w:val="28"/>
          <w:szCs w:val="28"/>
          <w:rtl/>
        </w:rPr>
        <w:t xml:space="preserve"> ضمن </w:t>
      </w:r>
      <w:r w:rsidRPr="005B2170">
        <w:rPr>
          <w:rFonts w:cs="Simplified Arabic" w:hint="cs"/>
          <w:color w:val="292526"/>
          <w:sz w:val="28"/>
          <w:szCs w:val="28"/>
          <w:rtl/>
        </w:rPr>
        <w:t>الفريق،</w:t>
      </w:r>
      <w:r w:rsidRPr="005B2170">
        <w:rPr>
          <w:rFonts w:cs="Simplified Arabic"/>
          <w:color w:val="292526"/>
          <w:sz w:val="28"/>
          <w:szCs w:val="28"/>
          <w:rtl/>
        </w:rPr>
        <w:t xml:space="preserve"> و</w:t>
      </w:r>
      <w:r w:rsidRPr="005B2170">
        <w:rPr>
          <w:rFonts w:cs="Simplified Arabic" w:hint="cs"/>
          <w:color w:val="292526"/>
          <w:sz w:val="28"/>
          <w:szCs w:val="28"/>
          <w:rtl/>
        </w:rPr>
        <w:t xml:space="preserve">ينطوي على </w:t>
      </w:r>
      <w:r w:rsidRPr="005B2170">
        <w:rPr>
          <w:rFonts w:cs="Simplified Arabic"/>
          <w:color w:val="292526"/>
          <w:sz w:val="28"/>
          <w:szCs w:val="28"/>
          <w:rtl/>
        </w:rPr>
        <w:t xml:space="preserve">عرض </w:t>
      </w:r>
      <w:r w:rsidRPr="005B2170">
        <w:rPr>
          <w:rFonts w:cs="Simplified Arabic" w:hint="cs"/>
          <w:color w:val="292526"/>
          <w:sz w:val="28"/>
          <w:szCs w:val="28"/>
          <w:rtl/>
        </w:rPr>
        <w:t>ال</w:t>
      </w:r>
      <w:r w:rsidRPr="005B2170">
        <w:rPr>
          <w:rFonts w:cs="Simplified Arabic"/>
          <w:color w:val="292526"/>
          <w:sz w:val="28"/>
          <w:szCs w:val="28"/>
          <w:rtl/>
        </w:rPr>
        <w:t>مشكلة</w:t>
      </w:r>
      <w:r w:rsidRPr="005B2170">
        <w:rPr>
          <w:rFonts w:cs="Simplified Arabic" w:hint="cs"/>
          <w:color w:val="292526"/>
          <w:sz w:val="28"/>
          <w:szCs w:val="28"/>
          <w:rtl/>
        </w:rPr>
        <w:t>،</w:t>
      </w:r>
      <w:r w:rsidRPr="005B2170">
        <w:rPr>
          <w:rFonts w:cs="Simplified Arabic"/>
          <w:color w:val="292526"/>
          <w:sz w:val="28"/>
          <w:szCs w:val="28"/>
          <w:rtl/>
        </w:rPr>
        <w:t xml:space="preserve"> ومن ثمّ </w:t>
      </w:r>
      <w:r w:rsidRPr="005B2170">
        <w:rPr>
          <w:rFonts w:cs="Simplified Arabic" w:hint="cs"/>
          <w:color w:val="292526"/>
          <w:sz w:val="28"/>
          <w:szCs w:val="28"/>
          <w:rtl/>
        </w:rPr>
        <w:t xml:space="preserve">إتاحة الفرصة للفريق </w:t>
      </w:r>
      <w:r w:rsidR="00254585">
        <w:rPr>
          <w:rFonts w:cs="Simplified Arabic" w:hint="cs"/>
          <w:color w:val="292526"/>
          <w:sz w:val="28"/>
          <w:szCs w:val="28"/>
          <w:rtl/>
        </w:rPr>
        <w:t>بتوليد</w:t>
      </w:r>
      <w:r w:rsidRPr="005B2170">
        <w:rPr>
          <w:rFonts w:cs="Simplified Arabic"/>
          <w:color w:val="292526"/>
          <w:sz w:val="28"/>
          <w:szCs w:val="28"/>
          <w:rtl/>
        </w:rPr>
        <w:t xml:space="preserve"> أفكار</w:t>
      </w:r>
      <w:r w:rsidRPr="005B2170">
        <w:rPr>
          <w:rFonts w:cs="Simplified Arabic" w:hint="cs"/>
          <w:color w:val="292526"/>
          <w:sz w:val="28"/>
          <w:szCs w:val="28"/>
          <w:rtl/>
        </w:rPr>
        <w:t>ٍ لل</w:t>
      </w:r>
      <w:r w:rsidRPr="005B2170">
        <w:rPr>
          <w:rFonts w:cs="Simplified Arabic"/>
          <w:color w:val="292526"/>
          <w:sz w:val="28"/>
          <w:szCs w:val="28"/>
          <w:rtl/>
        </w:rPr>
        <w:t xml:space="preserve">حلول. </w:t>
      </w:r>
      <w:r w:rsidRPr="005B2170">
        <w:rPr>
          <w:rFonts w:cs="Simplified Arabic" w:hint="cs"/>
          <w:color w:val="292526"/>
          <w:sz w:val="28"/>
          <w:szCs w:val="28"/>
          <w:rtl/>
        </w:rPr>
        <w:t xml:space="preserve">وبهدف </w:t>
      </w:r>
      <w:r w:rsidRPr="005B2170">
        <w:rPr>
          <w:rFonts w:cs="Simplified Arabic"/>
          <w:color w:val="292526"/>
          <w:sz w:val="28"/>
          <w:szCs w:val="28"/>
          <w:rtl/>
        </w:rPr>
        <w:t xml:space="preserve">تشجيع </w:t>
      </w:r>
      <w:r w:rsidRPr="005B2170">
        <w:rPr>
          <w:rFonts w:cs="Simplified Arabic" w:hint="cs"/>
          <w:color w:val="292526"/>
          <w:sz w:val="28"/>
          <w:szCs w:val="28"/>
          <w:rtl/>
        </w:rPr>
        <w:t>التدفق الحر للأفكار</w:t>
      </w:r>
      <w:r w:rsidRPr="005B2170">
        <w:rPr>
          <w:rFonts w:cs="Simplified Arabic"/>
          <w:color w:val="292526"/>
          <w:sz w:val="28"/>
          <w:szCs w:val="28"/>
          <w:rtl/>
        </w:rPr>
        <w:t>، يُمنع انتقاد الحلول الم</w:t>
      </w:r>
      <w:r w:rsidRPr="005B2170">
        <w:rPr>
          <w:rFonts w:cs="Simplified Arabic" w:hint="cs"/>
          <w:color w:val="292526"/>
          <w:sz w:val="28"/>
          <w:szCs w:val="28"/>
          <w:rtl/>
        </w:rPr>
        <w:t>ُ</w:t>
      </w:r>
      <w:r w:rsidRPr="005B2170">
        <w:rPr>
          <w:rFonts w:cs="Simplified Arabic"/>
          <w:color w:val="292526"/>
          <w:sz w:val="28"/>
          <w:szCs w:val="28"/>
          <w:rtl/>
        </w:rPr>
        <w:t xml:space="preserve">قترحة. </w:t>
      </w:r>
      <w:r w:rsidRPr="005B2170">
        <w:rPr>
          <w:rFonts w:cs="Simplified Arabic" w:hint="cs"/>
          <w:color w:val="292526"/>
          <w:sz w:val="28"/>
          <w:szCs w:val="28"/>
          <w:rtl/>
        </w:rPr>
        <w:t>ولا يتم ت</w:t>
      </w:r>
      <w:r w:rsidRPr="005B2170">
        <w:rPr>
          <w:rFonts w:cs="Simplified Arabic"/>
          <w:color w:val="292526"/>
          <w:sz w:val="28"/>
          <w:szCs w:val="28"/>
          <w:rtl/>
        </w:rPr>
        <w:t xml:space="preserve">قييم الأفكار إلاّ بعد عرض </w:t>
      </w:r>
      <w:r w:rsidRPr="005B2170">
        <w:rPr>
          <w:rFonts w:cs="Simplified Arabic" w:hint="cs"/>
          <w:color w:val="292526"/>
          <w:sz w:val="28"/>
          <w:szCs w:val="28"/>
          <w:rtl/>
        </w:rPr>
        <w:t>كافة</w:t>
      </w:r>
      <w:r w:rsidR="007B1F1C">
        <w:rPr>
          <w:rFonts w:cs="Simplified Arabic" w:hint="cs"/>
          <w:color w:val="292526"/>
          <w:sz w:val="28"/>
          <w:szCs w:val="28"/>
          <w:rtl/>
        </w:rPr>
        <w:t xml:space="preserve"> </w:t>
      </w:r>
      <w:r w:rsidRPr="005B2170">
        <w:rPr>
          <w:rFonts w:cs="Simplified Arabic"/>
          <w:color w:val="292526"/>
          <w:sz w:val="28"/>
          <w:szCs w:val="28"/>
          <w:rtl/>
        </w:rPr>
        <w:t xml:space="preserve">الأفكار وتسجيلها. </w:t>
      </w:r>
      <w:r w:rsidRPr="005B2170">
        <w:rPr>
          <w:rFonts w:cs="Simplified Arabic" w:hint="cs"/>
          <w:color w:val="292526"/>
          <w:sz w:val="28"/>
          <w:szCs w:val="28"/>
          <w:rtl/>
        </w:rPr>
        <w:t>وي</w:t>
      </w:r>
      <w:r w:rsidRPr="005B2170">
        <w:rPr>
          <w:rFonts w:cs="Simplified Arabic"/>
          <w:color w:val="292526"/>
          <w:sz w:val="28"/>
          <w:szCs w:val="28"/>
          <w:rtl/>
        </w:rPr>
        <w:t xml:space="preserve">قضي </w:t>
      </w:r>
      <w:r w:rsidRPr="005B2170">
        <w:rPr>
          <w:rFonts w:cs="Simplified Arabic" w:hint="cs"/>
          <w:color w:val="292526"/>
          <w:sz w:val="28"/>
          <w:szCs w:val="28"/>
          <w:rtl/>
        </w:rPr>
        <w:t>النهج الاساسي</w:t>
      </w:r>
      <w:r w:rsidRPr="005B2170">
        <w:rPr>
          <w:rFonts w:cs="Simplified Arabic"/>
          <w:color w:val="292526"/>
          <w:sz w:val="28"/>
          <w:szCs w:val="28"/>
          <w:rtl/>
        </w:rPr>
        <w:t xml:space="preserve"> بتشجيع جميع المشاركين على التعبير عن أي فكرة ت</w:t>
      </w:r>
      <w:r w:rsidRPr="005B2170">
        <w:rPr>
          <w:rFonts w:cs="Simplified Arabic" w:hint="cs"/>
          <w:color w:val="292526"/>
          <w:sz w:val="28"/>
          <w:szCs w:val="28"/>
          <w:rtl/>
        </w:rPr>
        <w:t>راودهم</w:t>
      </w:r>
      <w:r w:rsidRPr="005B2170">
        <w:rPr>
          <w:rFonts w:cs="Simplified Arabic"/>
          <w:color w:val="292526"/>
          <w:sz w:val="28"/>
          <w:szCs w:val="28"/>
          <w:rtl/>
        </w:rPr>
        <w:t>.</w:t>
      </w:r>
      <w:r w:rsidRPr="005B2170">
        <w:rPr>
          <w:rFonts w:cs="Simplified Arabic" w:hint="cs"/>
          <w:color w:val="292526"/>
          <w:sz w:val="28"/>
          <w:szCs w:val="28"/>
          <w:rtl/>
        </w:rPr>
        <w:t xml:space="preserve"> و</w:t>
      </w:r>
      <w:r w:rsidRPr="005B2170">
        <w:rPr>
          <w:rFonts w:cs="Simplified Arabic"/>
          <w:color w:val="292526"/>
          <w:sz w:val="28"/>
          <w:szCs w:val="28"/>
          <w:rtl/>
        </w:rPr>
        <w:t xml:space="preserve">قد تبدو الأفكار </w:t>
      </w:r>
      <w:r w:rsidRPr="005B2170">
        <w:rPr>
          <w:rFonts w:cs="Simplified Arabic" w:hint="cs"/>
          <w:color w:val="292526"/>
          <w:sz w:val="28"/>
          <w:szCs w:val="28"/>
          <w:rtl/>
        </w:rPr>
        <w:t>غير</w:t>
      </w:r>
      <w:r w:rsidRPr="005B2170">
        <w:rPr>
          <w:rFonts w:cs="Simplified Arabic"/>
          <w:color w:val="292526"/>
          <w:sz w:val="28"/>
          <w:szCs w:val="28"/>
          <w:rtl/>
        </w:rPr>
        <w:t xml:space="preserve"> عمليةً</w:t>
      </w:r>
      <w:r w:rsidRPr="005B2170">
        <w:rPr>
          <w:rFonts w:cs="Simplified Arabic" w:hint="cs"/>
          <w:color w:val="292526"/>
          <w:sz w:val="28"/>
          <w:szCs w:val="28"/>
          <w:rtl/>
        </w:rPr>
        <w:t>،</w:t>
      </w:r>
      <w:r w:rsidRPr="005B2170">
        <w:rPr>
          <w:rFonts w:cs="Simplified Arabic"/>
          <w:color w:val="292526"/>
          <w:sz w:val="28"/>
          <w:szCs w:val="28"/>
          <w:rtl/>
        </w:rPr>
        <w:t xml:space="preserve"> </w:t>
      </w:r>
      <w:r w:rsidRPr="005B2170">
        <w:rPr>
          <w:rFonts w:cs="Simplified Arabic" w:hint="cs"/>
          <w:color w:val="292526"/>
          <w:sz w:val="28"/>
          <w:szCs w:val="28"/>
          <w:rtl/>
        </w:rPr>
        <w:t xml:space="preserve">إلاّ أنّها </w:t>
      </w:r>
      <w:r w:rsidRPr="005B2170">
        <w:rPr>
          <w:rFonts w:cs="Simplified Arabic"/>
          <w:color w:val="292526"/>
          <w:sz w:val="28"/>
          <w:szCs w:val="28"/>
          <w:rtl/>
        </w:rPr>
        <w:t>قد ت</w:t>
      </w:r>
      <w:r w:rsidRPr="005B2170">
        <w:rPr>
          <w:rFonts w:cs="Simplified Arabic" w:hint="cs"/>
          <w:color w:val="292526"/>
          <w:sz w:val="28"/>
          <w:szCs w:val="28"/>
          <w:rtl/>
        </w:rPr>
        <w:t>ؤدي إلى حل مبدع</w:t>
      </w:r>
      <w:r w:rsidRPr="005B2170">
        <w:rPr>
          <w:rFonts w:cs="Simplified Arabic"/>
          <w:color w:val="292526"/>
          <w:sz w:val="28"/>
          <w:szCs w:val="28"/>
          <w:rtl/>
        </w:rPr>
        <w:t xml:space="preserve">. </w:t>
      </w:r>
      <w:r w:rsidRPr="005B2170">
        <w:rPr>
          <w:rFonts w:cs="Simplified Arabic" w:hint="cs"/>
          <w:color w:val="292526"/>
          <w:sz w:val="28"/>
          <w:szCs w:val="28"/>
          <w:rtl/>
        </w:rPr>
        <w:t xml:space="preserve">وينبغي </w:t>
      </w:r>
      <w:r w:rsidRPr="005B2170">
        <w:rPr>
          <w:rFonts w:cs="Simplified Arabic"/>
          <w:color w:val="292526"/>
          <w:sz w:val="28"/>
          <w:szCs w:val="28"/>
          <w:rtl/>
        </w:rPr>
        <w:t xml:space="preserve">أن تدوم </w:t>
      </w:r>
      <w:r w:rsidRPr="005B2170">
        <w:rPr>
          <w:rFonts w:cs="Simplified Arabic" w:hint="cs"/>
          <w:color w:val="292526"/>
          <w:sz w:val="28"/>
          <w:szCs w:val="28"/>
          <w:rtl/>
        </w:rPr>
        <w:t>هذه الجلسة بشكل مثالي بين (</w:t>
      </w:r>
      <w:r w:rsidRPr="005B2170">
        <w:rPr>
          <w:rFonts w:cs="Simplified Arabic"/>
          <w:color w:val="292526"/>
          <w:sz w:val="28"/>
          <w:szCs w:val="28"/>
          <w:rtl/>
        </w:rPr>
        <w:t>30</w:t>
      </w:r>
      <w:r w:rsidRPr="005B2170">
        <w:rPr>
          <w:rFonts w:cs="Simplified Arabic" w:hint="cs"/>
          <w:color w:val="292526"/>
          <w:sz w:val="28"/>
          <w:szCs w:val="28"/>
          <w:rtl/>
        </w:rPr>
        <w:t>)</w:t>
      </w:r>
      <w:r w:rsidRPr="005B2170">
        <w:rPr>
          <w:rFonts w:cs="Simplified Arabic"/>
          <w:color w:val="292526"/>
          <w:sz w:val="28"/>
          <w:szCs w:val="28"/>
          <w:rtl/>
        </w:rPr>
        <w:t xml:space="preserve"> </w:t>
      </w:r>
      <w:r w:rsidRPr="005B2170">
        <w:rPr>
          <w:rFonts w:cs="Simplified Arabic" w:hint="cs"/>
          <w:color w:val="292526"/>
          <w:sz w:val="28"/>
          <w:szCs w:val="28"/>
          <w:rtl/>
        </w:rPr>
        <w:t>و (</w:t>
      </w:r>
      <w:r w:rsidRPr="005B2170">
        <w:rPr>
          <w:rFonts w:cs="Simplified Arabic"/>
          <w:color w:val="292526"/>
          <w:sz w:val="28"/>
          <w:szCs w:val="28"/>
          <w:rtl/>
        </w:rPr>
        <w:t>45</w:t>
      </w:r>
      <w:r w:rsidRPr="005B2170">
        <w:rPr>
          <w:rFonts w:cs="Simplified Arabic" w:hint="cs"/>
          <w:color w:val="292526"/>
          <w:sz w:val="28"/>
          <w:szCs w:val="28"/>
          <w:rtl/>
        </w:rPr>
        <w:t>)</w:t>
      </w:r>
      <w:r w:rsidRPr="005B2170">
        <w:rPr>
          <w:rFonts w:cs="Simplified Arabic"/>
          <w:color w:val="292526"/>
          <w:sz w:val="28"/>
          <w:szCs w:val="28"/>
          <w:rtl/>
        </w:rPr>
        <w:t xml:space="preserve"> دقيقة</w:t>
      </w:r>
      <w:r w:rsidRPr="005B2170">
        <w:rPr>
          <w:rFonts w:cs="Simplified Arabic" w:hint="cs"/>
          <w:color w:val="292526"/>
          <w:sz w:val="28"/>
          <w:szCs w:val="28"/>
          <w:rtl/>
        </w:rPr>
        <w:t>، ولا يتم النقاش</w:t>
      </w:r>
      <w:r w:rsidRPr="005B2170">
        <w:rPr>
          <w:rFonts w:cs="Simplified Arabic"/>
          <w:color w:val="292526"/>
          <w:sz w:val="28"/>
          <w:szCs w:val="28"/>
          <w:rtl/>
        </w:rPr>
        <w:t xml:space="preserve"> ب</w:t>
      </w:r>
      <w:r w:rsidRPr="005B2170">
        <w:rPr>
          <w:rFonts w:cs="Simplified Arabic" w:hint="cs"/>
          <w:color w:val="292526"/>
          <w:sz w:val="28"/>
          <w:szCs w:val="28"/>
          <w:rtl/>
        </w:rPr>
        <w:t xml:space="preserve">شأن </w:t>
      </w:r>
      <w:r w:rsidRPr="005B2170">
        <w:rPr>
          <w:rFonts w:cs="Simplified Arabic"/>
          <w:color w:val="292526"/>
          <w:sz w:val="28"/>
          <w:szCs w:val="28"/>
          <w:rtl/>
        </w:rPr>
        <w:t xml:space="preserve">المشكلة </w:t>
      </w:r>
      <w:r w:rsidRPr="005B2170">
        <w:rPr>
          <w:rFonts w:cs="Simplified Arabic" w:hint="cs"/>
          <w:color w:val="292526"/>
          <w:sz w:val="28"/>
          <w:szCs w:val="28"/>
          <w:rtl/>
        </w:rPr>
        <w:t xml:space="preserve">التي هي </w:t>
      </w:r>
      <w:r w:rsidRPr="005B2170">
        <w:rPr>
          <w:rFonts w:cs="Simplified Arabic"/>
          <w:color w:val="292526"/>
          <w:sz w:val="28"/>
          <w:szCs w:val="28"/>
          <w:rtl/>
        </w:rPr>
        <w:t>قيد الدرس قبل</w:t>
      </w:r>
      <w:r w:rsidRPr="005B2170">
        <w:rPr>
          <w:rFonts w:cs="Simplified Arabic" w:hint="cs"/>
          <w:color w:val="292526"/>
          <w:sz w:val="28"/>
          <w:szCs w:val="28"/>
          <w:rtl/>
        </w:rPr>
        <w:t xml:space="preserve"> انعقاد الجلسة</w:t>
      </w:r>
      <w:r w:rsidRPr="005B2170">
        <w:rPr>
          <w:rFonts w:cs="Simplified Arabic"/>
          <w:color w:val="292526"/>
          <w:sz w:val="28"/>
          <w:szCs w:val="28"/>
          <w:rtl/>
        </w:rPr>
        <w:t xml:space="preserve">. </w:t>
      </w:r>
      <w:r w:rsidRPr="005B2170">
        <w:rPr>
          <w:rFonts w:cs="Simplified Arabic" w:hint="cs"/>
          <w:color w:val="292526"/>
          <w:sz w:val="28"/>
          <w:szCs w:val="28"/>
          <w:rtl/>
        </w:rPr>
        <w:t>و</w:t>
      </w:r>
      <w:r w:rsidRPr="005B2170">
        <w:rPr>
          <w:rFonts w:cs="Simplified Arabic"/>
          <w:color w:val="292526"/>
          <w:sz w:val="28"/>
          <w:szCs w:val="28"/>
          <w:rtl/>
        </w:rPr>
        <w:t xml:space="preserve">يمكن </w:t>
      </w:r>
      <w:r w:rsidRPr="005B2170">
        <w:rPr>
          <w:rFonts w:cs="Simplified Arabic" w:hint="cs"/>
          <w:color w:val="292526"/>
          <w:sz w:val="28"/>
          <w:szCs w:val="28"/>
          <w:rtl/>
        </w:rPr>
        <w:t xml:space="preserve">كذلك </w:t>
      </w:r>
      <w:r w:rsidRPr="005B2170">
        <w:rPr>
          <w:rFonts w:cs="Simplified Arabic"/>
          <w:color w:val="292526"/>
          <w:sz w:val="28"/>
          <w:szCs w:val="28"/>
          <w:rtl/>
        </w:rPr>
        <w:t>استخدام قاعة صغيرة وطاولة مستديرة لتشجيع ال</w:t>
      </w:r>
      <w:r w:rsidRPr="005B2170">
        <w:rPr>
          <w:rFonts w:cs="Simplified Arabic" w:hint="cs"/>
          <w:color w:val="292526"/>
          <w:sz w:val="28"/>
          <w:szCs w:val="28"/>
          <w:rtl/>
        </w:rPr>
        <w:t>ت</w:t>
      </w:r>
      <w:r w:rsidRPr="005B2170">
        <w:rPr>
          <w:rFonts w:cs="Simplified Arabic"/>
          <w:color w:val="292526"/>
          <w:sz w:val="28"/>
          <w:szCs w:val="28"/>
          <w:rtl/>
        </w:rPr>
        <w:t xml:space="preserve">دفق الحرّ لعمليّة التواصل. </w:t>
      </w:r>
    </w:p>
    <w:p w:rsidR="00C81D74" w:rsidRDefault="005B2170" w:rsidP="00C81D74">
      <w:pPr>
        <w:autoSpaceDE w:val="0"/>
        <w:autoSpaceDN w:val="0"/>
        <w:adjustRightInd w:val="0"/>
        <w:spacing w:before="240" w:line="204" w:lineRule="auto"/>
        <w:jc w:val="lowKashida"/>
        <w:rPr>
          <w:rFonts w:cs="Simplified Arabic"/>
          <w:color w:val="292526"/>
          <w:sz w:val="28"/>
          <w:szCs w:val="28"/>
          <w:rtl/>
        </w:rPr>
      </w:pPr>
      <w:r w:rsidRPr="005B2170">
        <w:rPr>
          <w:rFonts w:cs="Simplified Arabic" w:hint="cs"/>
          <w:color w:val="292526"/>
          <w:sz w:val="28"/>
          <w:szCs w:val="28"/>
          <w:rtl/>
        </w:rPr>
        <w:t xml:space="preserve">يمكن تطبيق </w:t>
      </w:r>
      <w:r w:rsidR="00BF33B9">
        <w:rPr>
          <w:rFonts w:cs="Simplified Arabic" w:hint="cs"/>
          <w:color w:val="292526"/>
          <w:sz w:val="28"/>
          <w:szCs w:val="28"/>
          <w:rtl/>
        </w:rPr>
        <w:t>العصف الذهني</w:t>
      </w:r>
      <w:r w:rsidRPr="005B2170">
        <w:rPr>
          <w:rFonts w:cs="Simplified Arabic" w:hint="cs"/>
          <w:color w:val="292526"/>
          <w:sz w:val="28"/>
          <w:szCs w:val="28"/>
          <w:rtl/>
        </w:rPr>
        <w:t xml:space="preserve"> بنوع خاص في المشاكل </w:t>
      </w:r>
      <w:r w:rsidRPr="005B2170">
        <w:rPr>
          <w:rFonts w:cs="Simplified Arabic"/>
          <w:color w:val="292526"/>
          <w:sz w:val="28"/>
          <w:szCs w:val="28"/>
          <w:rtl/>
        </w:rPr>
        <w:t>التي تتطلّب أفكاراً مبدعةً مثل: تسمية سلعة أو خدمة جديدتين</w:t>
      </w:r>
      <w:r w:rsidR="00BF33B9">
        <w:rPr>
          <w:rFonts w:cs="Simplified Arabic" w:hint="cs"/>
          <w:color w:val="292526"/>
          <w:sz w:val="28"/>
          <w:szCs w:val="28"/>
          <w:rtl/>
        </w:rPr>
        <w:t>،</w:t>
      </w:r>
      <w:r w:rsidRPr="005B2170">
        <w:rPr>
          <w:rFonts w:cs="Simplified Arabic" w:hint="cs"/>
          <w:color w:val="292526"/>
          <w:sz w:val="28"/>
          <w:szCs w:val="28"/>
          <w:rtl/>
        </w:rPr>
        <w:t xml:space="preserve"> أو</w:t>
      </w:r>
      <w:r w:rsidRPr="005B2170">
        <w:rPr>
          <w:rFonts w:cs="Simplified Arabic"/>
          <w:color w:val="292526"/>
          <w:sz w:val="28"/>
          <w:szCs w:val="28"/>
          <w:rtl/>
        </w:rPr>
        <w:t xml:space="preserve"> ا</w:t>
      </w:r>
      <w:r w:rsidRPr="005B2170">
        <w:rPr>
          <w:rFonts w:cs="Simplified Arabic" w:hint="cs"/>
          <w:color w:val="292526"/>
          <w:sz w:val="28"/>
          <w:szCs w:val="28"/>
          <w:rtl/>
        </w:rPr>
        <w:t xml:space="preserve">ستحداث </w:t>
      </w:r>
      <w:r w:rsidRPr="005B2170">
        <w:rPr>
          <w:rFonts w:cs="Simplified Arabic"/>
          <w:color w:val="292526"/>
          <w:sz w:val="28"/>
          <w:szCs w:val="28"/>
          <w:rtl/>
        </w:rPr>
        <w:t>وجهة استعمال جديدة لمنتج معيّن</w:t>
      </w:r>
      <w:r w:rsidR="00BF33B9">
        <w:rPr>
          <w:rFonts w:cs="Simplified Arabic" w:hint="cs"/>
          <w:color w:val="292526"/>
          <w:sz w:val="28"/>
          <w:szCs w:val="28"/>
          <w:rtl/>
        </w:rPr>
        <w:t>،</w:t>
      </w:r>
      <w:r w:rsidRPr="005B2170">
        <w:rPr>
          <w:rFonts w:cs="Simplified Arabic"/>
          <w:color w:val="292526"/>
          <w:sz w:val="28"/>
          <w:szCs w:val="28"/>
          <w:rtl/>
        </w:rPr>
        <w:t xml:space="preserve"> أو تحديد سبل جديدة ل</w:t>
      </w:r>
      <w:r w:rsidRPr="005B2170">
        <w:rPr>
          <w:rFonts w:cs="Simplified Arabic" w:hint="cs"/>
          <w:color w:val="292526"/>
          <w:sz w:val="28"/>
          <w:szCs w:val="28"/>
          <w:rtl/>
        </w:rPr>
        <w:t xml:space="preserve">لحد من </w:t>
      </w:r>
      <w:r w:rsidRPr="005B2170">
        <w:rPr>
          <w:rFonts w:cs="Simplified Arabic"/>
          <w:color w:val="292526"/>
          <w:sz w:val="28"/>
          <w:szCs w:val="28"/>
          <w:rtl/>
        </w:rPr>
        <w:t>الوقت المهدور.</w:t>
      </w:r>
    </w:p>
    <w:p w:rsidR="002005B4" w:rsidRPr="00B41EAA" w:rsidRDefault="002005B4" w:rsidP="00B41EAA">
      <w:pPr>
        <w:autoSpaceDE w:val="0"/>
        <w:autoSpaceDN w:val="0"/>
        <w:adjustRightInd w:val="0"/>
        <w:spacing w:before="240" w:line="204" w:lineRule="auto"/>
        <w:jc w:val="lowKashida"/>
        <w:rPr>
          <w:rFonts w:cs="Simplified Arabic"/>
          <w:color w:val="292526"/>
          <w:sz w:val="28"/>
          <w:szCs w:val="28"/>
          <w:rtl/>
        </w:rPr>
      </w:pPr>
    </w:p>
    <w:sectPr w:rsidR="002005B4" w:rsidRPr="00B41EAA" w:rsidSect="00C81D74">
      <w:headerReference w:type="default" r:id="rId11"/>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5A2" w:rsidRDefault="006205A2">
      <w:r>
        <w:separator/>
      </w:r>
    </w:p>
  </w:endnote>
  <w:endnote w:type="continuationSeparator" w:id="0">
    <w:p w:rsidR="006205A2" w:rsidRDefault="0062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5A2" w:rsidRDefault="006205A2">
      <w:r>
        <w:separator/>
      </w:r>
    </w:p>
  </w:footnote>
  <w:footnote w:type="continuationSeparator" w:id="0">
    <w:p w:rsidR="006205A2" w:rsidRDefault="0062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753" w:rsidRPr="0057284D" w:rsidRDefault="008A5753" w:rsidP="00DC7D92">
    <w:pPr>
      <w:pStyle w:val="Header"/>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w:t>
    </w:r>
    <w:r w:rsidRPr="0057284D">
      <w:rPr>
        <w:rFonts w:cs="Simplified Arabic" w:hint="cs"/>
        <w:sz w:val="28"/>
        <w:szCs w:val="28"/>
        <w:rtl/>
      </w:rPr>
      <w:t>1</w:t>
    </w:r>
    <w:r>
      <w:rPr>
        <w:rFonts w:cs="Simplified Arabic" w:hint="cs"/>
        <w:sz w:val="28"/>
        <w:szCs w:val="28"/>
        <w:rtl/>
      </w:rPr>
      <w:t>)</w:t>
    </w:r>
    <w:r w:rsidRPr="0057284D">
      <w:rPr>
        <w:rFonts w:cs="Simplified Arabic" w:hint="cs"/>
        <w:sz w:val="28"/>
        <w:szCs w:val="28"/>
        <w:rtl/>
      </w:rPr>
      <w:t xml:space="preserve">: ما هي </w:t>
    </w:r>
    <w:r>
      <w:rPr>
        <w:rFonts w:cs="Simplified Arabic" w:hint="cs"/>
        <w:sz w:val="28"/>
        <w:szCs w:val="28"/>
        <w:rtl/>
      </w:rPr>
      <w:t>الريادة</w:t>
    </w:r>
    <w:r w:rsidRPr="0057284D">
      <w:rPr>
        <w:rFonts w:cs="Simplified Arabic" w:hint="cs"/>
        <w:sz w:val="28"/>
        <w:szCs w:val="28"/>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7B"/>
    <w:multiLevelType w:val="hybridMultilevel"/>
    <w:tmpl w:val="CA2ED416"/>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 w15:restartNumberingAfterBreak="0">
    <w:nsid w:val="04C06711"/>
    <w:multiLevelType w:val="hybridMultilevel"/>
    <w:tmpl w:val="707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38F7"/>
    <w:multiLevelType w:val="hybridMultilevel"/>
    <w:tmpl w:val="84DC6D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3E1DD7"/>
    <w:multiLevelType w:val="hybridMultilevel"/>
    <w:tmpl w:val="F56255CE"/>
    <w:lvl w:ilvl="0" w:tplc="2BEED8B2">
      <w:start w:val="1"/>
      <w:numFmt w:val="arabicAbjad"/>
      <w:lvlText w:val="%1)"/>
      <w:lvlJc w:val="left"/>
      <w:pPr>
        <w:ind w:left="1286" w:hanging="360"/>
      </w:pPr>
      <w:rPr>
        <w:rFonts w:hint="default"/>
        <w:lang w:val="en-US"/>
      </w:rPr>
    </w:lvl>
    <w:lvl w:ilvl="1" w:tplc="04090019">
      <w:start w:val="1"/>
      <w:numFmt w:val="lowerLetter"/>
      <w:lvlText w:val="%2."/>
      <w:lvlJc w:val="left"/>
      <w:pPr>
        <w:ind w:left="2006" w:hanging="360"/>
      </w:pPr>
    </w:lvl>
    <w:lvl w:ilvl="2" w:tplc="0409001B">
      <w:start w:val="1"/>
      <w:numFmt w:val="lowerRoman"/>
      <w:lvlText w:val="%3."/>
      <w:lvlJc w:val="right"/>
      <w:pPr>
        <w:ind w:left="2726" w:hanging="180"/>
      </w:pPr>
    </w:lvl>
    <w:lvl w:ilvl="3" w:tplc="0409000F">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 w15:restartNumberingAfterBreak="0">
    <w:nsid w:val="08F01282"/>
    <w:multiLevelType w:val="hybridMultilevel"/>
    <w:tmpl w:val="CBC83E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0641E"/>
    <w:multiLevelType w:val="hybridMultilevel"/>
    <w:tmpl w:val="647AF5F8"/>
    <w:lvl w:ilvl="0" w:tplc="C4D23D76">
      <w:start w:val="1"/>
      <w:numFmt w:val="decimal"/>
      <w:lvlText w:val="%1-"/>
      <w:lvlJc w:val="left"/>
      <w:pPr>
        <w:tabs>
          <w:tab w:val="num" w:pos="1080"/>
        </w:tabs>
        <w:ind w:left="1080" w:hanging="360"/>
      </w:pPr>
      <w:rPr>
        <w:rFonts w:hint="default"/>
        <w:b w:val="0"/>
        <w:bCs w:val="0"/>
        <w:i w:val="0"/>
        <w:iCs w:val="0"/>
        <w:color w:val="000000"/>
        <w:sz w:val="28"/>
        <w:szCs w:val="28"/>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B086A10"/>
    <w:multiLevelType w:val="hybridMultilevel"/>
    <w:tmpl w:val="7410F8A6"/>
    <w:lvl w:ilvl="0" w:tplc="113ED44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C3C64"/>
    <w:multiLevelType w:val="hybridMultilevel"/>
    <w:tmpl w:val="01EC2E48"/>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8" w15:restartNumberingAfterBreak="0">
    <w:nsid w:val="1320799B"/>
    <w:multiLevelType w:val="hybridMultilevel"/>
    <w:tmpl w:val="18DAE3DE"/>
    <w:lvl w:ilvl="0" w:tplc="360A6D9E">
      <w:start w:val="1"/>
      <w:numFmt w:val="bullet"/>
      <w:lvlText w:val=""/>
      <w:lvlJc w:val="left"/>
      <w:pPr>
        <w:tabs>
          <w:tab w:val="num" w:pos="720"/>
        </w:tabs>
        <w:ind w:left="720" w:hanging="360"/>
      </w:pPr>
      <w:rPr>
        <w:rFonts w:ascii="Wingdings" w:hAnsi="Wingdings" w:hint="default"/>
        <w:sz w:val="4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5E289C"/>
    <w:multiLevelType w:val="hybridMultilevel"/>
    <w:tmpl w:val="393615B2"/>
    <w:lvl w:ilvl="0" w:tplc="F1225CE4">
      <w:start w:val="1"/>
      <w:numFmt w:val="decimal"/>
      <w:lvlText w:val="%1- "/>
      <w:lvlJc w:val="left"/>
      <w:pPr>
        <w:ind w:left="1352"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42B0B"/>
    <w:multiLevelType w:val="hybridMultilevel"/>
    <w:tmpl w:val="BE5AF9C6"/>
    <w:lvl w:ilvl="0" w:tplc="85220042">
      <w:start w:val="1"/>
      <w:numFmt w:val="bullet"/>
      <w:lvlText w:val=""/>
      <w:lvlJc w:val="left"/>
      <w:pPr>
        <w:tabs>
          <w:tab w:val="num" w:pos="360"/>
        </w:tabs>
        <w:ind w:left="360" w:hanging="360"/>
      </w:pPr>
      <w:rPr>
        <w:rFonts w:ascii="Symbol" w:hAnsi="Symbol" w:hint="default"/>
        <w:color w:val="auto"/>
      </w:rPr>
    </w:lvl>
    <w:lvl w:ilvl="1" w:tplc="716CD228">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6282A5B"/>
    <w:multiLevelType w:val="hybridMultilevel"/>
    <w:tmpl w:val="60CE592C"/>
    <w:lvl w:ilvl="0" w:tplc="360A6D9E">
      <w:start w:val="1"/>
      <w:numFmt w:val="bullet"/>
      <w:lvlText w:val=""/>
      <w:lvlJc w:val="left"/>
      <w:pPr>
        <w:tabs>
          <w:tab w:val="num" w:pos="720"/>
        </w:tabs>
        <w:ind w:left="720" w:hanging="360"/>
      </w:pPr>
      <w:rPr>
        <w:rFonts w:ascii="Wingdings" w:hAnsi="Wingdings" w:hint="default"/>
        <w:sz w:val="4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56769"/>
    <w:multiLevelType w:val="hybridMultilevel"/>
    <w:tmpl w:val="E5D01780"/>
    <w:lvl w:ilvl="0" w:tplc="360A6D9E">
      <w:start w:val="1"/>
      <w:numFmt w:val="bullet"/>
      <w:lvlText w:val=""/>
      <w:lvlJc w:val="left"/>
      <w:pPr>
        <w:ind w:left="2420" w:hanging="360"/>
      </w:pPr>
      <w:rPr>
        <w:rFonts w:ascii="Wingdings" w:hAnsi="Wingdings" w:hint="default"/>
        <w:sz w:val="40"/>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3" w15:restartNumberingAfterBreak="0">
    <w:nsid w:val="1BDD20F4"/>
    <w:multiLevelType w:val="hybridMultilevel"/>
    <w:tmpl w:val="9022F0CA"/>
    <w:lvl w:ilvl="0" w:tplc="60981850">
      <w:start w:val="1"/>
      <w:numFmt w:val="decimal"/>
      <w:lvlText w:val="%1-"/>
      <w:lvlJc w:val="left"/>
      <w:pPr>
        <w:tabs>
          <w:tab w:val="num" w:pos="360"/>
        </w:tabs>
        <w:ind w:left="360" w:hanging="360"/>
      </w:pPr>
      <w:rPr>
        <w:rFonts w:hint="default"/>
      </w:rPr>
    </w:lvl>
    <w:lvl w:ilvl="1" w:tplc="D018BE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EE2305"/>
    <w:multiLevelType w:val="hybridMultilevel"/>
    <w:tmpl w:val="3B6CF968"/>
    <w:lvl w:ilvl="0" w:tplc="1CC40520">
      <w:start w:val="1"/>
      <w:numFmt w:val="arabicAbjad"/>
      <w:lvlText w:val="%1-"/>
      <w:lvlJc w:val="left"/>
      <w:pPr>
        <w:ind w:left="1712" w:hanging="360"/>
      </w:pPr>
      <w:rPr>
        <w:rFont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1D8774B3"/>
    <w:multiLevelType w:val="hybridMultilevel"/>
    <w:tmpl w:val="8D6E38E4"/>
    <w:lvl w:ilvl="0" w:tplc="B53A2B2A">
      <w:start w:val="1"/>
      <w:numFmt w:val="decimal"/>
      <w:lvlText w:val="%1- "/>
      <w:lvlJc w:val="left"/>
      <w:pPr>
        <w:ind w:left="1381" w:hanging="360"/>
      </w:pPr>
      <w:rPr>
        <w:rFonts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6" w15:restartNumberingAfterBreak="0">
    <w:nsid w:val="1E817C6D"/>
    <w:multiLevelType w:val="hybridMultilevel"/>
    <w:tmpl w:val="680616DA"/>
    <w:lvl w:ilvl="0" w:tplc="F7C8392C">
      <w:start w:val="1"/>
      <w:numFmt w:val="bullet"/>
      <w:lvlText w:val=""/>
      <w:lvlJc w:val="left"/>
      <w:pPr>
        <w:ind w:left="2845" w:hanging="360"/>
      </w:pPr>
      <w:rPr>
        <w:rFonts w:ascii="Wingdings" w:hAnsi="Wingdings" w:hint="default"/>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17" w15:restartNumberingAfterBreak="0">
    <w:nsid w:val="259C159A"/>
    <w:multiLevelType w:val="hybridMultilevel"/>
    <w:tmpl w:val="F35808E2"/>
    <w:lvl w:ilvl="0" w:tplc="B53A2B2A">
      <w:start w:val="1"/>
      <w:numFmt w:val="decimal"/>
      <w:lvlText w:val="%1- "/>
      <w:lvlJc w:val="left"/>
      <w:pPr>
        <w:tabs>
          <w:tab w:val="num" w:pos="1080"/>
        </w:tabs>
        <w:ind w:left="1080" w:hanging="360"/>
      </w:pPr>
      <w:rPr>
        <w:rFonts w:hint="default"/>
        <w:b w:val="0"/>
        <w:bCs w:val="0"/>
      </w:rPr>
    </w:lvl>
    <w:lvl w:ilvl="1" w:tplc="A83483F6">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B05828"/>
    <w:multiLevelType w:val="multilevel"/>
    <w:tmpl w:val="8FE24A8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BBF668E"/>
    <w:multiLevelType w:val="hybridMultilevel"/>
    <w:tmpl w:val="B974079E"/>
    <w:lvl w:ilvl="0" w:tplc="04090001">
      <w:start w:val="1"/>
      <w:numFmt w:val="bullet"/>
      <w:lvlText w:val=""/>
      <w:lvlJc w:val="left"/>
      <w:pPr>
        <w:ind w:left="720" w:hanging="360"/>
      </w:pPr>
      <w:rPr>
        <w:rFonts w:ascii="Symbol" w:hAnsi="Symbol" w:hint="default"/>
      </w:rPr>
    </w:lvl>
    <w:lvl w:ilvl="1" w:tplc="4EA6C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3234F"/>
    <w:multiLevelType w:val="hybridMultilevel"/>
    <w:tmpl w:val="AD28432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35831CFF"/>
    <w:multiLevelType w:val="hybridMultilevel"/>
    <w:tmpl w:val="5DDC362E"/>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5F93F5B"/>
    <w:multiLevelType w:val="hybridMultilevel"/>
    <w:tmpl w:val="A2EE24CC"/>
    <w:lvl w:ilvl="0" w:tplc="0409000D">
      <w:start w:val="1"/>
      <w:numFmt w:val="bullet"/>
      <w:lvlText w:val=""/>
      <w:lvlJc w:val="left"/>
      <w:pPr>
        <w:ind w:left="1711" w:hanging="360"/>
      </w:pPr>
      <w:rPr>
        <w:rFonts w:ascii="Wingdings" w:hAnsi="Wingdings"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3" w15:restartNumberingAfterBreak="0">
    <w:nsid w:val="371605C5"/>
    <w:multiLevelType w:val="hybridMultilevel"/>
    <w:tmpl w:val="02B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74A7A"/>
    <w:multiLevelType w:val="hybridMultilevel"/>
    <w:tmpl w:val="EB34A840"/>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44C0"/>
    <w:multiLevelType w:val="hybridMultilevel"/>
    <w:tmpl w:val="63E6D1A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6" w15:restartNumberingAfterBreak="0">
    <w:nsid w:val="43292FFA"/>
    <w:multiLevelType w:val="hybridMultilevel"/>
    <w:tmpl w:val="B0785B26"/>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7" w15:restartNumberingAfterBreak="0">
    <w:nsid w:val="46E61C2D"/>
    <w:multiLevelType w:val="hybridMultilevel"/>
    <w:tmpl w:val="34D8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15EBE"/>
    <w:multiLevelType w:val="hybridMultilevel"/>
    <w:tmpl w:val="C3F2BD94"/>
    <w:lvl w:ilvl="0" w:tplc="0409000D">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9" w15:restartNumberingAfterBreak="0">
    <w:nsid w:val="654C6540"/>
    <w:multiLevelType w:val="hybridMultilevel"/>
    <w:tmpl w:val="1FC8C274"/>
    <w:lvl w:ilvl="0" w:tplc="A4EC80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A5653"/>
    <w:multiLevelType w:val="hybridMultilevel"/>
    <w:tmpl w:val="EFE01A24"/>
    <w:lvl w:ilvl="0" w:tplc="7CE49832">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0E7CB0"/>
    <w:multiLevelType w:val="hybridMultilevel"/>
    <w:tmpl w:val="78E2064E"/>
    <w:lvl w:ilvl="0" w:tplc="A4EC8014">
      <w:start w:val="1"/>
      <w:numFmt w:val="decimal"/>
      <w:lvlText w:val="%1-"/>
      <w:lvlJc w:val="left"/>
      <w:pPr>
        <w:ind w:left="2420" w:hanging="360"/>
      </w:pPr>
      <w:rPr>
        <w:rFonts w:cs="Times New Roman"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2" w15:restartNumberingAfterBreak="0">
    <w:nsid w:val="69D97486"/>
    <w:multiLevelType w:val="hybridMultilevel"/>
    <w:tmpl w:val="01322BD6"/>
    <w:lvl w:ilvl="0" w:tplc="B53A2B2A">
      <w:start w:val="1"/>
      <w:numFmt w:val="decimal"/>
      <w:lvlText w:val="%1- "/>
      <w:lvlJc w:val="left"/>
      <w:pPr>
        <w:tabs>
          <w:tab w:val="num" w:pos="360"/>
        </w:tabs>
        <w:ind w:left="360" w:hanging="360"/>
      </w:pPr>
      <w:rPr>
        <w:rFonts w:hint="default"/>
        <w:b w:val="0"/>
        <w:bCs w:val="0"/>
      </w:rPr>
    </w:lvl>
    <w:lvl w:ilvl="1" w:tplc="0409000D">
      <w:start w:val="1"/>
      <w:numFmt w:val="bullet"/>
      <w:lvlText w:val=""/>
      <w:lvlJc w:val="left"/>
      <w:pPr>
        <w:tabs>
          <w:tab w:val="num" w:pos="1440"/>
        </w:tabs>
        <w:ind w:left="1440" w:hanging="360"/>
      </w:pPr>
      <w:rPr>
        <w:rFonts w:ascii="Wingdings" w:hAnsi="Wingding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8F357C"/>
    <w:multiLevelType w:val="hybridMultilevel"/>
    <w:tmpl w:val="4C549C6A"/>
    <w:lvl w:ilvl="0" w:tplc="8F20374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C681A4E"/>
    <w:multiLevelType w:val="hybridMultilevel"/>
    <w:tmpl w:val="9664E49E"/>
    <w:lvl w:ilvl="0" w:tplc="F836E9A2">
      <w:start w:val="1"/>
      <w:numFmt w:val="decimal"/>
      <w:lvlText w:val="%1-"/>
      <w:lvlJc w:val="left"/>
      <w:pPr>
        <w:tabs>
          <w:tab w:val="num" w:pos="2157"/>
        </w:tabs>
        <w:ind w:left="2157" w:hanging="360"/>
      </w:pPr>
      <w:rPr>
        <w:rFonts w:hint="default"/>
      </w:rPr>
    </w:lvl>
    <w:lvl w:ilvl="1" w:tplc="08090019">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35" w15:restartNumberingAfterBreak="0">
    <w:nsid w:val="6D2E3B11"/>
    <w:multiLevelType w:val="hybridMultilevel"/>
    <w:tmpl w:val="57D864FA"/>
    <w:lvl w:ilvl="0" w:tplc="FE6E4EB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3642032"/>
    <w:multiLevelType w:val="hybridMultilevel"/>
    <w:tmpl w:val="873A3D02"/>
    <w:lvl w:ilvl="0" w:tplc="7888917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776DE"/>
    <w:multiLevelType w:val="hybridMultilevel"/>
    <w:tmpl w:val="F5347E46"/>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652EE"/>
    <w:multiLevelType w:val="hybridMultilevel"/>
    <w:tmpl w:val="83F0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F1503"/>
    <w:multiLevelType w:val="hybridMultilevel"/>
    <w:tmpl w:val="6BC261F0"/>
    <w:lvl w:ilvl="0" w:tplc="360A6D9E">
      <w:start w:val="1"/>
      <w:numFmt w:val="bullet"/>
      <w:lvlText w:val=""/>
      <w:lvlJc w:val="left"/>
      <w:pPr>
        <w:tabs>
          <w:tab w:val="num" w:pos="1080"/>
        </w:tabs>
        <w:ind w:left="1080" w:hanging="360"/>
      </w:pPr>
      <w:rPr>
        <w:rFonts w:ascii="Wingdings" w:hAnsi="Wingdings" w:hint="default"/>
        <w:sz w:val="40"/>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9B0209C"/>
    <w:multiLevelType w:val="hybridMultilevel"/>
    <w:tmpl w:val="533819AA"/>
    <w:lvl w:ilvl="0" w:tplc="360A6D9E">
      <w:start w:val="1"/>
      <w:numFmt w:val="bullet"/>
      <w:lvlText w:val=""/>
      <w:lvlJc w:val="left"/>
      <w:pPr>
        <w:ind w:left="2420" w:hanging="360"/>
      </w:pPr>
      <w:rPr>
        <w:rFonts w:ascii="Wingdings" w:hAnsi="Wingdings" w:hint="default"/>
        <w:sz w:val="40"/>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41" w15:restartNumberingAfterBreak="0">
    <w:nsid w:val="7D72506A"/>
    <w:multiLevelType w:val="hybridMultilevel"/>
    <w:tmpl w:val="7A6E522C"/>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EE56AE"/>
    <w:multiLevelType w:val="hybridMultilevel"/>
    <w:tmpl w:val="4FDC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F413D"/>
    <w:multiLevelType w:val="hybridMultilevel"/>
    <w:tmpl w:val="8B2CAC9C"/>
    <w:lvl w:ilvl="0" w:tplc="F836E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3"/>
  </w:num>
  <w:num w:numId="3">
    <w:abstractNumId w:val="10"/>
  </w:num>
  <w:num w:numId="4">
    <w:abstractNumId w:val="4"/>
  </w:num>
  <w:num w:numId="5">
    <w:abstractNumId w:val="36"/>
  </w:num>
  <w:num w:numId="6">
    <w:abstractNumId w:val="41"/>
  </w:num>
  <w:num w:numId="7">
    <w:abstractNumId w:val="21"/>
  </w:num>
  <w:num w:numId="8">
    <w:abstractNumId w:val="15"/>
  </w:num>
  <w:num w:numId="9">
    <w:abstractNumId w:val="32"/>
  </w:num>
  <w:num w:numId="10">
    <w:abstractNumId w:val="28"/>
  </w:num>
  <w:num w:numId="11">
    <w:abstractNumId w:val="30"/>
  </w:num>
  <w:num w:numId="12">
    <w:abstractNumId w:val="24"/>
  </w:num>
  <w:num w:numId="13">
    <w:abstractNumId w:val="37"/>
  </w:num>
  <w:num w:numId="14">
    <w:abstractNumId w:val="0"/>
  </w:num>
  <w:num w:numId="15">
    <w:abstractNumId w:val="16"/>
  </w:num>
  <w:num w:numId="16">
    <w:abstractNumId w:val="33"/>
  </w:num>
  <w:num w:numId="17">
    <w:abstractNumId w:val="42"/>
  </w:num>
  <w:num w:numId="18">
    <w:abstractNumId w:val="13"/>
  </w:num>
  <w:num w:numId="19">
    <w:abstractNumId w:val="9"/>
  </w:num>
  <w:num w:numId="20">
    <w:abstractNumId w:val="17"/>
  </w:num>
  <w:num w:numId="21">
    <w:abstractNumId w:val="35"/>
  </w:num>
  <w:num w:numId="22">
    <w:abstractNumId w:val="8"/>
  </w:num>
  <w:num w:numId="23">
    <w:abstractNumId w:val="11"/>
  </w:num>
  <w:num w:numId="24">
    <w:abstractNumId w:val="23"/>
  </w:num>
  <w:num w:numId="25">
    <w:abstractNumId w:val="34"/>
  </w:num>
  <w:num w:numId="26">
    <w:abstractNumId w:val="39"/>
  </w:num>
  <w:num w:numId="27">
    <w:abstractNumId w:val="25"/>
  </w:num>
  <w:num w:numId="28">
    <w:abstractNumId w:val="31"/>
  </w:num>
  <w:num w:numId="29">
    <w:abstractNumId w:val="20"/>
  </w:num>
  <w:num w:numId="30">
    <w:abstractNumId w:val="14"/>
  </w:num>
  <w:num w:numId="31">
    <w:abstractNumId w:val="29"/>
  </w:num>
  <w:num w:numId="32">
    <w:abstractNumId w:val="38"/>
  </w:num>
  <w:num w:numId="33">
    <w:abstractNumId w:val="7"/>
  </w:num>
  <w:num w:numId="34">
    <w:abstractNumId w:val="27"/>
  </w:num>
  <w:num w:numId="35">
    <w:abstractNumId w:val="5"/>
  </w:num>
  <w:num w:numId="36">
    <w:abstractNumId w:val="40"/>
  </w:num>
  <w:num w:numId="37">
    <w:abstractNumId w:val="12"/>
  </w:num>
  <w:num w:numId="38">
    <w:abstractNumId w:val="6"/>
  </w:num>
  <w:num w:numId="39">
    <w:abstractNumId w:val="18"/>
  </w:num>
  <w:num w:numId="40">
    <w:abstractNumId w:val="3"/>
  </w:num>
  <w:num w:numId="41">
    <w:abstractNumId w:val="1"/>
  </w:num>
  <w:num w:numId="42">
    <w:abstractNumId w:val="19"/>
  </w:num>
  <w:num w:numId="43">
    <w:abstractNumId w:val="22"/>
  </w:num>
  <w:num w:numId="4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4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93"/>
    <w:rsid w:val="00000926"/>
    <w:rsid w:val="00002459"/>
    <w:rsid w:val="00002636"/>
    <w:rsid w:val="00003176"/>
    <w:rsid w:val="00013FEE"/>
    <w:rsid w:val="000211F3"/>
    <w:rsid w:val="00021E81"/>
    <w:rsid w:val="00022FFD"/>
    <w:rsid w:val="0002457E"/>
    <w:rsid w:val="00035DC6"/>
    <w:rsid w:val="000372F8"/>
    <w:rsid w:val="00041267"/>
    <w:rsid w:val="00043C8A"/>
    <w:rsid w:val="00046728"/>
    <w:rsid w:val="000509D9"/>
    <w:rsid w:val="00051750"/>
    <w:rsid w:val="000528DC"/>
    <w:rsid w:val="00053469"/>
    <w:rsid w:val="00053C13"/>
    <w:rsid w:val="00070674"/>
    <w:rsid w:val="00072110"/>
    <w:rsid w:val="00072768"/>
    <w:rsid w:val="00073AFD"/>
    <w:rsid w:val="00076376"/>
    <w:rsid w:val="00076F56"/>
    <w:rsid w:val="000776B1"/>
    <w:rsid w:val="00080EBF"/>
    <w:rsid w:val="00082138"/>
    <w:rsid w:val="0008291D"/>
    <w:rsid w:val="000833B8"/>
    <w:rsid w:val="00083774"/>
    <w:rsid w:val="00090587"/>
    <w:rsid w:val="000939F3"/>
    <w:rsid w:val="000A0C16"/>
    <w:rsid w:val="000A1729"/>
    <w:rsid w:val="000A43DC"/>
    <w:rsid w:val="000A4478"/>
    <w:rsid w:val="000A6F75"/>
    <w:rsid w:val="000B0379"/>
    <w:rsid w:val="000B0AB3"/>
    <w:rsid w:val="000B294D"/>
    <w:rsid w:val="000B4C94"/>
    <w:rsid w:val="000C03FE"/>
    <w:rsid w:val="000C43CD"/>
    <w:rsid w:val="000C648D"/>
    <w:rsid w:val="000D1BCC"/>
    <w:rsid w:val="000D6155"/>
    <w:rsid w:val="000E125F"/>
    <w:rsid w:val="000E26C8"/>
    <w:rsid w:val="000E5293"/>
    <w:rsid w:val="000F1D0C"/>
    <w:rsid w:val="0010074A"/>
    <w:rsid w:val="00101AF5"/>
    <w:rsid w:val="00101CF7"/>
    <w:rsid w:val="001025C4"/>
    <w:rsid w:val="00104809"/>
    <w:rsid w:val="00106840"/>
    <w:rsid w:val="00107BC2"/>
    <w:rsid w:val="001106BE"/>
    <w:rsid w:val="001118AA"/>
    <w:rsid w:val="001148F0"/>
    <w:rsid w:val="00115D31"/>
    <w:rsid w:val="00116D91"/>
    <w:rsid w:val="0012068E"/>
    <w:rsid w:val="00123FD1"/>
    <w:rsid w:val="00127DA0"/>
    <w:rsid w:val="001324C5"/>
    <w:rsid w:val="0013253A"/>
    <w:rsid w:val="001425E3"/>
    <w:rsid w:val="001442DC"/>
    <w:rsid w:val="00154EFD"/>
    <w:rsid w:val="00155FC1"/>
    <w:rsid w:val="00163538"/>
    <w:rsid w:val="001655BA"/>
    <w:rsid w:val="00165E6F"/>
    <w:rsid w:val="001704EE"/>
    <w:rsid w:val="001716B5"/>
    <w:rsid w:val="0017271E"/>
    <w:rsid w:val="00173149"/>
    <w:rsid w:val="00182647"/>
    <w:rsid w:val="00183211"/>
    <w:rsid w:val="00183341"/>
    <w:rsid w:val="00183D54"/>
    <w:rsid w:val="00185A33"/>
    <w:rsid w:val="00193D6E"/>
    <w:rsid w:val="001A16FC"/>
    <w:rsid w:val="001A34BB"/>
    <w:rsid w:val="001A45F7"/>
    <w:rsid w:val="001A51E9"/>
    <w:rsid w:val="001A611C"/>
    <w:rsid w:val="001A6481"/>
    <w:rsid w:val="001B12D8"/>
    <w:rsid w:val="001B201B"/>
    <w:rsid w:val="001B2EC2"/>
    <w:rsid w:val="001B3139"/>
    <w:rsid w:val="001B6445"/>
    <w:rsid w:val="001B6C1C"/>
    <w:rsid w:val="001B7E5C"/>
    <w:rsid w:val="001C16D4"/>
    <w:rsid w:val="001C2927"/>
    <w:rsid w:val="001C5D06"/>
    <w:rsid w:val="001D27B5"/>
    <w:rsid w:val="001D32C3"/>
    <w:rsid w:val="001D5288"/>
    <w:rsid w:val="001E03A3"/>
    <w:rsid w:val="001E21C2"/>
    <w:rsid w:val="001F5C9D"/>
    <w:rsid w:val="001F6CCE"/>
    <w:rsid w:val="002005B4"/>
    <w:rsid w:val="002037C2"/>
    <w:rsid w:val="00215217"/>
    <w:rsid w:val="002160D8"/>
    <w:rsid w:val="002169C5"/>
    <w:rsid w:val="00217E5F"/>
    <w:rsid w:val="00222386"/>
    <w:rsid w:val="0022402E"/>
    <w:rsid w:val="00224349"/>
    <w:rsid w:val="002315B7"/>
    <w:rsid w:val="00242F2E"/>
    <w:rsid w:val="00246E89"/>
    <w:rsid w:val="00250CF4"/>
    <w:rsid w:val="00251BF1"/>
    <w:rsid w:val="0025418B"/>
    <w:rsid w:val="00254495"/>
    <w:rsid w:val="00254585"/>
    <w:rsid w:val="00254688"/>
    <w:rsid w:val="00261055"/>
    <w:rsid w:val="00266425"/>
    <w:rsid w:val="002677D5"/>
    <w:rsid w:val="00274601"/>
    <w:rsid w:val="0027675B"/>
    <w:rsid w:val="002773D8"/>
    <w:rsid w:val="00292729"/>
    <w:rsid w:val="002943DA"/>
    <w:rsid w:val="00296F70"/>
    <w:rsid w:val="002A1333"/>
    <w:rsid w:val="002A31E4"/>
    <w:rsid w:val="002A635F"/>
    <w:rsid w:val="002B12D0"/>
    <w:rsid w:val="002B28C8"/>
    <w:rsid w:val="002C1C52"/>
    <w:rsid w:val="002C427B"/>
    <w:rsid w:val="002C4834"/>
    <w:rsid w:val="002C69A9"/>
    <w:rsid w:val="002C7C12"/>
    <w:rsid w:val="002D244E"/>
    <w:rsid w:val="002D6F91"/>
    <w:rsid w:val="002E6B81"/>
    <w:rsid w:val="002E743C"/>
    <w:rsid w:val="002F1A32"/>
    <w:rsid w:val="002F443F"/>
    <w:rsid w:val="002F6584"/>
    <w:rsid w:val="00310CC7"/>
    <w:rsid w:val="00311048"/>
    <w:rsid w:val="0031600F"/>
    <w:rsid w:val="00316DE8"/>
    <w:rsid w:val="00317DD5"/>
    <w:rsid w:val="00322399"/>
    <w:rsid w:val="0032279C"/>
    <w:rsid w:val="0032573D"/>
    <w:rsid w:val="00327C04"/>
    <w:rsid w:val="00330BDA"/>
    <w:rsid w:val="00331187"/>
    <w:rsid w:val="00331BBB"/>
    <w:rsid w:val="00331E72"/>
    <w:rsid w:val="00331FDC"/>
    <w:rsid w:val="003327F9"/>
    <w:rsid w:val="00335A0B"/>
    <w:rsid w:val="003365CC"/>
    <w:rsid w:val="003405DA"/>
    <w:rsid w:val="0034349B"/>
    <w:rsid w:val="0034485B"/>
    <w:rsid w:val="00346386"/>
    <w:rsid w:val="00351FD1"/>
    <w:rsid w:val="003535C1"/>
    <w:rsid w:val="003576B7"/>
    <w:rsid w:val="003600BA"/>
    <w:rsid w:val="0036072F"/>
    <w:rsid w:val="003633ED"/>
    <w:rsid w:val="0036709F"/>
    <w:rsid w:val="00367994"/>
    <w:rsid w:val="00374330"/>
    <w:rsid w:val="00380E73"/>
    <w:rsid w:val="003823DB"/>
    <w:rsid w:val="00391E0E"/>
    <w:rsid w:val="00394E6C"/>
    <w:rsid w:val="00396AF0"/>
    <w:rsid w:val="003A440F"/>
    <w:rsid w:val="003A4E79"/>
    <w:rsid w:val="003C4B16"/>
    <w:rsid w:val="003C786C"/>
    <w:rsid w:val="003D084C"/>
    <w:rsid w:val="003D20BD"/>
    <w:rsid w:val="003D50B0"/>
    <w:rsid w:val="003D5D8D"/>
    <w:rsid w:val="003E64AB"/>
    <w:rsid w:val="003F159B"/>
    <w:rsid w:val="003F3619"/>
    <w:rsid w:val="003F3E6D"/>
    <w:rsid w:val="003F4068"/>
    <w:rsid w:val="003F6801"/>
    <w:rsid w:val="00402072"/>
    <w:rsid w:val="00402A8F"/>
    <w:rsid w:val="00403F84"/>
    <w:rsid w:val="00403FC8"/>
    <w:rsid w:val="004045C0"/>
    <w:rsid w:val="004067A6"/>
    <w:rsid w:val="00406F56"/>
    <w:rsid w:val="0041040B"/>
    <w:rsid w:val="00410E61"/>
    <w:rsid w:val="004131D1"/>
    <w:rsid w:val="004140FD"/>
    <w:rsid w:val="00417BD3"/>
    <w:rsid w:val="00417CA8"/>
    <w:rsid w:val="004214AB"/>
    <w:rsid w:val="00421A2F"/>
    <w:rsid w:val="004235EE"/>
    <w:rsid w:val="00423B1E"/>
    <w:rsid w:val="00423CB0"/>
    <w:rsid w:val="004311CC"/>
    <w:rsid w:val="00431AAF"/>
    <w:rsid w:val="00434402"/>
    <w:rsid w:val="00435DEE"/>
    <w:rsid w:val="004427CF"/>
    <w:rsid w:val="004445A4"/>
    <w:rsid w:val="004476DE"/>
    <w:rsid w:val="00447D5C"/>
    <w:rsid w:val="00452C9B"/>
    <w:rsid w:val="00455215"/>
    <w:rsid w:val="00456968"/>
    <w:rsid w:val="004612A1"/>
    <w:rsid w:val="004647B8"/>
    <w:rsid w:val="004660AD"/>
    <w:rsid w:val="00467461"/>
    <w:rsid w:val="00472BE2"/>
    <w:rsid w:val="00476A9D"/>
    <w:rsid w:val="00476EC3"/>
    <w:rsid w:val="00477A5C"/>
    <w:rsid w:val="00484C73"/>
    <w:rsid w:val="004879C0"/>
    <w:rsid w:val="004936FA"/>
    <w:rsid w:val="0049606B"/>
    <w:rsid w:val="004A1968"/>
    <w:rsid w:val="004A5307"/>
    <w:rsid w:val="004A5434"/>
    <w:rsid w:val="004A73E4"/>
    <w:rsid w:val="004B0175"/>
    <w:rsid w:val="004B2C88"/>
    <w:rsid w:val="004B4092"/>
    <w:rsid w:val="004B530D"/>
    <w:rsid w:val="004B5951"/>
    <w:rsid w:val="004C3051"/>
    <w:rsid w:val="004D2916"/>
    <w:rsid w:val="004D4077"/>
    <w:rsid w:val="004D6F16"/>
    <w:rsid w:val="004E464A"/>
    <w:rsid w:val="004E7E5B"/>
    <w:rsid w:val="004F33C0"/>
    <w:rsid w:val="0050228D"/>
    <w:rsid w:val="005061FA"/>
    <w:rsid w:val="005062EC"/>
    <w:rsid w:val="00512AAC"/>
    <w:rsid w:val="005151CB"/>
    <w:rsid w:val="00516ECC"/>
    <w:rsid w:val="005242B0"/>
    <w:rsid w:val="00531184"/>
    <w:rsid w:val="0053162B"/>
    <w:rsid w:val="00533BF3"/>
    <w:rsid w:val="0053520B"/>
    <w:rsid w:val="005353BB"/>
    <w:rsid w:val="005461C3"/>
    <w:rsid w:val="00552812"/>
    <w:rsid w:val="00554BE0"/>
    <w:rsid w:val="00555948"/>
    <w:rsid w:val="00557C9C"/>
    <w:rsid w:val="0056147B"/>
    <w:rsid w:val="005672C0"/>
    <w:rsid w:val="00567959"/>
    <w:rsid w:val="00570C40"/>
    <w:rsid w:val="00571C31"/>
    <w:rsid w:val="0057284D"/>
    <w:rsid w:val="00576EAA"/>
    <w:rsid w:val="0058062F"/>
    <w:rsid w:val="00583C03"/>
    <w:rsid w:val="00586759"/>
    <w:rsid w:val="0058690D"/>
    <w:rsid w:val="00586EE9"/>
    <w:rsid w:val="00595D76"/>
    <w:rsid w:val="00597B15"/>
    <w:rsid w:val="005A05F8"/>
    <w:rsid w:val="005A1549"/>
    <w:rsid w:val="005A4BEB"/>
    <w:rsid w:val="005B0099"/>
    <w:rsid w:val="005B2170"/>
    <w:rsid w:val="005B2B40"/>
    <w:rsid w:val="005B4563"/>
    <w:rsid w:val="005B55EC"/>
    <w:rsid w:val="005C212E"/>
    <w:rsid w:val="005C2425"/>
    <w:rsid w:val="005C461E"/>
    <w:rsid w:val="005C4E17"/>
    <w:rsid w:val="005C6EC8"/>
    <w:rsid w:val="005C7B32"/>
    <w:rsid w:val="005D008B"/>
    <w:rsid w:val="005D5041"/>
    <w:rsid w:val="005D6CB5"/>
    <w:rsid w:val="005E0F35"/>
    <w:rsid w:val="005E2653"/>
    <w:rsid w:val="005E2D6C"/>
    <w:rsid w:val="005E33FD"/>
    <w:rsid w:val="005E4DAC"/>
    <w:rsid w:val="005F04C1"/>
    <w:rsid w:val="005F17F7"/>
    <w:rsid w:val="005F181A"/>
    <w:rsid w:val="005F55F1"/>
    <w:rsid w:val="00607C6C"/>
    <w:rsid w:val="006205A2"/>
    <w:rsid w:val="00622711"/>
    <w:rsid w:val="00623D4C"/>
    <w:rsid w:val="006267DE"/>
    <w:rsid w:val="00631007"/>
    <w:rsid w:val="0063712D"/>
    <w:rsid w:val="006373FD"/>
    <w:rsid w:val="00641791"/>
    <w:rsid w:val="00641A54"/>
    <w:rsid w:val="00643D33"/>
    <w:rsid w:val="0064636A"/>
    <w:rsid w:val="0064637D"/>
    <w:rsid w:val="00651792"/>
    <w:rsid w:val="00651B4D"/>
    <w:rsid w:val="0065796D"/>
    <w:rsid w:val="006621E6"/>
    <w:rsid w:val="00663999"/>
    <w:rsid w:val="006675FE"/>
    <w:rsid w:val="00670E14"/>
    <w:rsid w:val="0067109E"/>
    <w:rsid w:val="006826D6"/>
    <w:rsid w:val="00682D97"/>
    <w:rsid w:val="00685059"/>
    <w:rsid w:val="0069173D"/>
    <w:rsid w:val="00695374"/>
    <w:rsid w:val="006976BC"/>
    <w:rsid w:val="006A0DC6"/>
    <w:rsid w:val="006A1161"/>
    <w:rsid w:val="006A4188"/>
    <w:rsid w:val="006A4F98"/>
    <w:rsid w:val="006A6132"/>
    <w:rsid w:val="006B12C8"/>
    <w:rsid w:val="006B282A"/>
    <w:rsid w:val="006B6AF1"/>
    <w:rsid w:val="006B74E9"/>
    <w:rsid w:val="006C08A7"/>
    <w:rsid w:val="006C2801"/>
    <w:rsid w:val="006C3486"/>
    <w:rsid w:val="006D197F"/>
    <w:rsid w:val="006D442F"/>
    <w:rsid w:val="006D6ED9"/>
    <w:rsid w:val="006E39F6"/>
    <w:rsid w:val="006F047C"/>
    <w:rsid w:val="006F30C5"/>
    <w:rsid w:val="006F5287"/>
    <w:rsid w:val="00701730"/>
    <w:rsid w:val="00703F9E"/>
    <w:rsid w:val="00705984"/>
    <w:rsid w:val="00706197"/>
    <w:rsid w:val="00711863"/>
    <w:rsid w:val="00717EC0"/>
    <w:rsid w:val="0072035A"/>
    <w:rsid w:val="007228A8"/>
    <w:rsid w:val="0073451B"/>
    <w:rsid w:val="00734695"/>
    <w:rsid w:val="00734E08"/>
    <w:rsid w:val="007355DC"/>
    <w:rsid w:val="00743D5D"/>
    <w:rsid w:val="007463E3"/>
    <w:rsid w:val="0075063F"/>
    <w:rsid w:val="00750CE5"/>
    <w:rsid w:val="00754A6F"/>
    <w:rsid w:val="00754B0B"/>
    <w:rsid w:val="007600F5"/>
    <w:rsid w:val="007614BA"/>
    <w:rsid w:val="0076155B"/>
    <w:rsid w:val="00764039"/>
    <w:rsid w:val="00767371"/>
    <w:rsid w:val="007707F0"/>
    <w:rsid w:val="00770B6E"/>
    <w:rsid w:val="00771FB4"/>
    <w:rsid w:val="0077302F"/>
    <w:rsid w:val="00774299"/>
    <w:rsid w:val="007752B8"/>
    <w:rsid w:val="0077571F"/>
    <w:rsid w:val="00776A24"/>
    <w:rsid w:val="007821AB"/>
    <w:rsid w:val="00787A37"/>
    <w:rsid w:val="00796EA2"/>
    <w:rsid w:val="00797F30"/>
    <w:rsid w:val="007A0E21"/>
    <w:rsid w:val="007A1131"/>
    <w:rsid w:val="007A22DB"/>
    <w:rsid w:val="007A401D"/>
    <w:rsid w:val="007A4E48"/>
    <w:rsid w:val="007A5B60"/>
    <w:rsid w:val="007B1F1C"/>
    <w:rsid w:val="007B406F"/>
    <w:rsid w:val="007B4A47"/>
    <w:rsid w:val="007B4DD2"/>
    <w:rsid w:val="007B6EF2"/>
    <w:rsid w:val="007C2B64"/>
    <w:rsid w:val="007C541B"/>
    <w:rsid w:val="007C5D0D"/>
    <w:rsid w:val="007C6152"/>
    <w:rsid w:val="007C7890"/>
    <w:rsid w:val="007D07F1"/>
    <w:rsid w:val="007E02E3"/>
    <w:rsid w:val="007E5869"/>
    <w:rsid w:val="007E5E18"/>
    <w:rsid w:val="007E675C"/>
    <w:rsid w:val="007F2D21"/>
    <w:rsid w:val="007F490A"/>
    <w:rsid w:val="007F4B63"/>
    <w:rsid w:val="007F5B46"/>
    <w:rsid w:val="007F6F4B"/>
    <w:rsid w:val="007F7857"/>
    <w:rsid w:val="00803190"/>
    <w:rsid w:val="00804B96"/>
    <w:rsid w:val="00807393"/>
    <w:rsid w:val="0081238A"/>
    <w:rsid w:val="0082656A"/>
    <w:rsid w:val="0082740E"/>
    <w:rsid w:val="008319C5"/>
    <w:rsid w:val="00832064"/>
    <w:rsid w:val="00835404"/>
    <w:rsid w:val="00841C66"/>
    <w:rsid w:val="008423CE"/>
    <w:rsid w:val="00842A60"/>
    <w:rsid w:val="00842C87"/>
    <w:rsid w:val="00844F3B"/>
    <w:rsid w:val="008455F1"/>
    <w:rsid w:val="008456F4"/>
    <w:rsid w:val="00850B24"/>
    <w:rsid w:val="00850C15"/>
    <w:rsid w:val="008565C2"/>
    <w:rsid w:val="00857E27"/>
    <w:rsid w:val="008619FD"/>
    <w:rsid w:val="00863CFD"/>
    <w:rsid w:val="0086518B"/>
    <w:rsid w:val="008720C2"/>
    <w:rsid w:val="008725B7"/>
    <w:rsid w:val="00873175"/>
    <w:rsid w:val="00875504"/>
    <w:rsid w:val="00881E54"/>
    <w:rsid w:val="00884B0B"/>
    <w:rsid w:val="008954CC"/>
    <w:rsid w:val="008A3849"/>
    <w:rsid w:val="008A47EB"/>
    <w:rsid w:val="008A5753"/>
    <w:rsid w:val="008A6516"/>
    <w:rsid w:val="008B0166"/>
    <w:rsid w:val="008B4398"/>
    <w:rsid w:val="008B4479"/>
    <w:rsid w:val="008B44E0"/>
    <w:rsid w:val="008B56B8"/>
    <w:rsid w:val="008B60AA"/>
    <w:rsid w:val="008B716C"/>
    <w:rsid w:val="008B7565"/>
    <w:rsid w:val="008C056D"/>
    <w:rsid w:val="008C16CD"/>
    <w:rsid w:val="008C3466"/>
    <w:rsid w:val="008D5BDD"/>
    <w:rsid w:val="008E1D87"/>
    <w:rsid w:val="008E649B"/>
    <w:rsid w:val="008E70C6"/>
    <w:rsid w:val="008F3D8E"/>
    <w:rsid w:val="008F4D5C"/>
    <w:rsid w:val="00910A88"/>
    <w:rsid w:val="0091108A"/>
    <w:rsid w:val="00912110"/>
    <w:rsid w:val="00913973"/>
    <w:rsid w:val="00915682"/>
    <w:rsid w:val="009174E1"/>
    <w:rsid w:val="009209DA"/>
    <w:rsid w:val="009263D1"/>
    <w:rsid w:val="00934F8D"/>
    <w:rsid w:val="00937CF1"/>
    <w:rsid w:val="0094358A"/>
    <w:rsid w:val="00950286"/>
    <w:rsid w:val="0095040F"/>
    <w:rsid w:val="00951F96"/>
    <w:rsid w:val="00953A1F"/>
    <w:rsid w:val="0096221A"/>
    <w:rsid w:val="009625EC"/>
    <w:rsid w:val="00967624"/>
    <w:rsid w:val="00970C4E"/>
    <w:rsid w:val="009743E4"/>
    <w:rsid w:val="00975934"/>
    <w:rsid w:val="0097700D"/>
    <w:rsid w:val="00985849"/>
    <w:rsid w:val="00990DE3"/>
    <w:rsid w:val="00991F46"/>
    <w:rsid w:val="00994CB2"/>
    <w:rsid w:val="009A1AD7"/>
    <w:rsid w:val="009A5A63"/>
    <w:rsid w:val="009A7360"/>
    <w:rsid w:val="009A74B0"/>
    <w:rsid w:val="009B0C69"/>
    <w:rsid w:val="009B74D3"/>
    <w:rsid w:val="009C1824"/>
    <w:rsid w:val="009D5A3E"/>
    <w:rsid w:val="009D63A3"/>
    <w:rsid w:val="009D70B3"/>
    <w:rsid w:val="009D7853"/>
    <w:rsid w:val="009E045D"/>
    <w:rsid w:val="009E1443"/>
    <w:rsid w:val="009E7782"/>
    <w:rsid w:val="009F1252"/>
    <w:rsid w:val="009F12B5"/>
    <w:rsid w:val="009F1C54"/>
    <w:rsid w:val="009F3DFC"/>
    <w:rsid w:val="009F4370"/>
    <w:rsid w:val="009F77A5"/>
    <w:rsid w:val="00A03B15"/>
    <w:rsid w:val="00A06742"/>
    <w:rsid w:val="00A073B7"/>
    <w:rsid w:val="00A112E4"/>
    <w:rsid w:val="00A11D7D"/>
    <w:rsid w:val="00A15965"/>
    <w:rsid w:val="00A211C4"/>
    <w:rsid w:val="00A24BC0"/>
    <w:rsid w:val="00A30BAB"/>
    <w:rsid w:val="00A354B3"/>
    <w:rsid w:val="00A36429"/>
    <w:rsid w:val="00A4066D"/>
    <w:rsid w:val="00A568BE"/>
    <w:rsid w:val="00A60752"/>
    <w:rsid w:val="00A65429"/>
    <w:rsid w:val="00A65765"/>
    <w:rsid w:val="00A674D1"/>
    <w:rsid w:val="00A71368"/>
    <w:rsid w:val="00A72F6C"/>
    <w:rsid w:val="00A75883"/>
    <w:rsid w:val="00A80B40"/>
    <w:rsid w:val="00A843FB"/>
    <w:rsid w:val="00A855D2"/>
    <w:rsid w:val="00A8649E"/>
    <w:rsid w:val="00A877CC"/>
    <w:rsid w:val="00A90A46"/>
    <w:rsid w:val="00A923EE"/>
    <w:rsid w:val="00A9524D"/>
    <w:rsid w:val="00A95810"/>
    <w:rsid w:val="00A966B0"/>
    <w:rsid w:val="00A9775C"/>
    <w:rsid w:val="00A97A47"/>
    <w:rsid w:val="00AA6183"/>
    <w:rsid w:val="00AB0F99"/>
    <w:rsid w:val="00AC2267"/>
    <w:rsid w:val="00AC33C7"/>
    <w:rsid w:val="00AC59F5"/>
    <w:rsid w:val="00AC6A85"/>
    <w:rsid w:val="00AC729F"/>
    <w:rsid w:val="00AD220F"/>
    <w:rsid w:val="00AD30EC"/>
    <w:rsid w:val="00AD3C92"/>
    <w:rsid w:val="00AD4C49"/>
    <w:rsid w:val="00AD6F6A"/>
    <w:rsid w:val="00AE7D15"/>
    <w:rsid w:val="00AF4DF8"/>
    <w:rsid w:val="00B018BD"/>
    <w:rsid w:val="00B03132"/>
    <w:rsid w:val="00B05128"/>
    <w:rsid w:val="00B07563"/>
    <w:rsid w:val="00B1196E"/>
    <w:rsid w:val="00B152F4"/>
    <w:rsid w:val="00B16A35"/>
    <w:rsid w:val="00B2060C"/>
    <w:rsid w:val="00B22C06"/>
    <w:rsid w:val="00B238AA"/>
    <w:rsid w:val="00B328A8"/>
    <w:rsid w:val="00B347F2"/>
    <w:rsid w:val="00B35FE7"/>
    <w:rsid w:val="00B3604A"/>
    <w:rsid w:val="00B37EE5"/>
    <w:rsid w:val="00B40CDE"/>
    <w:rsid w:val="00B41EAA"/>
    <w:rsid w:val="00B44592"/>
    <w:rsid w:val="00B44D3E"/>
    <w:rsid w:val="00B51093"/>
    <w:rsid w:val="00B512E8"/>
    <w:rsid w:val="00B53C83"/>
    <w:rsid w:val="00B55259"/>
    <w:rsid w:val="00B57060"/>
    <w:rsid w:val="00B61E57"/>
    <w:rsid w:val="00B81B19"/>
    <w:rsid w:val="00B837F2"/>
    <w:rsid w:val="00B8463D"/>
    <w:rsid w:val="00B85C67"/>
    <w:rsid w:val="00B929B3"/>
    <w:rsid w:val="00B92F00"/>
    <w:rsid w:val="00B94130"/>
    <w:rsid w:val="00B95AB3"/>
    <w:rsid w:val="00BA187F"/>
    <w:rsid w:val="00BA1EF8"/>
    <w:rsid w:val="00BA2D86"/>
    <w:rsid w:val="00BA4420"/>
    <w:rsid w:val="00BA4939"/>
    <w:rsid w:val="00BA67F1"/>
    <w:rsid w:val="00BA7D49"/>
    <w:rsid w:val="00BB0972"/>
    <w:rsid w:val="00BB1F62"/>
    <w:rsid w:val="00BC1666"/>
    <w:rsid w:val="00BC4322"/>
    <w:rsid w:val="00BC46F3"/>
    <w:rsid w:val="00BC67DB"/>
    <w:rsid w:val="00BD6157"/>
    <w:rsid w:val="00BE4AC7"/>
    <w:rsid w:val="00BE56C7"/>
    <w:rsid w:val="00BF2BEB"/>
    <w:rsid w:val="00BF33B9"/>
    <w:rsid w:val="00BF3737"/>
    <w:rsid w:val="00BF5923"/>
    <w:rsid w:val="00BF61A2"/>
    <w:rsid w:val="00BF7661"/>
    <w:rsid w:val="00C007DE"/>
    <w:rsid w:val="00C107AF"/>
    <w:rsid w:val="00C126AC"/>
    <w:rsid w:val="00C15CCD"/>
    <w:rsid w:val="00C203F4"/>
    <w:rsid w:val="00C228F5"/>
    <w:rsid w:val="00C23A1B"/>
    <w:rsid w:val="00C257FC"/>
    <w:rsid w:val="00C304EB"/>
    <w:rsid w:val="00C34F44"/>
    <w:rsid w:val="00C42EBF"/>
    <w:rsid w:val="00C43250"/>
    <w:rsid w:val="00C436E5"/>
    <w:rsid w:val="00C445C8"/>
    <w:rsid w:val="00C46CAF"/>
    <w:rsid w:val="00C517AB"/>
    <w:rsid w:val="00C55E8C"/>
    <w:rsid w:val="00C62A6B"/>
    <w:rsid w:val="00C655D0"/>
    <w:rsid w:val="00C660EF"/>
    <w:rsid w:val="00C66CFD"/>
    <w:rsid w:val="00C724AD"/>
    <w:rsid w:val="00C724D2"/>
    <w:rsid w:val="00C73E49"/>
    <w:rsid w:val="00C74CA4"/>
    <w:rsid w:val="00C81D74"/>
    <w:rsid w:val="00C85242"/>
    <w:rsid w:val="00C87DF1"/>
    <w:rsid w:val="00C96D6D"/>
    <w:rsid w:val="00CA06D8"/>
    <w:rsid w:val="00CA0970"/>
    <w:rsid w:val="00CA1C15"/>
    <w:rsid w:val="00CA3E70"/>
    <w:rsid w:val="00CA4BAF"/>
    <w:rsid w:val="00CA7BA9"/>
    <w:rsid w:val="00CB0939"/>
    <w:rsid w:val="00CB11BC"/>
    <w:rsid w:val="00CB3AAC"/>
    <w:rsid w:val="00CB716C"/>
    <w:rsid w:val="00CC0798"/>
    <w:rsid w:val="00CC23C5"/>
    <w:rsid w:val="00CC3C72"/>
    <w:rsid w:val="00CC4984"/>
    <w:rsid w:val="00CD0CCD"/>
    <w:rsid w:val="00CD2616"/>
    <w:rsid w:val="00CD46F9"/>
    <w:rsid w:val="00CD5983"/>
    <w:rsid w:val="00CD5DD2"/>
    <w:rsid w:val="00CD67B7"/>
    <w:rsid w:val="00CF0AB2"/>
    <w:rsid w:val="00CF11B8"/>
    <w:rsid w:val="00CF39CA"/>
    <w:rsid w:val="00CF48BD"/>
    <w:rsid w:val="00CF48BF"/>
    <w:rsid w:val="00CF7F67"/>
    <w:rsid w:val="00D034F2"/>
    <w:rsid w:val="00D03778"/>
    <w:rsid w:val="00D129D4"/>
    <w:rsid w:val="00D147BF"/>
    <w:rsid w:val="00D248A1"/>
    <w:rsid w:val="00D26FD1"/>
    <w:rsid w:val="00D30495"/>
    <w:rsid w:val="00D430A7"/>
    <w:rsid w:val="00D46AA9"/>
    <w:rsid w:val="00D54259"/>
    <w:rsid w:val="00D57E20"/>
    <w:rsid w:val="00D60B48"/>
    <w:rsid w:val="00D62F57"/>
    <w:rsid w:val="00D63450"/>
    <w:rsid w:val="00D63FA8"/>
    <w:rsid w:val="00D65528"/>
    <w:rsid w:val="00D65BD6"/>
    <w:rsid w:val="00D664F6"/>
    <w:rsid w:val="00D704FB"/>
    <w:rsid w:val="00D75F0B"/>
    <w:rsid w:val="00D77E41"/>
    <w:rsid w:val="00D77F7E"/>
    <w:rsid w:val="00D83F13"/>
    <w:rsid w:val="00D840A9"/>
    <w:rsid w:val="00D92D30"/>
    <w:rsid w:val="00D93F4F"/>
    <w:rsid w:val="00D95A66"/>
    <w:rsid w:val="00D97343"/>
    <w:rsid w:val="00DA1ECC"/>
    <w:rsid w:val="00DA5622"/>
    <w:rsid w:val="00DA6A6B"/>
    <w:rsid w:val="00DA704D"/>
    <w:rsid w:val="00DB0507"/>
    <w:rsid w:val="00DB5CF9"/>
    <w:rsid w:val="00DB6AD9"/>
    <w:rsid w:val="00DB6C45"/>
    <w:rsid w:val="00DB72C2"/>
    <w:rsid w:val="00DC1ADA"/>
    <w:rsid w:val="00DC2668"/>
    <w:rsid w:val="00DC55C8"/>
    <w:rsid w:val="00DC6E1C"/>
    <w:rsid w:val="00DC7D92"/>
    <w:rsid w:val="00DD09FE"/>
    <w:rsid w:val="00DD5D70"/>
    <w:rsid w:val="00DE1A3C"/>
    <w:rsid w:val="00DE72DC"/>
    <w:rsid w:val="00DF67A1"/>
    <w:rsid w:val="00DF7085"/>
    <w:rsid w:val="00E0005D"/>
    <w:rsid w:val="00E057F7"/>
    <w:rsid w:val="00E06532"/>
    <w:rsid w:val="00E11022"/>
    <w:rsid w:val="00E1204A"/>
    <w:rsid w:val="00E125D8"/>
    <w:rsid w:val="00E12D96"/>
    <w:rsid w:val="00E12FF1"/>
    <w:rsid w:val="00E1349A"/>
    <w:rsid w:val="00E168A7"/>
    <w:rsid w:val="00E175D3"/>
    <w:rsid w:val="00E220E2"/>
    <w:rsid w:val="00E22B05"/>
    <w:rsid w:val="00E246C4"/>
    <w:rsid w:val="00E256A7"/>
    <w:rsid w:val="00E31895"/>
    <w:rsid w:val="00E32A45"/>
    <w:rsid w:val="00E33246"/>
    <w:rsid w:val="00E34F06"/>
    <w:rsid w:val="00E35BCB"/>
    <w:rsid w:val="00E413D0"/>
    <w:rsid w:val="00E43E35"/>
    <w:rsid w:val="00E46B81"/>
    <w:rsid w:val="00E50E88"/>
    <w:rsid w:val="00E5560A"/>
    <w:rsid w:val="00E574B7"/>
    <w:rsid w:val="00E7083B"/>
    <w:rsid w:val="00E72296"/>
    <w:rsid w:val="00E7615C"/>
    <w:rsid w:val="00E83880"/>
    <w:rsid w:val="00E84EBD"/>
    <w:rsid w:val="00E90167"/>
    <w:rsid w:val="00E95C67"/>
    <w:rsid w:val="00E976A8"/>
    <w:rsid w:val="00EA5312"/>
    <w:rsid w:val="00EB0A0C"/>
    <w:rsid w:val="00EB1157"/>
    <w:rsid w:val="00EB53C4"/>
    <w:rsid w:val="00ED2DB4"/>
    <w:rsid w:val="00ED3E05"/>
    <w:rsid w:val="00EE0AAE"/>
    <w:rsid w:val="00EF609A"/>
    <w:rsid w:val="00F015B8"/>
    <w:rsid w:val="00F01B45"/>
    <w:rsid w:val="00F13A39"/>
    <w:rsid w:val="00F1465E"/>
    <w:rsid w:val="00F1746F"/>
    <w:rsid w:val="00F20DE4"/>
    <w:rsid w:val="00F21A79"/>
    <w:rsid w:val="00F24814"/>
    <w:rsid w:val="00F30080"/>
    <w:rsid w:val="00F30380"/>
    <w:rsid w:val="00F31A1A"/>
    <w:rsid w:val="00F31D64"/>
    <w:rsid w:val="00F35279"/>
    <w:rsid w:val="00F368A8"/>
    <w:rsid w:val="00F439EF"/>
    <w:rsid w:val="00F43DB2"/>
    <w:rsid w:val="00F47FEA"/>
    <w:rsid w:val="00F516C3"/>
    <w:rsid w:val="00F5306B"/>
    <w:rsid w:val="00F54EED"/>
    <w:rsid w:val="00F565EA"/>
    <w:rsid w:val="00F577E8"/>
    <w:rsid w:val="00F60113"/>
    <w:rsid w:val="00F606B5"/>
    <w:rsid w:val="00F622FA"/>
    <w:rsid w:val="00F635C5"/>
    <w:rsid w:val="00F7302C"/>
    <w:rsid w:val="00F754BB"/>
    <w:rsid w:val="00F801EC"/>
    <w:rsid w:val="00F844E8"/>
    <w:rsid w:val="00F941C4"/>
    <w:rsid w:val="00F966BD"/>
    <w:rsid w:val="00F9778F"/>
    <w:rsid w:val="00FA36DD"/>
    <w:rsid w:val="00FB16D2"/>
    <w:rsid w:val="00FB1B5D"/>
    <w:rsid w:val="00FB37E3"/>
    <w:rsid w:val="00FB4405"/>
    <w:rsid w:val="00FC5300"/>
    <w:rsid w:val="00FD1FD4"/>
    <w:rsid w:val="00FD41F6"/>
    <w:rsid w:val="00FE380E"/>
    <w:rsid w:val="00FE5442"/>
    <w:rsid w:val="00FE59B3"/>
    <w:rsid w:val="00FE66BA"/>
    <w:rsid w:val="00FE6D66"/>
    <w:rsid w:val="00FE7A1E"/>
    <w:rsid w:val="00FF2576"/>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25A835-2118-4B90-9888-9DE4073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2E4"/>
    <w:pPr>
      <w:bidi/>
    </w:pPr>
    <w:rPr>
      <w:sz w:val="24"/>
      <w:szCs w:val="24"/>
    </w:rPr>
  </w:style>
  <w:style w:type="paragraph" w:styleId="Heading1">
    <w:name w:val="heading 1"/>
    <w:basedOn w:val="Normal"/>
    <w:next w:val="Normal"/>
    <w:link w:val="Heading1Char"/>
    <w:qFormat/>
    <w:rsid w:val="005B2B40"/>
    <w:pPr>
      <w:keepNext/>
      <w:spacing w:before="240" w:after="240"/>
      <w:outlineLvl w:val="0"/>
    </w:pPr>
    <w:rPr>
      <w:rFonts w:ascii="Tahoma" w:eastAsia="SimSun" w:hAnsi="Tahoma" w:cs="Tahoma"/>
      <w:b/>
      <w:bCs/>
      <w:kern w:val="32"/>
      <w:sz w:val="32"/>
      <w:szCs w:val="32"/>
    </w:rPr>
  </w:style>
  <w:style w:type="paragraph" w:styleId="Heading2">
    <w:name w:val="heading 2"/>
    <w:basedOn w:val="Normal"/>
    <w:next w:val="Normal"/>
    <w:link w:val="Heading2Char"/>
    <w:qFormat/>
    <w:rsid w:val="00CC23C5"/>
    <w:pPr>
      <w:keepNext/>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B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284D"/>
    <w:pPr>
      <w:tabs>
        <w:tab w:val="center" w:pos="4153"/>
        <w:tab w:val="right" w:pos="8306"/>
      </w:tabs>
    </w:pPr>
  </w:style>
  <w:style w:type="paragraph" w:styleId="Footer">
    <w:name w:val="footer"/>
    <w:basedOn w:val="Normal"/>
    <w:rsid w:val="0057284D"/>
    <w:pPr>
      <w:tabs>
        <w:tab w:val="center" w:pos="4153"/>
        <w:tab w:val="right" w:pos="8306"/>
      </w:tabs>
    </w:pPr>
  </w:style>
  <w:style w:type="character" w:styleId="Hyperlink">
    <w:name w:val="Hyperlink"/>
    <w:basedOn w:val="DefaultParagraphFont"/>
    <w:uiPriority w:val="99"/>
    <w:rsid w:val="00406F56"/>
    <w:rPr>
      <w:color w:val="0000FF"/>
      <w:u w:val="single"/>
    </w:rPr>
  </w:style>
  <w:style w:type="character" w:customStyle="1" w:styleId="Heading1Char">
    <w:name w:val="Heading 1 Char"/>
    <w:basedOn w:val="DefaultParagraphFont"/>
    <w:link w:val="Heading1"/>
    <w:rsid w:val="005B2B40"/>
    <w:rPr>
      <w:rFonts w:ascii="Tahoma" w:eastAsia="SimSun" w:hAnsi="Tahoma" w:cs="Tahoma"/>
      <w:b/>
      <w:bCs/>
      <w:kern w:val="32"/>
      <w:sz w:val="32"/>
      <w:szCs w:val="32"/>
      <w:lang w:eastAsia="en-US"/>
    </w:rPr>
  </w:style>
  <w:style w:type="paragraph" w:customStyle="1" w:styleId="Heading20">
    <w:name w:val="Heading2"/>
    <w:basedOn w:val="Normal"/>
    <w:next w:val="Normal"/>
    <w:qFormat/>
    <w:rsid w:val="00FF2576"/>
    <w:pPr>
      <w:spacing w:before="240" w:after="120"/>
    </w:pPr>
    <w:rPr>
      <w:rFonts w:ascii="Tahoma" w:hAnsi="Tahoma" w:cs="Tahoma"/>
      <w:sz w:val="32"/>
      <w:szCs w:val="32"/>
      <w:lang w:bidi="ar-LB"/>
    </w:rPr>
  </w:style>
  <w:style w:type="paragraph" w:styleId="Title">
    <w:name w:val="Title"/>
    <w:basedOn w:val="Normal"/>
    <w:next w:val="Normal"/>
    <w:link w:val="TitleChar"/>
    <w:qFormat/>
    <w:rsid w:val="00E1204A"/>
    <w:pPr>
      <w:spacing w:before="240" w:after="240"/>
      <w:outlineLvl w:val="0"/>
    </w:pPr>
    <w:rPr>
      <w:rFonts w:ascii="Tahoma" w:eastAsia="SimSun" w:hAnsi="Tahoma" w:cs="Tahoma"/>
      <w:kern w:val="28"/>
      <w:sz w:val="32"/>
      <w:szCs w:val="32"/>
    </w:rPr>
  </w:style>
  <w:style w:type="character" w:customStyle="1" w:styleId="TitleChar">
    <w:name w:val="Title Char"/>
    <w:basedOn w:val="DefaultParagraphFont"/>
    <w:link w:val="Title"/>
    <w:rsid w:val="00E1204A"/>
    <w:rPr>
      <w:rFonts w:ascii="Tahoma" w:eastAsia="SimSun" w:hAnsi="Tahoma" w:cs="Tahoma"/>
      <w:kern w:val="28"/>
      <w:sz w:val="32"/>
      <w:szCs w:val="32"/>
      <w:lang w:eastAsia="en-US"/>
    </w:rPr>
  </w:style>
  <w:style w:type="paragraph" w:customStyle="1" w:styleId="Title1">
    <w:name w:val="Title1"/>
    <w:basedOn w:val="Normal"/>
    <w:qFormat/>
    <w:rsid w:val="00E1204A"/>
    <w:pPr>
      <w:jc w:val="right"/>
    </w:pPr>
    <w:rPr>
      <w:rFonts w:ascii="Simplified Arabic" w:hAnsi="Simplified Arabic" w:cs="Simplified Arabic"/>
      <w:sz w:val="28"/>
      <w:szCs w:val="28"/>
      <w:lang w:bidi="ar-LB"/>
    </w:rPr>
  </w:style>
  <w:style w:type="paragraph" w:customStyle="1" w:styleId="Title2">
    <w:name w:val="Title2"/>
    <w:basedOn w:val="Normal"/>
    <w:next w:val="Normal"/>
    <w:qFormat/>
    <w:rsid w:val="00165E6F"/>
    <w:pPr>
      <w:spacing w:before="360" w:after="240"/>
      <w:jc w:val="center"/>
    </w:pPr>
    <w:rPr>
      <w:rFonts w:ascii="Tahoma" w:hAnsi="Tahoma" w:cs="Tahoma"/>
      <w:b/>
      <w:bCs/>
      <w:sz w:val="36"/>
      <w:szCs w:val="36"/>
      <w:lang w:bidi="ar-LB"/>
    </w:rPr>
  </w:style>
  <w:style w:type="paragraph" w:customStyle="1" w:styleId="Title3">
    <w:name w:val="Title3"/>
    <w:basedOn w:val="Normal"/>
    <w:next w:val="Normal"/>
    <w:qFormat/>
    <w:rsid w:val="00165E6F"/>
    <w:pPr>
      <w:spacing w:before="240" w:after="240"/>
    </w:pPr>
    <w:rPr>
      <w:rFonts w:ascii="Tahoma" w:hAnsi="Tahoma" w:cs="Tahoma"/>
      <w:sz w:val="36"/>
      <w:szCs w:val="36"/>
    </w:rPr>
  </w:style>
  <w:style w:type="paragraph" w:customStyle="1" w:styleId="Title4">
    <w:name w:val="Title4"/>
    <w:basedOn w:val="Title2"/>
    <w:qFormat/>
    <w:rsid w:val="00B44D3E"/>
    <w:pPr>
      <w:jc w:val="left"/>
    </w:pPr>
    <w:rPr>
      <w:b w:val="0"/>
      <w:bCs w:val="0"/>
      <w:sz w:val="40"/>
      <w:szCs w:val="40"/>
    </w:rPr>
  </w:style>
  <w:style w:type="paragraph" w:styleId="TOCHeading">
    <w:name w:val="TOC Heading"/>
    <w:basedOn w:val="Heading1"/>
    <w:next w:val="Normal"/>
    <w:uiPriority w:val="39"/>
    <w:semiHidden/>
    <w:unhideWhenUsed/>
    <w:qFormat/>
    <w:rsid w:val="007E5E18"/>
    <w:pPr>
      <w:keepLines/>
      <w:bidi w:val="0"/>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D63450"/>
    <w:pPr>
      <w:tabs>
        <w:tab w:val="right" w:leader="dot" w:pos="9628"/>
      </w:tabs>
      <w:spacing w:before="120"/>
    </w:pPr>
    <w:rPr>
      <w:rFonts w:ascii="Simplified Arabic" w:hAnsi="Simplified Arabic" w:cs="Simplified Arabic"/>
      <w:noProof/>
      <w:sz w:val="28"/>
      <w:szCs w:val="28"/>
    </w:rPr>
  </w:style>
  <w:style w:type="paragraph" w:styleId="BalloonText">
    <w:name w:val="Balloon Text"/>
    <w:basedOn w:val="Normal"/>
    <w:link w:val="BalloonTextChar"/>
    <w:rsid w:val="002A1333"/>
    <w:rPr>
      <w:rFonts w:ascii="Tahoma" w:hAnsi="Tahoma" w:cs="Tahoma"/>
      <w:sz w:val="16"/>
      <w:szCs w:val="16"/>
    </w:rPr>
  </w:style>
  <w:style w:type="character" w:customStyle="1" w:styleId="BalloonTextChar">
    <w:name w:val="Balloon Text Char"/>
    <w:basedOn w:val="DefaultParagraphFont"/>
    <w:link w:val="BalloonText"/>
    <w:rsid w:val="002A1333"/>
    <w:rPr>
      <w:rFonts w:ascii="Tahoma" w:hAnsi="Tahoma" w:cs="Tahoma"/>
      <w:sz w:val="16"/>
      <w:szCs w:val="16"/>
    </w:rPr>
  </w:style>
  <w:style w:type="paragraph" w:styleId="ListParagraph">
    <w:name w:val="List Paragraph"/>
    <w:basedOn w:val="Normal"/>
    <w:uiPriority w:val="34"/>
    <w:qFormat/>
    <w:rsid w:val="003D5D8D"/>
    <w:pPr>
      <w:ind w:left="720"/>
      <w:contextualSpacing/>
    </w:pPr>
  </w:style>
  <w:style w:type="character" w:customStyle="1" w:styleId="Heading2Char">
    <w:name w:val="Heading 2 Char"/>
    <w:basedOn w:val="DefaultParagraphFont"/>
    <w:link w:val="Heading2"/>
    <w:rsid w:val="00CC23C5"/>
    <w:rPr>
      <w:b/>
      <w:bCs/>
      <w:sz w:val="28"/>
      <w:szCs w:val="28"/>
    </w:rPr>
  </w:style>
  <w:style w:type="paragraph" w:styleId="BodyText">
    <w:name w:val="Body Text"/>
    <w:basedOn w:val="Normal"/>
    <w:link w:val="BodyTextChar"/>
    <w:rsid w:val="00CC23C5"/>
    <w:rPr>
      <w:sz w:val="28"/>
      <w:szCs w:val="28"/>
    </w:rPr>
  </w:style>
  <w:style w:type="character" w:customStyle="1" w:styleId="BodyTextChar">
    <w:name w:val="Body Text Char"/>
    <w:basedOn w:val="DefaultParagraphFont"/>
    <w:link w:val="BodyText"/>
    <w:rsid w:val="00CC23C5"/>
    <w:rPr>
      <w:sz w:val="28"/>
      <w:szCs w:val="28"/>
    </w:rPr>
  </w:style>
  <w:style w:type="character" w:styleId="PageNumber">
    <w:name w:val="page number"/>
    <w:basedOn w:val="DefaultParagraphFont"/>
    <w:rsid w:val="00CC23C5"/>
  </w:style>
  <w:style w:type="paragraph" w:customStyle="1" w:styleId="Normal16pt">
    <w:name w:val="Normal + 16 pt"/>
    <w:aliases w:val="Custom Color(RGB(41,37,38)),Justify Low"/>
    <w:basedOn w:val="Normal"/>
    <w:rsid w:val="00CC23C5"/>
    <w:pPr>
      <w:autoSpaceDE w:val="0"/>
      <w:autoSpaceDN w:val="0"/>
      <w:adjustRightInd w:val="0"/>
      <w:jc w:val="lowKashida"/>
    </w:pPr>
    <w:rPr>
      <w:color w:val="292526"/>
      <w:sz w:val="32"/>
      <w:szCs w:val="32"/>
    </w:rPr>
  </w:style>
  <w:style w:type="paragraph" w:customStyle="1" w:styleId="Standard">
    <w:name w:val="Standard"/>
    <w:rsid w:val="00B018BD"/>
    <w:pPr>
      <w:suppressAutoHyphens/>
      <w:autoSpaceDN w:val="0"/>
      <w:bidi/>
      <w:jc w:val="right"/>
      <w:textAlignment w:val="baseline"/>
    </w:pPr>
    <w:rPr>
      <w:rFonts w:eastAsia="Arial" w:cs="Tahoma"/>
      <w:kern w:val="3"/>
      <w:sz w:val="24"/>
      <w:szCs w:val="24"/>
    </w:rPr>
  </w:style>
  <w:style w:type="numbering" w:customStyle="1" w:styleId="WWNum2">
    <w:name w:val="WWNum2"/>
    <w:basedOn w:val="NoList"/>
    <w:rsid w:val="00B018B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B547-9157-473A-9A2B-53C76BA616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12842</CharactersWithSpaces>
  <SharedDoc>false</SharedDoc>
  <HLinks>
    <vt:vector size="48" baseType="variant">
      <vt:variant>
        <vt:i4>1114162</vt:i4>
      </vt:variant>
      <vt:variant>
        <vt:i4>38</vt:i4>
      </vt:variant>
      <vt:variant>
        <vt:i4>0</vt:i4>
      </vt:variant>
      <vt:variant>
        <vt:i4>5</vt:i4>
      </vt:variant>
      <vt:variant>
        <vt:lpwstr/>
      </vt:variant>
      <vt:variant>
        <vt:lpwstr>_Toc346444324</vt:lpwstr>
      </vt:variant>
      <vt:variant>
        <vt:i4>1114162</vt:i4>
      </vt:variant>
      <vt:variant>
        <vt:i4>32</vt:i4>
      </vt:variant>
      <vt:variant>
        <vt:i4>0</vt:i4>
      </vt:variant>
      <vt:variant>
        <vt:i4>5</vt:i4>
      </vt:variant>
      <vt:variant>
        <vt:lpwstr/>
      </vt:variant>
      <vt:variant>
        <vt:lpwstr>_Toc346444323</vt:lpwstr>
      </vt:variant>
      <vt:variant>
        <vt:i4>1114162</vt:i4>
      </vt:variant>
      <vt:variant>
        <vt:i4>26</vt:i4>
      </vt:variant>
      <vt:variant>
        <vt:i4>0</vt:i4>
      </vt:variant>
      <vt:variant>
        <vt:i4>5</vt:i4>
      </vt:variant>
      <vt:variant>
        <vt:lpwstr/>
      </vt:variant>
      <vt:variant>
        <vt:lpwstr>_Toc346444322</vt:lpwstr>
      </vt:variant>
      <vt:variant>
        <vt:i4>1114162</vt:i4>
      </vt:variant>
      <vt:variant>
        <vt:i4>20</vt:i4>
      </vt:variant>
      <vt:variant>
        <vt:i4>0</vt:i4>
      </vt:variant>
      <vt:variant>
        <vt:i4>5</vt:i4>
      </vt:variant>
      <vt:variant>
        <vt:lpwstr/>
      </vt:variant>
      <vt:variant>
        <vt:lpwstr>_Toc346444321</vt:lpwstr>
      </vt:variant>
      <vt:variant>
        <vt:i4>1114162</vt:i4>
      </vt:variant>
      <vt:variant>
        <vt:i4>14</vt:i4>
      </vt:variant>
      <vt:variant>
        <vt:i4>0</vt:i4>
      </vt:variant>
      <vt:variant>
        <vt:i4>5</vt:i4>
      </vt:variant>
      <vt:variant>
        <vt:lpwstr/>
      </vt:variant>
      <vt:variant>
        <vt:lpwstr>_Toc346444320</vt:lpwstr>
      </vt:variant>
      <vt:variant>
        <vt:i4>1179698</vt:i4>
      </vt:variant>
      <vt:variant>
        <vt:i4>8</vt:i4>
      </vt:variant>
      <vt:variant>
        <vt:i4>0</vt:i4>
      </vt:variant>
      <vt:variant>
        <vt:i4>5</vt:i4>
      </vt:variant>
      <vt:variant>
        <vt:lpwstr/>
      </vt:variant>
      <vt:variant>
        <vt:lpwstr>_Toc346444319</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mohammad jallad PTUK</cp:lastModifiedBy>
  <cp:revision>2</cp:revision>
  <cp:lastPrinted>2015-06-29T15:46:00Z</cp:lastPrinted>
  <dcterms:created xsi:type="dcterms:W3CDTF">2021-10-08T07:51:00Z</dcterms:created>
  <dcterms:modified xsi:type="dcterms:W3CDTF">2021-10-08T07:51:00Z</dcterms:modified>
</cp:coreProperties>
</file>