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margin" w:tblpXSpec="center" w:tblpY="2836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440"/>
        <w:gridCol w:w="2520"/>
        <w:gridCol w:w="3330"/>
      </w:tblGrid>
      <w:tr w:rsidR="00EC1119" w:rsidRPr="003E19BB" w:rsidTr="00180ED5">
        <w:tc>
          <w:tcPr>
            <w:tcW w:w="6930" w:type="dxa"/>
            <w:gridSpan w:val="3"/>
          </w:tcPr>
          <w:p w:rsidR="00EC1119" w:rsidRPr="003E19BB" w:rsidRDefault="00D0006B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كلية الاعمال والاقتصاد</w:t>
            </w: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proofErr w:type="spellStart"/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إسم</w:t>
            </w:r>
            <w:proofErr w:type="spellEnd"/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الكلية</w:t>
            </w:r>
          </w:p>
        </w:tc>
      </w:tr>
      <w:tr w:rsidR="00EC1119" w:rsidRPr="003E19BB" w:rsidTr="00180ED5">
        <w:tc>
          <w:tcPr>
            <w:tcW w:w="6930" w:type="dxa"/>
            <w:gridSpan w:val="3"/>
          </w:tcPr>
          <w:p w:rsidR="00EC1119" w:rsidRPr="003E19BB" w:rsidRDefault="00D0006B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الادارة الصناعية</w:t>
            </w: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القسم الأكاديمي</w:t>
            </w:r>
          </w:p>
        </w:tc>
      </w:tr>
      <w:tr w:rsidR="00EC1119" w:rsidRPr="003E19BB" w:rsidTr="00180ED5">
        <w:tc>
          <w:tcPr>
            <w:tcW w:w="6930" w:type="dxa"/>
            <w:gridSpan w:val="3"/>
          </w:tcPr>
          <w:p w:rsidR="00EC1119" w:rsidRPr="003E19BB" w:rsidRDefault="00D0006B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بكالوريوس</w:t>
            </w: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البرنامج الأكاديمي</w:t>
            </w:r>
          </w:p>
        </w:tc>
      </w:tr>
      <w:tr w:rsidR="00EC1119" w:rsidRPr="003E19BB" w:rsidTr="00180ED5">
        <w:tc>
          <w:tcPr>
            <w:tcW w:w="1970" w:type="dxa"/>
          </w:tcPr>
          <w:p w:rsidR="00EC1119" w:rsidRPr="00D0006B" w:rsidRDefault="004B0E5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14120313</w:t>
            </w:r>
          </w:p>
        </w:tc>
        <w:tc>
          <w:tcPr>
            <w:tcW w:w="244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رقم المساق</w:t>
            </w:r>
          </w:p>
        </w:tc>
        <w:tc>
          <w:tcPr>
            <w:tcW w:w="2520" w:type="dxa"/>
          </w:tcPr>
          <w:p w:rsidR="00EC1119" w:rsidRPr="00D0006B" w:rsidRDefault="004B0E59" w:rsidP="00FB0A94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ادارة الجودة الشاملة</w:t>
            </w: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إسم المساق</w:t>
            </w:r>
          </w:p>
        </w:tc>
      </w:tr>
      <w:tr w:rsidR="00EC1119" w:rsidRPr="003E19BB" w:rsidTr="00180ED5">
        <w:tc>
          <w:tcPr>
            <w:tcW w:w="1970" w:type="dxa"/>
          </w:tcPr>
          <w:p w:rsidR="00EC1119" w:rsidRPr="003E19BB" w:rsidRDefault="00A54EB8" w:rsidP="00421351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الاول</w:t>
            </w:r>
          </w:p>
        </w:tc>
        <w:tc>
          <w:tcPr>
            <w:tcW w:w="244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الفصل الدراسي</w:t>
            </w:r>
          </w:p>
        </w:tc>
        <w:tc>
          <w:tcPr>
            <w:tcW w:w="2520" w:type="dxa"/>
          </w:tcPr>
          <w:p w:rsidR="00EC1119" w:rsidRPr="003E19BB" w:rsidRDefault="000869EB" w:rsidP="000869EB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2020/2021</w:t>
            </w: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السنة الدراسية</w:t>
            </w:r>
          </w:p>
        </w:tc>
      </w:tr>
      <w:tr w:rsidR="00EC1119" w:rsidRPr="003E19BB" w:rsidTr="00180ED5">
        <w:tc>
          <w:tcPr>
            <w:tcW w:w="6930" w:type="dxa"/>
            <w:gridSpan w:val="3"/>
          </w:tcPr>
          <w:p w:rsidR="00EC1119" w:rsidRPr="003E19BB" w:rsidRDefault="00D0006B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------</w:t>
            </w: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المتطلب السابق</w:t>
            </w:r>
          </w:p>
        </w:tc>
      </w:tr>
      <w:tr w:rsidR="00EC1119" w:rsidRPr="003E19BB" w:rsidTr="00180ED5">
        <w:tc>
          <w:tcPr>
            <w:tcW w:w="6930" w:type="dxa"/>
            <w:gridSpan w:val="3"/>
          </w:tcPr>
          <w:p w:rsidR="00EC1119" w:rsidRPr="00D0006B" w:rsidRDefault="00D0006B" w:rsidP="00D0006B">
            <w:pPr>
              <w:pStyle w:val="a4"/>
              <w:numPr>
                <w:ilvl w:val="0"/>
                <w:numId w:val="5"/>
              </w:num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شادي عزمي غانم</w:t>
            </w: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اسم مدرس المساق</w:t>
            </w:r>
          </w:p>
        </w:tc>
      </w:tr>
      <w:tr w:rsidR="00EC1119" w:rsidRPr="003E19BB" w:rsidTr="00180ED5">
        <w:tc>
          <w:tcPr>
            <w:tcW w:w="6930" w:type="dxa"/>
            <w:gridSpan w:val="3"/>
          </w:tcPr>
          <w:p w:rsidR="00EC1119" w:rsidRPr="003E19BB" w:rsidRDefault="00D0006B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63DF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shadiazmii@yahoo.com</w:t>
            </w: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البريد الإلكتروني لمدرس المساق</w:t>
            </w:r>
          </w:p>
        </w:tc>
      </w:tr>
      <w:tr w:rsidR="00EC1119" w:rsidRPr="003E19BB" w:rsidTr="00180ED5">
        <w:tc>
          <w:tcPr>
            <w:tcW w:w="6930" w:type="dxa"/>
            <w:gridSpan w:val="3"/>
          </w:tcPr>
          <w:p w:rsidR="00EC1119" w:rsidRPr="003E19BB" w:rsidRDefault="00EC1119" w:rsidP="00A54EB8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الساعات المكتبية لمدرس المساق</w:t>
            </w:r>
          </w:p>
        </w:tc>
      </w:tr>
      <w:tr w:rsidR="00EC1119" w:rsidRPr="003E19BB" w:rsidTr="00180ED5">
        <w:tc>
          <w:tcPr>
            <w:tcW w:w="1970" w:type="dxa"/>
          </w:tcPr>
          <w:p w:rsidR="00EC1119" w:rsidRPr="003E19BB" w:rsidRDefault="00A54EB8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A109</w:t>
            </w:r>
          </w:p>
        </w:tc>
        <w:tc>
          <w:tcPr>
            <w:tcW w:w="2440" w:type="dxa"/>
          </w:tcPr>
          <w:p w:rsidR="00EC1119" w:rsidRPr="003E19BB" w:rsidRDefault="002668F8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مكان المحاضرة</w:t>
            </w:r>
          </w:p>
        </w:tc>
        <w:tc>
          <w:tcPr>
            <w:tcW w:w="2520" w:type="dxa"/>
          </w:tcPr>
          <w:p w:rsidR="00EC1119" w:rsidRPr="003E19BB" w:rsidRDefault="002668F8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9:30 - 11</w:t>
            </w: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وقت المحاضرة /المختبر</w:t>
            </w:r>
          </w:p>
        </w:tc>
      </w:tr>
      <w:tr w:rsidR="00EC1119" w:rsidRPr="003E19BB" w:rsidTr="00180ED5">
        <w:tc>
          <w:tcPr>
            <w:tcW w:w="6930" w:type="dxa"/>
            <w:gridSpan w:val="3"/>
          </w:tcPr>
          <w:p w:rsidR="00E264CE" w:rsidRPr="003E19BB" w:rsidRDefault="00E264CE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</w:pPr>
          </w:p>
          <w:p w:rsidR="00EC1119" w:rsidRPr="004B0E59" w:rsidRDefault="004B0E5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B0E5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تهدف هذه المادة إلى تعريف الدارس وتعميق فهمه لمفهوم الجودة الشاملة من منظور </w:t>
            </w:r>
            <w:proofErr w:type="gramStart"/>
            <w:r w:rsidRPr="004B0E59">
              <w:rPr>
                <w:rFonts w:ascii="Simplified Arabic" w:hAnsi="Simplified Arabic" w:cs="Simplified Arabic"/>
                <w:sz w:val="22"/>
                <w:szCs w:val="22"/>
                <w:rtl/>
              </w:rPr>
              <w:t>شمولي ،</w:t>
            </w:r>
            <w:proofErr w:type="gramEnd"/>
            <w:r w:rsidRPr="004B0E5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مع عرض لنماذج أشهر كتابا لجودة ومنهم دمنيك وجوران وكروسبي ، وستتناول المادة موضوعات التمكين والتدريب والتطوير ، وبناء الفريق والقيادة والتخطيط </w:t>
            </w:r>
            <w:proofErr w:type="spellStart"/>
            <w:r w:rsidRPr="004B0E59">
              <w:rPr>
                <w:rFonts w:ascii="Simplified Arabic" w:hAnsi="Simplified Arabic" w:cs="Simplified Arabic"/>
                <w:sz w:val="22"/>
                <w:szCs w:val="22"/>
                <w:rtl/>
              </w:rPr>
              <w:t>الإستراتيجي</w:t>
            </w:r>
            <w:proofErr w:type="spellEnd"/>
            <w:r w:rsidRPr="004B0E59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والأدوات الإحصائية للجودة الشاملة ، وسيتم التركيز على رضا العميل ، ومنع الأخطاء ، والتحسين المستمر .</w:t>
            </w:r>
          </w:p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وصف محتويات المساق</w:t>
            </w:r>
          </w:p>
        </w:tc>
      </w:tr>
      <w:tr w:rsidR="00EC1119" w:rsidRPr="003E19BB" w:rsidTr="00180ED5">
        <w:tc>
          <w:tcPr>
            <w:tcW w:w="6930" w:type="dxa"/>
            <w:gridSpan w:val="3"/>
          </w:tcPr>
          <w:p w:rsidR="00D1656B" w:rsidRPr="00D1656B" w:rsidRDefault="00E264CE" w:rsidP="00D1656B">
            <w:pPr>
              <w:keepNext/>
              <w:bidi/>
              <w:ind w:left="180"/>
              <w:outlineLvl w:val="2"/>
              <w:rPr>
                <w:rFonts w:ascii="Simplified Arabic" w:hAnsi="Simplified Arabic" w:cs="Simplified Arabic"/>
                <w:szCs w:val="24"/>
                <w:rtl/>
              </w:rPr>
            </w:pPr>
            <w:proofErr w:type="gramStart"/>
            <w:r w:rsidRPr="00D1656B">
              <w:rPr>
                <w:rFonts w:asciiTheme="majorBidi" w:hAnsiTheme="majorBidi" w:cstheme="majorBidi"/>
                <w:szCs w:val="24"/>
                <w:rtl/>
              </w:rPr>
              <w:t>:</w:t>
            </w:r>
            <w:r w:rsidR="00FB0A94" w:rsidRPr="00D1656B">
              <w:rPr>
                <w:rFonts w:asciiTheme="majorBidi" w:hAnsiTheme="majorBidi" w:cstheme="majorBidi"/>
                <w:szCs w:val="24"/>
              </w:rPr>
              <w:t xml:space="preserve"> </w:t>
            </w:r>
            <w:bookmarkStart w:id="0" w:name="_Toc399617526"/>
            <w:r w:rsidR="00D1656B" w:rsidRPr="00D1656B">
              <w:rPr>
                <w:rFonts w:ascii="Simplified Arabic" w:hAnsi="Simplified Arabic" w:cs="Simplified Arabic"/>
                <w:szCs w:val="24"/>
                <w:rtl/>
              </w:rPr>
              <w:t xml:space="preserve"> يتم</w:t>
            </w:r>
            <w:proofErr w:type="gramEnd"/>
            <w:r w:rsidR="00D1656B" w:rsidRPr="00D1656B">
              <w:rPr>
                <w:rFonts w:ascii="Simplified Arabic" w:hAnsi="Simplified Arabic" w:cs="Simplified Arabic"/>
                <w:szCs w:val="24"/>
                <w:rtl/>
              </w:rPr>
              <w:t xml:space="preserve"> كتابة مخرجات تعلم المساق  موزعة على النحو التالي :   </w:t>
            </w:r>
          </w:p>
          <w:p w:rsidR="00D1656B" w:rsidRPr="00D1656B" w:rsidRDefault="00D1656B" w:rsidP="00D1656B">
            <w:pPr>
              <w:keepNext/>
              <w:bidi/>
              <w:outlineLvl w:val="2"/>
              <w:rPr>
                <w:rFonts w:ascii="Simplified Arabic" w:hAnsi="Simplified Arabic" w:cs="Simplified Arabic"/>
                <w:szCs w:val="24"/>
                <w:rtl/>
              </w:rPr>
            </w:pPr>
            <w:r w:rsidRPr="00D1656B">
              <w:rPr>
                <w:rFonts w:ascii="Simplified Arabic" w:hAnsi="Simplified Arabic" w:cs="Simplified Arabic"/>
                <w:szCs w:val="24"/>
                <w:rtl/>
              </w:rPr>
              <w:t xml:space="preserve">(المعارف والفهم) </w:t>
            </w:r>
            <w:proofErr w:type="gramStart"/>
            <w:r w:rsidRPr="00D1656B">
              <w:rPr>
                <w:rFonts w:ascii="Simplified Arabic" w:hAnsi="Simplified Arabic" w:cs="Simplified Arabic"/>
                <w:szCs w:val="24"/>
                <w:rtl/>
              </w:rPr>
              <w:t xml:space="preserve">( </w:t>
            </w:r>
            <w:r w:rsidRPr="00D1656B">
              <w:rPr>
                <w:rFonts w:ascii="Simplified Arabic" w:hAnsi="Simplified Arabic" w:cs="Simplified Arabic"/>
                <w:szCs w:val="24"/>
              </w:rPr>
              <w:t>Knowledge</w:t>
            </w:r>
            <w:proofErr w:type="gramEnd"/>
            <w:r w:rsidRPr="00D1656B">
              <w:rPr>
                <w:rFonts w:ascii="Simplified Arabic" w:hAnsi="Simplified Arabic" w:cs="Simplified Arabic"/>
                <w:szCs w:val="24"/>
              </w:rPr>
              <w:t xml:space="preserve"> and understanding</w:t>
            </w:r>
            <w:r w:rsidRPr="00D1656B">
              <w:rPr>
                <w:rFonts w:ascii="Simplified Arabic" w:hAnsi="Simplified Arabic" w:cs="Simplified Arabic"/>
                <w:szCs w:val="24"/>
                <w:rtl/>
              </w:rPr>
              <w:t>) ، (المهارات الذهنية والعقلية ):  (</w:t>
            </w:r>
            <w:r w:rsidRPr="00D1656B">
              <w:rPr>
                <w:rFonts w:ascii="Simplified Arabic" w:hAnsi="Simplified Arabic" w:cs="Simplified Arabic"/>
                <w:szCs w:val="24"/>
              </w:rPr>
              <w:t>Intellectual/Cognitive skills</w:t>
            </w:r>
            <w:r w:rsidRPr="00D1656B">
              <w:rPr>
                <w:rFonts w:ascii="Simplified Arabic" w:hAnsi="Simplified Arabic" w:cs="Simplified Arabic"/>
                <w:szCs w:val="24"/>
                <w:rtl/>
              </w:rPr>
              <w:t xml:space="preserve">) ،(المهارات التخصصية): </w:t>
            </w:r>
            <w:r w:rsidRPr="00D1656B">
              <w:rPr>
                <w:rFonts w:ascii="Simplified Arabic" w:hAnsi="Simplified Arabic" w:cs="Simplified Arabic"/>
                <w:szCs w:val="24"/>
              </w:rPr>
              <w:t>Subject specific and practical skills)</w:t>
            </w:r>
            <w:r w:rsidRPr="00D1656B">
              <w:rPr>
                <w:rFonts w:ascii="Simplified Arabic" w:hAnsi="Simplified Arabic" w:cs="Simplified Arabic"/>
                <w:szCs w:val="24"/>
                <w:rtl/>
              </w:rPr>
              <w:t>)  ، (المهارات العامة والقابلة للنقل):</w:t>
            </w:r>
            <w:r w:rsidRPr="00D1656B">
              <w:rPr>
                <w:rFonts w:ascii="Simplified Arabic" w:hAnsi="Simplified Arabic" w:cs="Simplified Arabic"/>
                <w:szCs w:val="24"/>
              </w:rPr>
              <w:t xml:space="preserve"> General and transferable skills)  </w:t>
            </w:r>
            <w:r w:rsidRPr="00D1656B">
              <w:rPr>
                <w:rFonts w:ascii="Simplified Arabic" w:hAnsi="Simplified Arabic" w:cs="Simplified Arabic"/>
                <w:szCs w:val="24"/>
                <w:rtl/>
              </w:rPr>
              <w:t xml:space="preserve"> )</w:t>
            </w:r>
          </w:p>
          <w:p w:rsidR="00D1656B" w:rsidRPr="00D1656B" w:rsidRDefault="00D1656B" w:rsidP="00D1656B">
            <w:pPr>
              <w:keepNext/>
              <w:bidi/>
              <w:outlineLvl w:val="2"/>
              <w:rPr>
                <w:rFonts w:ascii="Simplified Arabic" w:hAnsi="Simplified Arabic" w:cs="Simplified Arabic"/>
                <w:szCs w:val="24"/>
                <w:rtl/>
              </w:rPr>
            </w:pPr>
            <w:r w:rsidRPr="00D1656B">
              <w:rPr>
                <w:rFonts w:ascii="Simplified Arabic" w:hAnsi="Simplified Arabic" w:cs="Simplified Arabic"/>
                <w:szCs w:val="24"/>
                <w:rtl/>
              </w:rPr>
              <w:t xml:space="preserve">بعد اتمام هذا المساق سيكون الطالب قادرا </w:t>
            </w:r>
            <w:proofErr w:type="gramStart"/>
            <w:r w:rsidRPr="00D1656B">
              <w:rPr>
                <w:rFonts w:ascii="Simplified Arabic" w:hAnsi="Simplified Arabic" w:cs="Simplified Arabic"/>
                <w:szCs w:val="24"/>
                <w:rtl/>
              </w:rPr>
              <w:t>على :</w:t>
            </w:r>
            <w:proofErr w:type="gramEnd"/>
          </w:p>
          <w:p w:rsidR="00D1656B" w:rsidRPr="00D1656B" w:rsidRDefault="00D1656B" w:rsidP="00D1656B">
            <w:pPr>
              <w:keepNext/>
              <w:bidi/>
              <w:outlineLvl w:val="2"/>
              <w:rPr>
                <w:rFonts w:ascii="Simplified Arabic" w:hAnsi="Simplified Arabic" w:cs="Simplified Arabic"/>
                <w:szCs w:val="24"/>
                <w:rtl/>
              </w:rPr>
            </w:pPr>
            <w:r w:rsidRPr="00D1656B">
              <w:rPr>
                <w:rFonts w:ascii="Simplified Arabic" w:hAnsi="Simplified Arabic" w:cs="Simplified Arabic"/>
                <w:szCs w:val="24"/>
                <w:rtl/>
              </w:rPr>
              <w:t xml:space="preserve">1-فهم طبيعة التجربة اليابانية في ادارة الجودة كمحدد </w:t>
            </w:r>
            <w:proofErr w:type="spellStart"/>
            <w:r w:rsidRPr="00D1656B">
              <w:rPr>
                <w:rFonts w:ascii="Simplified Arabic" w:hAnsi="Simplified Arabic" w:cs="Simplified Arabic"/>
                <w:szCs w:val="24"/>
                <w:rtl/>
              </w:rPr>
              <w:t>لنجااح</w:t>
            </w:r>
            <w:proofErr w:type="spellEnd"/>
            <w:r w:rsidRPr="00D1656B">
              <w:rPr>
                <w:rFonts w:ascii="Simplified Arabic" w:hAnsi="Simplified Arabic" w:cs="Simplified Arabic"/>
                <w:szCs w:val="24"/>
                <w:rtl/>
              </w:rPr>
              <w:t xml:space="preserve"> تطبيقها في </w:t>
            </w:r>
            <w:proofErr w:type="gramStart"/>
            <w:r w:rsidRPr="00D1656B">
              <w:rPr>
                <w:rFonts w:ascii="Simplified Arabic" w:hAnsi="Simplified Arabic" w:cs="Simplified Arabic"/>
                <w:szCs w:val="24"/>
                <w:rtl/>
              </w:rPr>
              <w:t>اليابان .</w:t>
            </w:r>
            <w:proofErr w:type="gramEnd"/>
          </w:p>
          <w:p w:rsidR="00D1656B" w:rsidRPr="00D1656B" w:rsidRDefault="00D1656B" w:rsidP="00D1656B">
            <w:pPr>
              <w:keepNext/>
              <w:bidi/>
              <w:outlineLvl w:val="2"/>
              <w:rPr>
                <w:rFonts w:ascii="Simplified Arabic" w:hAnsi="Simplified Arabic" w:cs="Simplified Arabic"/>
                <w:szCs w:val="24"/>
                <w:rtl/>
              </w:rPr>
            </w:pPr>
            <w:proofErr w:type="gramStart"/>
            <w:r w:rsidRPr="00D1656B">
              <w:rPr>
                <w:rFonts w:ascii="Simplified Arabic" w:hAnsi="Simplified Arabic" w:cs="Simplified Arabic"/>
                <w:szCs w:val="24"/>
                <w:rtl/>
              </w:rPr>
              <w:t>2- تمكين</w:t>
            </w:r>
            <w:proofErr w:type="gramEnd"/>
            <w:r w:rsidRPr="00D1656B">
              <w:rPr>
                <w:rFonts w:ascii="Simplified Arabic" w:hAnsi="Simplified Arabic" w:cs="Simplified Arabic"/>
                <w:szCs w:val="24"/>
                <w:rtl/>
              </w:rPr>
              <w:t xml:space="preserve"> الطالب من التمييز بين مفاهيم ادارة الجودة ، وحلقات السيطرة النوعية .</w:t>
            </w:r>
          </w:p>
          <w:p w:rsidR="00D1656B" w:rsidRPr="00D1656B" w:rsidRDefault="00D1656B" w:rsidP="00D1656B">
            <w:pPr>
              <w:keepNext/>
              <w:bidi/>
              <w:outlineLvl w:val="2"/>
              <w:rPr>
                <w:rFonts w:ascii="Simplified Arabic" w:hAnsi="Simplified Arabic" w:cs="Simplified Arabic"/>
                <w:szCs w:val="24"/>
                <w:rtl/>
              </w:rPr>
            </w:pPr>
            <w:proofErr w:type="gramStart"/>
            <w:r w:rsidRPr="00D1656B">
              <w:rPr>
                <w:rFonts w:ascii="Simplified Arabic" w:hAnsi="Simplified Arabic" w:cs="Simplified Arabic"/>
                <w:szCs w:val="24"/>
                <w:rtl/>
              </w:rPr>
              <w:t>3- استيعاب</w:t>
            </w:r>
            <w:proofErr w:type="gramEnd"/>
            <w:r w:rsidRPr="00D1656B">
              <w:rPr>
                <w:rFonts w:ascii="Simplified Arabic" w:hAnsi="Simplified Arabic" w:cs="Simplified Arabic"/>
                <w:szCs w:val="24"/>
                <w:rtl/>
              </w:rPr>
              <w:t xml:space="preserve"> مفهوم أنظمة الجودة العالمية واستيعاب مفهوم أنظمة الجودة التعليمية المتبعة في المؤسسات الإنتاجية .</w:t>
            </w:r>
          </w:p>
          <w:p w:rsidR="00D1656B" w:rsidRPr="00D1656B" w:rsidRDefault="00D1656B" w:rsidP="00D1656B">
            <w:pPr>
              <w:keepNext/>
              <w:bidi/>
              <w:outlineLvl w:val="2"/>
              <w:rPr>
                <w:rFonts w:ascii="Simplified Arabic" w:hAnsi="Simplified Arabic" w:cs="Simplified Arabic"/>
                <w:szCs w:val="24"/>
                <w:rtl/>
              </w:rPr>
            </w:pPr>
            <w:proofErr w:type="gramStart"/>
            <w:r w:rsidRPr="00D1656B">
              <w:rPr>
                <w:rFonts w:ascii="Simplified Arabic" w:hAnsi="Simplified Arabic" w:cs="Simplified Arabic"/>
                <w:szCs w:val="24"/>
                <w:rtl/>
              </w:rPr>
              <w:t>4- القدرة</w:t>
            </w:r>
            <w:proofErr w:type="gramEnd"/>
            <w:r w:rsidRPr="00D1656B">
              <w:rPr>
                <w:rFonts w:ascii="Simplified Arabic" w:hAnsi="Simplified Arabic" w:cs="Simplified Arabic"/>
                <w:szCs w:val="24"/>
                <w:rtl/>
              </w:rPr>
              <w:t xml:space="preserve"> على تصميم نظام متكامل للسيطرة النوعية .</w:t>
            </w:r>
          </w:p>
          <w:p w:rsidR="00D1656B" w:rsidRDefault="00D1656B" w:rsidP="00D1656B">
            <w:pPr>
              <w:keepNext/>
              <w:bidi/>
              <w:outlineLvl w:val="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656B">
              <w:rPr>
                <w:rFonts w:ascii="Simplified Arabic" w:hAnsi="Simplified Arabic" w:cs="Simplified Arabic"/>
                <w:szCs w:val="24"/>
                <w:rtl/>
              </w:rPr>
              <w:t>5- القدرة</w:t>
            </w:r>
            <w:proofErr w:type="gramEnd"/>
            <w:r w:rsidRPr="00D1656B">
              <w:rPr>
                <w:rFonts w:ascii="Simplified Arabic" w:hAnsi="Simplified Arabic" w:cs="Simplified Arabic"/>
                <w:szCs w:val="24"/>
                <w:rtl/>
              </w:rPr>
              <w:t xml:space="preserve"> على تحديد طريق الفحص حسب طبيعة الفحص ، والقدرة على تحليل النتائج الإحصائية .</w:t>
            </w:r>
            <w:bookmarkEnd w:id="0"/>
          </w:p>
          <w:p w:rsidR="00EC1119" w:rsidRPr="003E19BB" w:rsidRDefault="00EC1119" w:rsidP="00FB0A94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المخرجات التعليمية للمساق</w:t>
            </w:r>
          </w:p>
        </w:tc>
      </w:tr>
      <w:tr w:rsidR="00EC1119" w:rsidRPr="003E19BB" w:rsidTr="00180ED5">
        <w:tc>
          <w:tcPr>
            <w:tcW w:w="6930" w:type="dxa"/>
            <w:gridSpan w:val="3"/>
          </w:tcPr>
          <w:p w:rsidR="00D1656B" w:rsidRDefault="004203D0" w:rsidP="004203D0">
            <w:pPr>
              <w:bidi/>
              <w:rPr>
                <w:rFonts w:ascii="Simplified Arabic" w:hAnsi="Simplified Arabic" w:cs="Simplified Arabic"/>
                <w:szCs w:val="24"/>
                <w:rtl/>
                <w:lang w:bidi="ar-YE"/>
              </w:rPr>
            </w:pPr>
            <w:proofErr w:type="gramStart"/>
            <w:r>
              <w:rPr>
                <w:rFonts w:ascii="Simplified Arabic" w:hAnsi="Simplified Arabic" w:cs="Simplified Arabic" w:hint="cs"/>
                <w:szCs w:val="24"/>
                <w:rtl/>
                <w:lang w:bidi="ar-YE"/>
              </w:rPr>
              <w:t>اشرف</w:t>
            </w:r>
            <w:proofErr w:type="gramEnd"/>
            <w:r>
              <w:rPr>
                <w:rFonts w:ascii="Simplified Arabic" w:hAnsi="Simplified Arabic" w:cs="Simplified Arabic" w:hint="cs"/>
                <w:szCs w:val="24"/>
                <w:rtl/>
                <w:lang w:bidi="ar-YE"/>
              </w:rPr>
              <w:t xml:space="preserve"> فضيل جمعة</w:t>
            </w:r>
          </w:p>
          <w:p w:rsidR="004203D0" w:rsidRPr="004203D0" w:rsidRDefault="004203D0" w:rsidP="004203D0">
            <w:pPr>
              <w:bidi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YE"/>
              </w:rPr>
              <w:t>خالد بن سعد عبد العزيز بن سعيد</w:t>
            </w:r>
          </w:p>
          <w:p w:rsidR="00EC1119" w:rsidRPr="003E19BB" w:rsidRDefault="00EC1119" w:rsidP="00D1656B">
            <w:pPr>
              <w:rPr>
                <w:rFonts w:asciiTheme="majorBidi" w:hAnsiTheme="majorBidi" w:cstheme="majorBidi"/>
                <w:sz w:val="22"/>
                <w:szCs w:val="22"/>
                <w:lang w:bidi="ar-YE"/>
              </w:rPr>
            </w:pPr>
          </w:p>
          <w:p w:rsidR="00EC1119" w:rsidRPr="00FB0A94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الكتاب المقرر</w:t>
            </w:r>
          </w:p>
        </w:tc>
      </w:tr>
      <w:tr w:rsidR="00EC1119" w:rsidRPr="003E19BB" w:rsidTr="00180ED5">
        <w:tc>
          <w:tcPr>
            <w:tcW w:w="6930" w:type="dxa"/>
            <w:gridSpan w:val="3"/>
          </w:tcPr>
          <w:p w:rsidR="004203D0" w:rsidRPr="004203D0" w:rsidRDefault="004203D0" w:rsidP="004203D0">
            <w:pPr>
              <w:bidi/>
              <w:rPr>
                <w:rFonts w:ascii="Simplified Arabic" w:hAnsi="Simplified Arabic" w:cs="Simplified Arabic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szCs w:val="24"/>
                <w:rtl/>
                <w:lang w:bidi="ar-YE"/>
              </w:rPr>
              <w:t>اشرف</w:t>
            </w:r>
            <w:proofErr w:type="gramEnd"/>
            <w:r>
              <w:rPr>
                <w:rFonts w:ascii="Simplified Arabic" w:hAnsi="Simplified Arabic" w:cs="Simplified Arabic" w:hint="cs"/>
                <w:szCs w:val="24"/>
                <w:rtl/>
                <w:lang w:bidi="ar-YE"/>
              </w:rPr>
              <w:t xml:space="preserve"> فضيل جمعة و خالد بن سعد عبد العزيز بن سعيد</w:t>
            </w:r>
          </w:p>
          <w:p w:rsidR="004203D0" w:rsidRPr="004203D0" w:rsidRDefault="004203D0" w:rsidP="004203D0">
            <w:pPr>
              <w:bidi/>
              <w:rPr>
                <w:rFonts w:ascii="Simplified Arabic" w:hAnsi="Simplified Arabic" w:cs="Simplified Arabic"/>
                <w:szCs w:val="24"/>
                <w:rtl/>
                <w:lang w:bidi="ar-YE"/>
              </w:rPr>
            </w:pPr>
          </w:p>
          <w:p w:rsidR="007A71EA" w:rsidRPr="004203D0" w:rsidRDefault="004203D0" w:rsidP="004203D0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YE"/>
              </w:rPr>
              <w:t xml:space="preserve">خالد بن سعد عبد العزيز </w:t>
            </w:r>
          </w:p>
          <w:p w:rsidR="007A71EA" w:rsidRDefault="007A71EA" w:rsidP="007A71EA">
            <w:pPr>
              <w:bidi/>
              <w:rPr>
                <w:rFonts w:ascii="Simplified Arabic" w:hAnsi="Simplified Arabic" w:cs="Simplified Arabic"/>
                <w:szCs w:val="28"/>
                <w:rtl/>
              </w:rPr>
            </w:pPr>
          </w:p>
          <w:p w:rsidR="007A71EA" w:rsidRDefault="007A71EA" w:rsidP="007A71E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5915" w:rsidRDefault="00D75915" w:rsidP="00D75915">
            <w:pPr>
              <w:pStyle w:val="a4"/>
              <w:bidi/>
              <w:ind w:left="108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D75915" w:rsidRDefault="00D75915" w:rsidP="00D75915">
            <w:pPr>
              <w:pStyle w:val="a4"/>
              <w:bidi/>
              <w:ind w:left="108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D75915" w:rsidRPr="00D75915" w:rsidRDefault="00D75915" w:rsidP="00D75915">
            <w:pPr>
              <w:pStyle w:val="a4"/>
              <w:bidi/>
              <w:ind w:left="108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lastRenderedPageBreak/>
              <w:t>المراجع العلمية</w:t>
            </w:r>
          </w:p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C1119" w:rsidRPr="003E19BB" w:rsidTr="00180ED5">
        <w:tc>
          <w:tcPr>
            <w:tcW w:w="6930" w:type="dxa"/>
            <w:gridSpan w:val="3"/>
          </w:tcPr>
          <w:p w:rsidR="00EC1119" w:rsidRPr="003E19BB" w:rsidRDefault="007A71EA" w:rsidP="00FB0A9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lastRenderedPageBreak/>
              <w:t>Ar.wikipedia.org/wiki/</w:t>
            </w:r>
          </w:p>
        </w:tc>
        <w:tc>
          <w:tcPr>
            <w:tcW w:w="3330" w:type="dxa"/>
          </w:tcPr>
          <w:p w:rsidR="00EC1119" w:rsidRPr="003E19BB" w:rsidRDefault="00EC111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الموارد الأخرى المستخدمة (مثل التعليم الإلكتروني والزيارات الميدانية والدوريات والبرامج وغيرها)</w:t>
            </w:r>
          </w:p>
        </w:tc>
      </w:tr>
    </w:tbl>
    <w:p w:rsidR="00F833C7" w:rsidRDefault="00F833C7" w:rsidP="00766EC5">
      <w:pPr>
        <w:bidi/>
        <w:rPr>
          <w:rFonts w:asciiTheme="majorBidi" w:hAnsiTheme="majorBidi" w:cstheme="majorBidi"/>
          <w:sz w:val="22"/>
          <w:szCs w:val="22"/>
          <w:rtl/>
        </w:rPr>
      </w:pPr>
    </w:p>
    <w:p w:rsidR="008A6272" w:rsidRPr="003E19BB" w:rsidRDefault="008A6272" w:rsidP="00766EC5">
      <w:pPr>
        <w:rPr>
          <w:rFonts w:asciiTheme="majorBidi" w:hAnsiTheme="majorBidi" w:cstheme="majorBidi"/>
          <w:sz w:val="22"/>
          <w:szCs w:val="22"/>
        </w:rPr>
      </w:pPr>
    </w:p>
    <w:tbl>
      <w:tblPr>
        <w:tblStyle w:val="a6"/>
        <w:tblW w:w="10260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6333"/>
      </w:tblGrid>
      <w:tr w:rsidR="00323D51" w:rsidRPr="003E19BB" w:rsidTr="008A6272">
        <w:tc>
          <w:tcPr>
            <w:tcW w:w="10260" w:type="dxa"/>
            <w:gridSpan w:val="2"/>
            <w:shd w:val="clear" w:color="auto" w:fill="D9D9D9" w:themeFill="background1" w:themeFillShade="D9"/>
          </w:tcPr>
          <w:p w:rsidR="00323D51" w:rsidRPr="003E19BB" w:rsidRDefault="008A6272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br w:type="page"/>
            </w:r>
            <w:r w:rsidR="00D91709"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طرق تدريس المساق</w:t>
            </w:r>
          </w:p>
        </w:tc>
      </w:tr>
      <w:tr w:rsidR="00D91709" w:rsidRPr="003E19BB" w:rsidTr="008A6272">
        <w:tc>
          <w:tcPr>
            <w:tcW w:w="3927" w:type="dxa"/>
          </w:tcPr>
          <w:p w:rsidR="00D91709" w:rsidRPr="003E19BB" w:rsidRDefault="00D91709" w:rsidP="007A71EA">
            <w:pPr>
              <w:rPr>
                <w:rFonts w:asciiTheme="majorBidi" w:hAnsiTheme="majorBidi" w:cstheme="majorBidi"/>
                <w:caps/>
                <w:sz w:val="22"/>
                <w:szCs w:val="22"/>
              </w:rPr>
            </w:pPr>
          </w:p>
        </w:tc>
        <w:tc>
          <w:tcPr>
            <w:tcW w:w="6333" w:type="dxa"/>
          </w:tcPr>
          <w:p w:rsidR="00D91709" w:rsidRPr="003E19BB" w:rsidRDefault="00D91709" w:rsidP="003E19BB">
            <w:pPr>
              <w:jc w:val="center"/>
              <w:rPr>
                <w:rFonts w:asciiTheme="majorBidi" w:hAnsiTheme="majorBidi" w:cstheme="majorBidi"/>
                <w:caps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طرق التدريس المعتمدة</w:t>
            </w:r>
          </w:p>
        </w:tc>
      </w:tr>
      <w:tr w:rsidR="00BB0D90" w:rsidRPr="003E19BB" w:rsidTr="008A6272">
        <w:tc>
          <w:tcPr>
            <w:tcW w:w="3927" w:type="dxa"/>
            <w:vMerge w:val="restart"/>
            <w:vAlign w:val="center"/>
          </w:tcPr>
          <w:p w:rsidR="007A71EA" w:rsidRDefault="007A71EA" w:rsidP="007A71EA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</w:pPr>
          </w:p>
          <w:p w:rsidR="007A71EA" w:rsidRPr="003E19BB" w:rsidRDefault="007A71EA" w:rsidP="007A71EA">
            <w:pPr>
              <w:bidi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</w:tc>
        <w:tc>
          <w:tcPr>
            <w:tcW w:w="6333" w:type="dxa"/>
            <w:vAlign w:val="center"/>
          </w:tcPr>
          <w:p w:rsidR="00BB0D90" w:rsidRPr="003E19BB" w:rsidRDefault="00BB0D90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القاء محاضرات نظرية للطلبة</w:t>
            </w:r>
          </w:p>
        </w:tc>
      </w:tr>
      <w:tr w:rsidR="00BB0D90" w:rsidRPr="003E19BB" w:rsidTr="008A6272">
        <w:tc>
          <w:tcPr>
            <w:tcW w:w="3927" w:type="dxa"/>
            <w:vMerge/>
            <w:vAlign w:val="center"/>
          </w:tcPr>
          <w:p w:rsidR="00BB0D90" w:rsidRPr="003E19BB" w:rsidRDefault="00BB0D90" w:rsidP="003E19BB">
            <w:pPr>
              <w:pStyle w:val="a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3" w:type="dxa"/>
            <w:vAlign w:val="center"/>
          </w:tcPr>
          <w:p w:rsidR="00BB0D90" w:rsidRPr="003E19BB" w:rsidRDefault="00BB0D90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B0D90" w:rsidRPr="003E19BB" w:rsidTr="008A6272">
        <w:tc>
          <w:tcPr>
            <w:tcW w:w="3927" w:type="dxa"/>
            <w:vMerge/>
            <w:vAlign w:val="center"/>
          </w:tcPr>
          <w:p w:rsidR="00BB0D90" w:rsidRPr="003E19BB" w:rsidRDefault="00BB0D90" w:rsidP="003E19BB">
            <w:pPr>
              <w:pStyle w:val="a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3" w:type="dxa"/>
            <w:vAlign w:val="center"/>
          </w:tcPr>
          <w:p w:rsidR="00BB0D90" w:rsidRPr="003E19BB" w:rsidRDefault="00BB0D90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B0D90" w:rsidRPr="003E19BB" w:rsidTr="008A6272">
        <w:tc>
          <w:tcPr>
            <w:tcW w:w="3927" w:type="dxa"/>
            <w:vMerge/>
            <w:vAlign w:val="center"/>
          </w:tcPr>
          <w:p w:rsidR="00BB0D90" w:rsidRPr="003E19BB" w:rsidRDefault="00BB0D90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33" w:type="dxa"/>
            <w:vAlign w:val="center"/>
          </w:tcPr>
          <w:p w:rsidR="00BB0D90" w:rsidRPr="003E19BB" w:rsidRDefault="00BB0D90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323D51" w:rsidRPr="003E19BB" w:rsidRDefault="00323D51" w:rsidP="003E19BB">
      <w:pPr>
        <w:jc w:val="center"/>
        <w:rPr>
          <w:rFonts w:asciiTheme="majorBidi" w:hAnsiTheme="majorBidi" w:cstheme="majorBidi"/>
          <w:sz w:val="22"/>
          <w:szCs w:val="22"/>
          <w:rtl/>
        </w:rPr>
      </w:pPr>
    </w:p>
    <w:p w:rsidR="0075474E" w:rsidRPr="003E19BB" w:rsidRDefault="0075474E" w:rsidP="003E19BB">
      <w:pPr>
        <w:jc w:val="center"/>
        <w:rPr>
          <w:rFonts w:asciiTheme="majorBidi" w:hAnsiTheme="majorBidi" w:cstheme="majorBidi"/>
          <w:sz w:val="22"/>
          <w:szCs w:val="22"/>
          <w:rtl/>
        </w:rPr>
      </w:pPr>
    </w:p>
    <w:p w:rsidR="0075474E" w:rsidRPr="003E19BB" w:rsidRDefault="0075474E" w:rsidP="003E19BB">
      <w:pPr>
        <w:jc w:val="center"/>
        <w:rPr>
          <w:rFonts w:asciiTheme="majorBidi" w:hAnsiTheme="majorBidi" w:cstheme="majorBidi"/>
          <w:sz w:val="22"/>
          <w:szCs w:val="22"/>
          <w:rtl/>
        </w:rPr>
      </w:pPr>
    </w:p>
    <w:p w:rsidR="00EC1119" w:rsidRPr="003E19BB" w:rsidRDefault="00EC1119" w:rsidP="003E19BB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EC1119" w:rsidRPr="003E19BB" w:rsidRDefault="00EC1119" w:rsidP="003E19BB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75474E" w:rsidRPr="003E19BB" w:rsidRDefault="0075474E" w:rsidP="003E19BB">
      <w:pPr>
        <w:jc w:val="center"/>
        <w:rPr>
          <w:rFonts w:asciiTheme="majorBidi" w:hAnsiTheme="majorBidi" w:cstheme="majorBidi"/>
          <w:sz w:val="22"/>
          <w:szCs w:val="22"/>
        </w:rPr>
      </w:pPr>
    </w:p>
    <w:tbl>
      <w:tblPr>
        <w:tblStyle w:val="a6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350"/>
        <w:gridCol w:w="3420"/>
        <w:gridCol w:w="3240"/>
      </w:tblGrid>
      <w:tr w:rsidR="0097633F" w:rsidRPr="003E19BB" w:rsidTr="0097633F">
        <w:trPr>
          <w:trHeight w:val="420"/>
        </w:trPr>
        <w:tc>
          <w:tcPr>
            <w:tcW w:w="10155" w:type="dxa"/>
            <w:gridSpan w:val="4"/>
            <w:shd w:val="clear" w:color="auto" w:fill="D9D9D9" w:themeFill="background1" w:themeFillShade="D9"/>
            <w:vAlign w:val="center"/>
          </w:tcPr>
          <w:p w:rsidR="0097633F" w:rsidRPr="003E19BB" w:rsidRDefault="0097633F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معايير تقييم المساق</w:t>
            </w:r>
          </w:p>
        </w:tc>
      </w:tr>
      <w:tr w:rsidR="00323D51" w:rsidRPr="003E19BB" w:rsidTr="0097633F">
        <w:trPr>
          <w:trHeight w:val="710"/>
        </w:trPr>
        <w:tc>
          <w:tcPr>
            <w:tcW w:w="2145" w:type="dxa"/>
            <w:shd w:val="clear" w:color="auto" w:fill="D9D9D9" w:themeFill="background1" w:themeFillShade="D9"/>
            <w:vAlign w:val="center"/>
          </w:tcPr>
          <w:p w:rsidR="00323D51" w:rsidRPr="003E19BB" w:rsidRDefault="0097633F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التاريخ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323D51" w:rsidRPr="003E19BB" w:rsidRDefault="0097633F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الوزن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323D51" w:rsidRPr="003E19BB" w:rsidRDefault="0097633F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تفاصيل التقييم والمخرجات التعليمية المستهدفة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323D51" w:rsidRPr="003E19BB" w:rsidRDefault="0097633F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التقييم</w:t>
            </w:r>
          </w:p>
        </w:tc>
      </w:tr>
      <w:tr w:rsidR="00323D51" w:rsidRPr="003E19BB" w:rsidTr="0097633F">
        <w:trPr>
          <w:trHeight w:val="144"/>
        </w:trPr>
        <w:tc>
          <w:tcPr>
            <w:tcW w:w="2145" w:type="dxa"/>
            <w:vAlign w:val="center"/>
          </w:tcPr>
          <w:p w:rsidR="00323D51" w:rsidRPr="003E19BB" w:rsidRDefault="00323D5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23D51" w:rsidRPr="003E19BB" w:rsidRDefault="00A54EB8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30%</w:t>
            </w:r>
          </w:p>
        </w:tc>
        <w:tc>
          <w:tcPr>
            <w:tcW w:w="3420" w:type="dxa"/>
            <w:vAlign w:val="center"/>
          </w:tcPr>
          <w:p w:rsidR="00323D51" w:rsidRPr="00A54EB8" w:rsidRDefault="00A54EB8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  <w:tc>
          <w:tcPr>
            <w:tcW w:w="3240" w:type="dxa"/>
            <w:vAlign w:val="center"/>
          </w:tcPr>
          <w:p w:rsidR="00323D51" w:rsidRPr="003E19BB" w:rsidRDefault="00A54EB8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  <w:rtl/>
              </w:rPr>
              <w:t>الأمتحان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ا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لنصفي</w:t>
            </w:r>
          </w:p>
        </w:tc>
      </w:tr>
      <w:tr w:rsidR="00323D51" w:rsidRPr="003E19BB" w:rsidTr="0097633F">
        <w:trPr>
          <w:trHeight w:val="144"/>
        </w:trPr>
        <w:tc>
          <w:tcPr>
            <w:tcW w:w="2145" w:type="dxa"/>
            <w:vAlign w:val="center"/>
          </w:tcPr>
          <w:p w:rsidR="00323D51" w:rsidRPr="003E19BB" w:rsidRDefault="00323D51" w:rsidP="00A54EB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323D51" w:rsidRPr="003E19BB" w:rsidRDefault="00323D51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323D51" w:rsidRPr="003E19BB" w:rsidRDefault="00323D51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23D51" w:rsidRPr="003E19BB" w:rsidRDefault="00323D51" w:rsidP="00A54EB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323D51" w:rsidRPr="003E19BB" w:rsidTr="0097633F">
        <w:trPr>
          <w:trHeight w:val="144"/>
        </w:trPr>
        <w:tc>
          <w:tcPr>
            <w:tcW w:w="2145" w:type="dxa"/>
            <w:vAlign w:val="center"/>
          </w:tcPr>
          <w:p w:rsidR="00323D51" w:rsidRPr="003E19BB" w:rsidRDefault="00323D51" w:rsidP="00A54EB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323D51" w:rsidRPr="003E19BB" w:rsidRDefault="002F6E47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30%</w:t>
            </w:r>
          </w:p>
        </w:tc>
        <w:tc>
          <w:tcPr>
            <w:tcW w:w="3420" w:type="dxa"/>
            <w:vAlign w:val="center"/>
          </w:tcPr>
          <w:p w:rsidR="00323D51" w:rsidRPr="003E19BB" w:rsidRDefault="002F6E47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  <w:tc>
          <w:tcPr>
            <w:tcW w:w="3240" w:type="dxa"/>
            <w:vAlign w:val="center"/>
          </w:tcPr>
          <w:p w:rsidR="00323D51" w:rsidRPr="003E19BB" w:rsidRDefault="00A54EB8" w:rsidP="00A54EB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واجبات واعمال فصلية</w:t>
            </w:r>
          </w:p>
        </w:tc>
      </w:tr>
      <w:tr w:rsidR="00323D51" w:rsidRPr="003E19BB" w:rsidTr="0097633F">
        <w:trPr>
          <w:trHeight w:val="144"/>
        </w:trPr>
        <w:tc>
          <w:tcPr>
            <w:tcW w:w="2145" w:type="dxa"/>
            <w:vAlign w:val="center"/>
          </w:tcPr>
          <w:p w:rsidR="00323D51" w:rsidRPr="003E19BB" w:rsidRDefault="0001657A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--</w:t>
            </w:r>
          </w:p>
        </w:tc>
        <w:tc>
          <w:tcPr>
            <w:tcW w:w="1350" w:type="dxa"/>
            <w:vAlign w:val="center"/>
          </w:tcPr>
          <w:p w:rsidR="00323D51" w:rsidRPr="003E19BB" w:rsidRDefault="0001657A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--</w:t>
            </w:r>
          </w:p>
        </w:tc>
        <w:tc>
          <w:tcPr>
            <w:tcW w:w="3420" w:type="dxa"/>
            <w:vAlign w:val="center"/>
          </w:tcPr>
          <w:p w:rsidR="00323D51" w:rsidRPr="003E19BB" w:rsidRDefault="0001657A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--</w:t>
            </w:r>
          </w:p>
        </w:tc>
        <w:tc>
          <w:tcPr>
            <w:tcW w:w="3240" w:type="dxa"/>
            <w:vAlign w:val="center"/>
          </w:tcPr>
          <w:p w:rsidR="00323D51" w:rsidRPr="003E19BB" w:rsidRDefault="0097633F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الإمتحانات العملية والمختبرات</w:t>
            </w:r>
          </w:p>
        </w:tc>
      </w:tr>
      <w:tr w:rsidR="00323D51" w:rsidRPr="003E19BB" w:rsidTr="0097633F">
        <w:trPr>
          <w:trHeight w:val="144"/>
        </w:trPr>
        <w:tc>
          <w:tcPr>
            <w:tcW w:w="2145" w:type="dxa"/>
            <w:vAlign w:val="center"/>
          </w:tcPr>
          <w:p w:rsidR="00323D51" w:rsidRPr="003E19BB" w:rsidRDefault="0001657A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--</w:t>
            </w:r>
          </w:p>
        </w:tc>
        <w:tc>
          <w:tcPr>
            <w:tcW w:w="1350" w:type="dxa"/>
            <w:vAlign w:val="center"/>
          </w:tcPr>
          <w:p w:rsidR="00323D51" w:rsidRPr="003E19BB" w:rsidRDefault="0001657A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--</w:t>
            </w:r>
          </w:p>
        </w:tc>
        <w:tc>
          <w:tcPr>
            <w:tcW w:w="3420" w:type="dxa"/>
            <w:vAlign w:val="center"/>
          </w:tcPr>
          <w:p w:rsidR="00323D51" w:rsidRPr="003E19BB" w:rsidRDefault="0001657A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--</w:t>
            </w:r>
          </w:p>
        </w:tc>
        <w:tc>
          <w:tcPr>
            <w:tcW w:w="3240" w:type="dxa"/>
            <w:vAlign w:val="center"/>
          </w:tcPr>
          <w:p w:rsidR="00323D51" w:rsidRPr="003E19BB" w:rsidRDefault="0097633F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التعينات</w:t>
            </w:r>
          </w:p>
        </w:tc>
      </w:tr>
      <w:tr w:rsidR="00323D51" w:rsidRPr="003E19BB" w:rsidTr="0097633F">
        <w:trPr>
          <w:trHeight w:val="144"/>
        </w:trPr>
        <w:tc>
          <w:tcPr>
            <w:tcW w:w="2145" w:type="dxa"/>
            <w:vAlign w:val="center"/>
          </w:tcPr>
          <w:p w:rsidR="00323D51" w:rsidRPr="003E19BB" w:rsidRDefault="0001657A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--</w:t>
            </w:r>
          </w:p>
        </w:tc>
        <w:tc>
          <w:tcPr>
            <w:tcW w:w="1350" w:type="dxa"/>
            <w:vAlign w:val="center"/>
          </w:tcPr>
          <w:p w:rsidR="00323D51" w:rsidRPr="003E19BB" w:rsidRDefault="0001657A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--</w:t>
            </w:r>
          </w:p>
        </w:tc>
        <w:tc>
          <w:tcPr>
            <w:tcW w:w="3420" w:type="dxa"/>
            <w:vAlign w:val="center"/>
          </w:tcPr>
          <w:p w:rsidR="00323D51" w:rsidRPr="003E19BB" w:rsidRDefault="0001657A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--</w:t>
            </w:r>
          </w:p>
        </w:tc>
        <w:tc>
          <w:tcPr>
            <w:tcW w:w="3240" w:type="dxa"/>
            <w:vAlign w:val="center"/>
          </w:tcPr>
          <w:p w:rsidR="00323D51" w:rsidRPr="003E19BB" w:rsidRDefault="0097633F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المشاريع</w:t>
            </w:r>
          </w:p>
        </w:tc>
      </w:tr>
      <w:tr w:rsidR="00323D51" w:rsidRPr="003E19BB" w:rsidTr="0097633F">
        <w:trPr>
          <w:trHeight w:val="144"/>
        </w:trPr>
        <w:tc>
          <w:tcPr>
            <w:tcW w:w="2145" w:type="dxa"/>
            <w:vAlign w:val="center"/>
          </w:tcPr>
          <w:p w:rsidR="00323D51" w:rsidRPr="003E19BB" w:rsidRDefault="00323D5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23D51" w:rsidRPr="003E19BB" w:rsidRDefault="002F6E47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40%</w:t>
            </w:r>
          </w:p>
        </w:tc>
        <w:tc>
          <w:tcPr>
            <w:tcW w:w="3420" w:type="dxa"/>
            <w:vAlign w:val="center"/>
          </w:tcPr>
          <w:p w:rsidR="00323D51" w:rsidRPr="003E19BB" w:rsidRDefault="002F6E47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40</w:t>
            </w:r>
            <w:bookmarkStart w:id="1" w:name="_GoBack"/>
            <w:bookmarkEnd w:id="1"/>
          </w:p>
        </w:tc>
        <w:tc>
          <w:tcPr>
            <w:tcW w:w="3240" w:type="dxa"/>
            <w:vAlign w:val="center"/>
          </w:tcPr>
          <w:p w:rsidR="00323D51" w:rsidRPr="003E19BB" w:rsidRDefault="0097633F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proofErr w:type="spellStart"/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الإمتحان</w:t>
            </w:r>
            <w:proofErr w:type="spellEnd"/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النهائي</w:t>
            </w:r>
          </w:p>
        </w:tc>
      </w:tr>
      <w:tr w:rsidR="00323D51" w:rsidRPr="003E19BB" w:rsidTr="0097633F">
        <w:trPr>
          <w:trHeight w:val="144"/>
        </w:trPr>
        <w:tc>
          <w:tcPr>
            <w:tcW w:w="2145" w:type="dxa"/>
            <w:vAlign w:val="center"/>
          </w:tcPr>
          <w:p w:rsidR="00323D51" w:rsidRPr="003E19BB" w:rsidRDefault="00323D5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23D51" w:rsidRPr="003E19BB" w:rsidRDefault="0097633F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100%</w:t>
            </w:r>
          </w:p>
        </w:tc>
        <w:tc>
          <w:tcPr>
            <w:tcW w:w="3420" w:type="dxa"/>
            <w:vAlign w:val="center"/>
          </w:tcPr>
          <w:p w:rsidR="00323D51" w:rsidRPr="003E19BB" w:rsidRDefault="0001657A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100</w:t>
            </w:r>
          </w:p>
        </w:tc>
        <w:tc>
          <w:tcPr>
            <w:tcW w:w="3240" w:type="dxa"/>
            <w:vAlign w:val="center"/>
          </w:tcPr>
          <w:p w:rsidR="00323D51" w:rsidRPr="003E19BB" w:rsidRDefault="0097633F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المجموع</w:t>
            </w:r>
          </w:p>
        </w:tc>
      </w:tr>
    </w:tbl>
    <w:p w:rsidR="00137D76" w:rsidRPr="003E19BB" w:rsidRDefault="00137D76" w:rsidP="003E19BB">
      <w:pPr>
        <w:jc w:val="center"/>
        <w:rPr>
          <w:rFonts w:asciiTheme="majorBidi" w:hAnsiTheme="majorBidi" w:cstheme="majorBidi"/>
          <w:sz w:val="22"/>
          <w:szCs w:val="22"/>
        </w:rPr>
      </w:pPr>
    </w:p>
    <w:tbl>
      <w:tblPr>
        <w:tblW w:w="10170" w:type="dxa"/>
        <w:tblInd w:w="-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12"/>
        <w:gridCol w:w="937"/>
        <w:gridCol w:w="937"/>
        <w:gridCol w:w="937"/>
        <w:gridCol w:w="937"/>
        <w:gridCol w:w="937"/>
        <w:gridCol w:w="937"/>
        <w:gridCol w:w="3336"/>
      </w:tblGrid>
      <w:tr w:rsidR="00892CE1" w:rsidRPr="003E19BB" w:rsidTr="00491DFA">
        <w:trPr>
          <w:trHeight w:val="116"/>
        </w:trPr>
        <w:tc>
          <w:tcPr>
            <w:tcW w:w="10170" w:type="dxa"/>
            <w:gridSpan w:val="8"/>
            <w:shd w:val="clear" w:color="auto" w:fill="D9D9D9" w:themeFill="background1" w:themeFillShade="D9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تسكين </w:t>
            </w:r>
            <w:r w:rsidR="0019283F" w:rsidRPr="003E19BB">
              <w:rPr>
                <w:rFonts w:asciiTheme="majorBidi" w:hAnsiTheme="majorBidi" w:cstheme="majorBidi"/>
                <w:sz w:val="22"/>
                <w:szCs w:val="22"/>
                <w:shd w:val="clear" w:color="auto" w:fill="D9D9D9" w:themeFill="background1" w:themeFillShade="D9"/>
                <w:rtl/>
              </w:rPr>
              <w:t>مخرجات التعلم</w:t>
            </w:r>
          </w:p>
        </w:tc>
      </w:tr>
      <w:tr w:rsidR="00892CE1" w:rsidRPr="003E19BB" w:rsidTr="00892CE1">
        <w:trPr>
          <w:trHeight w:val="116"/>
        </w:trPr>
        <w:tc>
          <w:tcPr>
            <w:tcW w:w="6834" w:type="dxa"/>
            <w:gridSpan w:val="7"/>
            <w:shd w:val="clear" w:color="auto" w:fill="auto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النتائج المتوقعة للبرنامج</w:t>
            </w:r>
          </w:p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(</w:t>
            </w:r>
            <w:r w:rsidR="00717414"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التسكين مع </w:t>
            </w:r>
            <w:r w:rsidR="004A2EDF"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مخرجات التعلم</w:t>
            </w: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للبرنامج الأكاديمي)</w:t>
            </w:r>
          </w:p>
        </w:tc>
        <w:tc>
          <w:tcPr>
            <w:tcW w:w="3336" w:type="dxa"/>
            <w:shd w:val="clear" w:color="auto" w:fill="auto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النتائج</w:t>
            </w:r>
            <w:r w:rsidR="004A2EDF"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المتوقعة للمساق (مخرجات التعلم</w:t>
            </w: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للمساق)</w:t>
            </w:r>
          </w:p>
        </w:tc>
      </w:tr>
      <w:tr w:rsidR="00892CE1" w:rsidRPr="003E19BB" w:rsidTr="00892CE1">
        <w:trPr>
          <w:trHeight w:val="116"/>
        </w:trPr>
        <w:tc>
          <w:tcPr>
            <w:tcW w:w="1212" w:type="dxa"/>
            <w:shd w:val="clear" w:color="auto" w:fill="auto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# م </w:t>
            </w:r>
            <w:proofErr w:type="gramStart"/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ب7</w:t>
            </w:r>
            <w:proofErr w:type="gramEnd"/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# م </w:t>
            </w:r>
            <w:proofErr w:type="gramStart"/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ب6</w:t>
            </w:r>
            <w:proofErr w:type="gramEnd"/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# م </w:t>
            </w:r>
            <w:proofErr w:type="gramStart"/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ب5</w:t>
            </w:r>
            <w:proofErr w:type="gramEnd"/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# م </w:t>
            </w:r>
            <w:proofErr w:type="gramStart"/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ب4</w:t>
            </w:r>
            <w:proofErr w:type="gramEnd"/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# م </w:t>
            </w:r>
            <w:proofErr w:type="gramStart"/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ب3</w:t>
            </w:r>
            <w:proofErr w:type="gramEnd"/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# م </w:t>
            </w:r>
            <w:proofErr w:type="gramStart"/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ب2</w:t>
            </w:r>
            <w:proofErr w:type="gramEnd"/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# م </w:t>
            </w:r>
            <w:proofErr w:type="gramStart"/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ب1</w:t>
            </w:r>
            <w:proofErr w:type="gramEnd"/>
          </w:p>
        </w:tc>
        <w:tc>
          <w:tcPr>
            <w:tcW w:w="3336" w:type="dxa"/>
            <w:shd w:val="clear" w:color="auto" w:fill="auto"/>
          </w:tcPr>
          <w:p w:rsidR="00892CE1" w:rsidRPr="003E19BB" w:rsidRDefault="00491DFA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سيكون الطالب قادر على:</w:t>
            </w:r>
          </w:p>
        </w:tc>
      </w:tr>
      <w:tr w:rsidR="00892CE1" w:rsidRPr="003E19BB" w:rsidTr="00892CE1">
        <w:trPr>
          <w:trHeight w:val="116"/>
        </w:trPr>
        <w:tc>
          <w:tcPr>
            <w:tcW w:w="1212" w:type="dxa"/>
            <w:shd w:val="clear" w:color="auto" w:fill="auto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FB0A9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FB0A94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*</w:t>
            </w: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1</w:t>
            </w:r>
          </w:p>
        </w:tc>
      </w:tr>
      <w:tr w:rsidR="00892CE1" w:rsidRPr="003E19BB" w:rsidTr="00892CE1">
        <w:trPr>
          <w:trHeight w:val="116"/>
        </w:trPr>
        <w:tc>
          <w:tcPr>
            <w:tcW w:w="1212" w:type="dxa"/>
            <w:shd w:val="clear" w:color="auto" w:fill="auto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42135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*</w:t>
            </w: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FB0A94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*</w:t>
            </w:r>
          </w:p>
        </w:tc>
        <w:tc>
          <w:tcPr>
            <w:tcW w:w="3336" w:type="dxa"/>
            <w:shd w:val="clear" w:color="auto" w:fill="auto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2</w:t>
            </w:r>
          </w:p>
        </w:tc>
      </w:tr>
      <w:tr w:rsidR="00892CE1" w:rsidRPr="003E19BB" w:rsidTr="00892CE1">
        <w:trPr>
          <w:trHeight w:val="116"/>
        </w:trPr>
        <w:tc>
          <w:tcPr>
            <w:tcW w:w="1212" w:type="dxa"/>
            <w:shd w:val="clear" w:color="auto" w:fill="auto"/>
          </w:tcPr>
          <w:p w:rsidR="00892CE1" w:rsidRPr="003E19BB" w:rsidRDefault="00892CE1" w:rsidP="00FB0A9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FB0A94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*</w:t>
            </w: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3</w:t>
            </w:r>
          </w:p>
        </w:tc>
      </w:tr>
      <w:tr w:rsidR="00892CE1" w:rsidRPr="003E19BB" w:rsidTr="00892CE1">
        <w:trPr>
          <w:trHeight w:val="116"/>
        </w:trPr>
        <w:tc>
          <w:tcPr>
            <w:tcW w:w="1212" w:type="dxa"/>
            <w:shd w:val="clear" w:color="auto" w:fill="auto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42135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*</w:t>
            </w: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4</w:t>
            </w:r>
          </w:p>
        </w:tc>
      </w:tr>
      <w:tr w:rsidR="00892CE1" w:rsidRPr="003E19BB" w:rsidTr="00491DFA">
        <w:trPr>
          <w:trHeight w:val="209"/>
        </w:trPr>
        <w:tc>
          <w:tcPr>
            <w:tcW w:w="1212" w:type="dxa"/>
            <w:shd w:val="clear" w:color="auto" w:fill="auto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42135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*</w:t>
            </w: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37" w:type="dxa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:rsidR="00892CE1" w:rsidRPr="003E19BB" w:rsidRDefault="00892CE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5</w:t>
            </w:r>
          </w:p>
        </w:tc>
      </w:tr>
    </w:tbl>
    <w:p w:rsidR="00323D51" w:rsidRPr="003E19BB" w:rsidRDefault="00323D51" w:rsidP="003E19BB">
      <w:pPr>
        <w:jc w:val="center"/>
        <w:rPr>
          <w:rFonts w:asciiTheme="majorBidi" w:hAnsiTheme="majorBidi" w:cstheme="majorBidi"/>
          <w:sz w:val="22"/>
          <w:szCs w:val="22"/>
        </w:rPr>
      </w:pPr>
    </w:p>
    <w:tbl>
      <w:tblPr>
        <w:tblStyle w:val="a6"/>
        <w:tblW w:w="10180" w:type="dxa"/>
        <w:tblInd w:w="-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143"/>
        <w:gridCol w:w="2277"/>
        <w:gridCol w:w="3240"/>
        <w:gridCol w:w="990"/>
        <w:gridCol w:w="1090"/>
      </w:tblGrid>
      <w:tr w:rsidR="00137D76" w:rsidRPr="003E19BB" w:rsidTr="00491DFA">
        <w:tc>
          <w:tcPr>
            <w:tcW w:w="10180" w:type="dxa"/>
            <w:gridSpan w:val="6"/>
            <w:shd w:val="clear" w:color="auto" w:fill="D9D9D9" w:themeFill="background1" w:themeFillShade="D9"/>
          </w:tcPr>
          <w:p w:rsidR="00137D76" w:rsidRPr="003E19BB" w:rsidRDefault="00391337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التوزيع الزمني لمحتويات المساق</w:t>
            </w:r>
          </w:p>
        </w:tc>
      </w:tr>
      <w:tr w:rsidR="00137D76" w:rsidRPr="003E19BB" w:rsidTr="003E19BB">
        <w:tc>
          <w:tcPr>
            <w:tcW w:w="1440" w:type="dxa"/>
            <w:vAlign w:val="center"/>
          </w:tcPr>
          <w:p w:rsidR="00137D76" w:rsidRPr="003E19BB" w:rsidRDefault="00391337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lastRenderedPageBreak/>
              <w:t>التقييم</w:t>
            </w:r>
          </w:p>
        </w:tc>
        <w:tc>
          <w:tcPr>
            <w:tcW w:w="1143" w:type="dxa"/>
            <w:vAlign w:val="center"/>
          </w:tcPr>
          <w:p w:rsidR="00137D76" w:rsidRPr="003E19BB" w:rsidRDefault="00391337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caps/>
                <w:sz w:val="22"/>
                <w:szCs w:val="22"/>
                <w:rtl/>
              </w:rPr>
              <w:t>الموضوع (العملي | التدريب...</w:t>
            </w:r>
          </w:p>
        </w:tc>
        <w:tc>
          <w:tcPr>
            <w:tcW w:w="2277" w:type="dxa"/>
            <w:vAlign w:val="center"/>
          </w:tcPr>
          <w:p w:rsidR="00137D76" w:rsidRPr="003E19BB" w:rsidRDefault="00391337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# المخرجات التعليمية</w:t>
            </w:r>
          </w:p>
        </w:tc>
        <w:tc>
          <w:tcPr>
            <w:tcW w:w="3240" w:type="dxa"/>
            <w:vAlign w:val="center"/>
          </w:tcPr>
          <w:p w:rsidR="00137D76" w:rsidRPr="003E19BB" w:rsidRDefault="00391337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caps/>
                <w:sz w:val="22"/>
                <w:szCs w:val="22"/>
                <w:rtl/>
              </w:rPr>
              <w:t>الموضوع (النظري)</w:t>
            </w:r>
          </w:p>
        </w:tc>
        <w:tc>
          <w:tcPr>
            <w:tcW w:w="990" w:type="dxa"/>
            <w:vAlign w:val="center"/>
          </w:tcPr>
          <w:p w:rsidR="00137D76" w:rsidRPr="003E19BB" w:rsidRDefault="00391337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التاريخ</w:t>
            </w:r>
          </w:p>
        </w:tc>
        <w:tc>
          <w:tcPr>
            <w:tcW w:w="1090" w:type="dxa"/>
            <w:vAlign w:val="center"/>
          </w:tcPr>
          <w:p w:rsidR="00137D76" w:rsidRPr="003E19BB" w:rsidRDefault="00391337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caps/>
                <w:sz w:val="22"/>
                <w:szCs w:val="22"/>
                <w:rtl/>
              </w:rPr>
              <w:t>رقم الأسبوع</w:t>
            </w:r>
          </w:p>
        </w:tc>
      </w:tr>
      <w:tr w:rsidR="00137D76" w:rsidRPr="003E19BB" w:rsidTr="003E19BB">
        <w:tc>
          <w:tcPr>
            <w:tcW w:w="1440" w:type="dxa"/>
            <w:vAlign w:val="center"/>
          </w:tcPr>
          <w:p w:rsidR="00137D76" w:rsidRPr="003E19BB" w:rsidRDefault="00137D76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143" w:type="dxa"/>
            <w:vAlign w:val="center"/>
          </w:tcPr>
          <w:p w:rsidR="00137D76" w:rsidRPr="003E19BB" w:rsidRDefault="00137D76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37D76" w:rsidRPr="003E19BB" w:rsidRDefault="00035A21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التعرف على مفهوم الجودة وعناصرها وتكاليفها وفوائدها ومراحل تطورها وعناوين أخرى ذات علاقة</w:t>
            </w:r>
          </w:p>
        </w:tc>
        <w:tc>
          <w:tcPr>
            <w:tcW w:w="3240" w:type="dxa"/>
            <w:vAlign w:val="center"/>
          </w:tcPr>
          <w:p w:rsidR="00137D76" w:rsidRPr="00FB0A94" w:rsidRDefault="00766EC5" w:rsidP="00FB0A9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المفاهيم الأساسية في ادارة الجودة الشاملة</w:t>
            </w:r>
          </w:p>
        </w:tc>
        <w:tc>
          <w:tcPr>
            <w:tcW w:w="990" w:type="dxa"/>
            <w:vAlign w:val="center"/>
          </w:tcPr>
          <w:p w:rsidR="00137D76" w:rsidRPr="003E19BB" w:rsidRDefault="009126F5" w:rsidP="003E19BB">
            <w:pPr>
              <w:ind w:right="-9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--</w:t>
            </w:r>
          </w:p>
        </w:tc>
        <w:tc>
          <w:tcPr>
            <w:tcW w:w="1090" w:type="dxa"/>
            <w:vAlign w:val="center"/>
          </w:tcPr>
          <w:p w:rsidR="00137D76" w:rsidRPr="003E19BB" w:rsidRDefault="00391337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1</w:t>
            </w:r>
          </w:p>
        </w:tc>
      </w:tr>
      <w:tr w:rsidR="00137D76" w:rsidRPr="003E19BB" w:rsidTr="003E19BB">
        <w:tc>
          <w:tcPr>
            <w:tcW w:w="1440" w:type="dxa"/>
            <w:vAlign w:val="center"/>
          </w:tcPr>
          <w:p w:rsidR="00137D76" w:rsidRPr="003E19BB" w:rsidRDefault="00137D76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137D76" w:rsidRPr="003E19BB" w:rsidRDefault="00137D76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37D76" w:rsidRPr="003E19BB" w:rsidRDefault="00035A21" w:rsidP="00FB0A9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فهم معنى القيادة وصفاتها واهميتها وغيرها من المواضيع ذات </w:t>
            </w:r>
            <w:proofErr w:type="spellStart"/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الارتياط</w:t>
            </w:r>
            <w:proofErr w:type="spellEnd"/>
          </w:p>
        </w:tc>
        <w:tc>
          <w:tcPr>
            <w:tcW w:w="3240" w:type="dxa"/>
            <w:vAlign w:val="center"/>
          </w:tcPr>
          <w:p w:rsidR="00137D76" w:rsidRPr="003E19BB" w:rsidRDefault="00766EC5" w:rsidP="00035A21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القيادة</w:t>
            </w:r>
          </w:p>
        </w:tc>
        <w:tc>
          <w:tcPr>
            <w:tcW w:w="990" w:type="dxa"/>
            <w:vAlign w:val="center"/>
          </w:tcPr>
          <w:p w:rsidR="00137D76" w:rsidRPr="003E19BB" w:rsidRDefault="00137D76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137D76" w:rsidRPr="003E19BB" w:rsidRDefault="00391337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2</w:t>
            </w:r>
          </w:p>
        </w:tc>
      </w:tr>
      <w:tr w:rsidR="00061409" w:rsidRPr="003E19BB" w:rsidTr="003E19BB">
        <w:tc>
          <w:tcPr>
            <w:tcW w:w="144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143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061409" w:rsidRPr="003E19BB" w:rsidRDefault="00035A21" w:rsidP="00035A2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معرفة معناه ومراحله وعوامل النجاح وفوائده وغير ذلك</w:t>
            </w:r>
          </w:p>
        </w:tc>
        <w:tc>
          <w:tcPr>
            <w:tcW w:w="3240" w:type="dxa"/>
            <w:vAlign w:val="center"/>
          </w:tcPr>
          <w:p w:rsidR="00061409" w:rsidRPr="003E19BB" w:rsidRDefault="00766EC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التخطيط الاستراتيجي</w:t>
            </w:r>
          </w:p>
        </w:tc>
        <w:tc>
          <w:tcPr>
            <w:tcW w:w="9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3</w:t>
            </w:r>
          </w:p>
        </w:tc>
      </w:tr>
      <w:tr w:rsidR="00061409" w:rsidRPr="003E19BB" w:rsidTr="003E19BB">
        <w:tc>
          <w:tcPr>
            <w:tcW w:w="1440" w:type="dxa"/>
            <w:vAlign w:val="center"/>
          </w:tcPr>
          <w:p w:rsidR="00061409" w:rsidRPr="003E19BB" w:rsidRDefault="003E19BB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061409" w:rsidRPr="003E19BB" w:rsidRDefault="00526CD4" w:rsidP="00526CD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معرفة اصناف العملاء والعلاقة معهم ودور العميل في التحسين المستمر للعمليات وغير ذلك</w:t>
            </w:r>
          </w:p>
        </w:tc>
        <w:tc>
          <w:tcPr>
            <w:tcW w:w="3240" w:type="dxa"/>
            <w:vAlign w:val="center"/>
          </w:tcPr>
          <w:p w:rsidR="00061409" w:rsidRPr="003E19BB" w:rsidRDefault="00766EC5" w:rsidP="00FB0A94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التركيز على العميل</w:t>
            </w:r>
          </w:p>
        </w:tc>
        <w:tc>
          <w:tcPr>
            <w:tcW w:w="9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4</w:t>
            </w:r>
          </w:p>
        </w:tc>
      </w:tr>
      <w:tr w:rsidR="00061409" w:rsidRPr="003E19BB" w:rsidTr="003E19BB">
        <w:tc>
          <w:tcPr>
            <w:tcW w:w="1440" w:type="dxa"/>
            <w:vAlign w:val="center"/>
          </w:tcPr>
          <w:p w:rsidR="00061409" w:rsidRPr="003E19BB" w:rsidRDefault="003E19BB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143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061409" w:rsidRPr="003E19BB" w:rsidRDefault="00526CD4" w:rsidP="00526CD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التعرف على نظام اختيار التوظيف والتدريب وتقييم الأداء ونظام المكافآت وكل ما هو مرتبط بذلك من عناوين</w:t>
            </w:r>
          </w:p>
        </w:tc>
        <w:tc>
          <w:tcPr>
            <w:tcW w:w="3240" w:type="dxa"/>
            <w:vAlign w:val="center"/>
          </w:tcPr>
          <w:p w:rsidR="00061409" w:rsidRPr="003E19BB" w:rsidRDefault="00766EC5" w:rsidP="00766EC5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الاهتمام بالموارد البشرية</w:t>
            </w:r>
          </w:p>
        </w:tc>
        <w:tc>
          <w:tcPr>
            <w:tcW w:w="9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5</w:t>
            </w:r>
          </w:p>
        </w:tc>
      </w:tr>
      <w:tr w:rsidR="00061409" w:rsidRPr="003E19BB" w:rsidTr="003E19BB">
        <w:tc>
          <w:tcPr>
            <w:tcW w:w="1440" w:type="dxa"/>
            <w:vAlign w:val="center"/>
          </w:tcPr>
          <w:p w:rsidR="00061409" w:rsidRPr="003E19BB" w:rsidRDefault="003E19BB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143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061409" w:rsidRPr="003E19BB" w:rsidRDefault="00526CD4" w:rsidP="00FB0A9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فهم نظام الاتصالات وانواعها وطرق تحسين العمليات</w:t>
            </w:r>
          </w:p>
        </w:tc>
        <w:tc>
          <w:tcPr>
            <w:tcW w:w="3240" w:type="dxa"/>
            <w:vAlign w:val="center"/>
          </w:tcPr>
          <w:p w:rsidR="00061409" w:rsidRPr="003E19BB" w:rsidRDefault="007D09AB" w:rsidP="00FB0A9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تتمة الاهتمام بالموارد البشرية </w:t>
            </w:r>
          </w:p>
        </w:tc>
        <w:tc>
          <w:tcPr>
            <w:tcW w:w="9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6</w:t>
            </w:r>
          </w:p>
        </w:tc>
      </w:tr>
      <w:tr w:rsidR="00061409" w:rsidRPr="003E19BB" w:rsidTr="003E19BB">
        <w:tc>
          <w:tcPr>
            <w:tcW w:w="1440" w:type="dxa"/>
            <w:vAlign w:val="center"/>
          </w:tcPr>
          <w:p w:rsidR="00061409" w:rsidRPr="003E19BB" w:rsidRDefault="003E19BB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143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061409" w:rsidRPr="003964D5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الاجابة على كل استفسار</w:t>
            </w:r>
            <w:r w:rsidR="003964D5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ات الطلبة بما </w:t>
            </w:r>
            <w:proofErr w:type="gramStart"/>
            <w:r w:rsidR="003964D5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يخص </w:t>
            </w:r>
            <w:r w:rsidR="003964D5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كل</w:t>
            </w:r>
            <w:proofErr w:type="gramEnd"/>
            <w:r w:rsidR="003964D5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ما سبق</w:t>
            </w:r>
          </w:p>
        </w:tc>
        <w:tc>
          <w:tcPr>
            <w:tcW w:w="3240" w:type="dxa"/>
            <w:vAlign w:val="center"/>
          </w:tcPr>
          <w:p w:rsidR="00061409" w:rsidRPr="003E19BB" w:rsidRDefault="007D09AB" w:rsidP="003964D5">
            <w:pPr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مناقشات حول ما سبق من مواضيع</w:t>
            </w:r>
          </w:p>
        </w:tc>
        <w:tc>
          <w:tcPr>
            <w:tcW w:w="9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7</w:t>
            </w:r>
          </w:p>
        </w:tc>
      </w:tr>
      <w:tr w:rsidR="00061409" w:rsidRPr="003E19BB" w:rsidTr="003E19BB">
        <w:tc>
          <w:tcPr>
            <w:tcW w:w="1440" w:type="dxa"/>
            <w:vAlign w:val="center"/>
          </w:tcPr>
          <w:p w:rsidR="00061409" w:rsidRPr="003E19BB" w:rsidRDefault="003E19BB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143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061409" w:rsidRPr="003E19BB" w:rsidRDefault="00526CD4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فهم معنى عمليات والصفات القياسية للعملية الانتاجية وأهداف التحسين وخطواته</w:t>
            </w:r>
          </w:p>
        </w:tc>
        <w:tc>
          <w:tcPr>
            <w:tcW w:w="3240" w:type="dxa"/>
            <w:vAlign w:val="center"/>
          </w:tcPr>
          <w:p w:rsidR="00061409" w:rsidRPr="00FB0A94" w:rsidRDefault="007D09AB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التحسين المستمر لجودة العمليات</w:t>
            </w:r>
          </w:p>
        </w:tc>
        <w:tc>
          <w:tcPr>
            <w:tcW w:w="9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8</w:t>
            </w:r>
          </w:p>
        </w:tc>
      </w:tr>
      <w:tr w:rsidR="00061409" w:rsidRPr="003E19BB" w:rsidTr="003E19BB">
        <w:tc>
          <w:tcPr>
            <w:tcW w:w="1440" w:type="dxa"/>
            <w:vAlign w:val="center"/>
          </w:tcPr>
          <w:p w:rsidR="00061409" w:rsidRPr="003E19BB" w:rsidRDefault="003E19BB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061409" w:rsidRPr="003E19BB" w:rsidRDefault="00526CD4" w:rsidP="00526CD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التعرف على هذه الادوات وفهم العصف الفكري وخطواته وقواعده وعناوين أخرى ذات علاقة</w:t>
            </w:r>
          </w:p>
        </w:tc>
        <w:tc>
          <w:tcPr>
            <w:tcW w:w="3240" w:type="dxa"/>
            <w:vAlign w:val="center"/>
          </w:tcPr>
          <w:p w:rsidR="00061409" w:rsidRPr="00FB0A94" w:rsidRDefault="007D09AB" w:rsidP="007D09AB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ادوات تحسين الجودة</w:t>
            </w:r>
          </w:p>
        </w:tc>
        <w:tc>
          <w:tcPr>
            <w:tcW w:w="9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9</w:t>
            </w:r>
          </w:p>
        </w:tc>
      </w:tr>
      <w:tr w:rsidR="00061409" w:rsidRPr="003E19BB" w:rsidTr="003E19BB">
        <w:tc>
          <w:tcPr>
            <w:tcW w:w="1440" w:type="dxa"/>
            <w:vAlign w:val="center"/>
          </w:tcPr>
          <w:p w:rsidR="00061409" w:rsidRPr="003E19BB" w:rsidRDefault="003E19BB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143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061409" w:rsidRPr="00FB0A94" w:rsidRDefault="00526CD4" w:rsidP="00FB0A9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فهم مدخل </w:t>
            </w:r>
            <w:proofErr w:type="spellStart"/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ديمنج</w:t>
            </w:r>
            <w:proofErr w:type="spellEnd"/>
            <w:r w:rsidR="002920B5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ومدخل جوزيف جوران وعناوين أخرى مرتبطة</w:t>
            </w:r>
          </w:p>
        </w:tc>
        <w:tc>
          <w:tcPr>
            <w:tcW w:w="3240" w:type="dxa"/>
            <w:vAlign w:val="center"/>
          </w:tcPr>
          <w:p w:rsidR="00061409" w:rsidRPr="003E19BB" w:rsidRDefault="007D09AB" w:rsidP="00FB0A9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رواد مدارس ادارة الجودة الشاملة</w:t>
            </w:r>
          </w:p>
        </w:tc>
        <w:tc>
          <w:tcPr>
            <w:tcW w:w="9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10</w:t>
            </w:r>
          </w:p>
        </w:tc>
      </w:tr>
      <w:tr w:rsidR="00061409" w:rsidRPr="003E19BB" w:rsidTr="003E19BB">
        <w:tc>
          <w:tcPr>
            <w:tcW w:w="1440" w:type="dxa"/>
            <w:vAlign w:val="center"/>
          </w:tcPr>
          <w:p w:rsidR="00061409" w:rsidRPr="003E19BB" w:rsidRDefault="003E19BB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061409" w:rsidRPr="00FB0A94" w:rsidRDefault="002920B5" w:rsidP="00FB0A9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معرفة اهداف جوائز التميز الوطنية في الجودة ومواضيع أخرى ذات فائدة</w:t>
            </w:r>
          </w:p>
        </w:tc>
        <w:tc>
          <w:tcPr>
            <w:tcW w:w="3240" w:type="dxa"/>
            <w:vAlign w:val="center"/>
          </w:tcPr>
          <w:p w:rsidR="00061409" w:rsidRPr="00FB0A94" w:rsidRDefault="007D09AB" w:rsidP="00FB0A9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جوائز التميز في الجودة</w:t>
            </w:r>
          </w:p>
        </w:tc>
        <w:tc>
          <w:tcPr>
            <w:tcW w:w="9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061409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11</w:t>
            </w:r>
          </w:p>
        </w:tc>
      </w:tr>
      <w:tr w:rsidR="002920B5" w:rsidRPr="003E19BB" w:rsidTr="003E19BB">
        <w:tc>
          <w:tcPr>
            <w:tcW w:w="144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143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2920B5" w:rsidRPr="00FB0A94" w:rsidRDefault="002920B5" w:rsidP="00DF5E39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اكمال فهم اهداف جوائز التميز الوطنية في الجودة ومواضيع أخرى ذات فائدة</w:t>
            </w:r>
          </w:p>
        </w:tc>
        <w:tc>
          <w:tcPr>
            <w:tcW w:w="3240" w:type="dxa"/>
            <w:vAlign w:val="center"/>
          </w:tcPr>
          <w:p w:rsidR="002920B5" w:rsidRPr="00FB0A94" w:rsidRDefault="002920B5" w:rsidP="00FB0A9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تتمة ما سبق</w:t>
            </w:r>
          </w:p>
        </w:tc>
        <w:tc>
          <w:tcPr>
            <w:tcW w:w="99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12</w:t>
            </w:r>
          </w:p>
        </w:tc>
      </w:tr>
      <w:tr w:rsidR="002920B5" w:rsidRPr="003E19BB" w:rsidTr="003E19BB">
        <w:tc>
          <w:tcPr>
            <w:tcW w:w="144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2920B5" w:rsidRPr="003E19BB" w:rsidRDefault="002920B5" w:rsidP="00A54EB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الاجابة على كل استفسارات الطلبة بما يخص </w:t>
            </w:r>
            <w:r w:rsidR="00A54EB8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المادة السابقة</w:t>
            </w:r>
          </w:p>
        </w:tc>
        <w:tc>
          <w:tcPr>
            <w:tcW w:w="3240" w:type="dxa"/>
            <w:vAlign w:val="center"/>
          </w:tcPr>
          <w:p w:rsidR="002920B5" w:rsidRPr="00A54EB8" w:rsidRDefault="002920B5" w:rsidP="00A54EB8">
            <w:pPr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مناقشات حول</w:t>
            </w:r>
            <w:r w:rsidR="00A54EB8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كل ما سبق</w:t>
            </w:r>
          </w:p>
        </w:tc>
        <w:tc>
          <w:tcPr>
            <w:tcW w:w="99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13</w:t>
            </w:r>
          </w:p>
        </w:tc>
      </w:tr>
      <w:tr w:rsidR="002920B5" w:rsidRPr="003E19BB" w:rsidTr="003E19BB">
        <w:tc>
          <w:tcPr>
            <w:tcW w:w="144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143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2920B5" w:rsidRPr="00FB0A94" w:rsidRDefault="00276B97" w:rsidP="00FB0A9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التعرف على المنظمة العالمية للمواصفات القياسية وفهم نظام الأيزو 9000 وأنظمة أخرى هامه</w:t>
            </w:r>
          </w:p>
        </w:tc>
        <w:tc>
          <w:tcPr>
            <w:tcW w:w="3240" w:type="dxa"/>
            <w:vAlign w:val="center"/>
          </w:tcPr>
          <w:p w:rsidR="002920B5" w:rsidRPr="00FB0A94" w:rsidRDefault="002920B5" w:rsidP="00FB0A94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نظام المواصفات القياسية الدولية لإدارة الجودة</w:t>
            </w:r>
          </w:p>
        </w:tc>
        <w:tc>
          <w:tcPr>
            <w:tcW w:w="99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14</w:t>
            </w:r>
          </w:p>
        </w:tc>
      </w:tr>
      <w:tr w:rsidR="002920B5" w:rsidRPr="003E19BB" w:rsidTr="003E19BB">
        <w:tc>
          <w:tcPr>
            <w:tcW w:w="144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143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2920B5" w:rsidRPr="00FB0A94" w:rsidRDefault="00276B97" w:rsidP="00FB0A94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اكمال التعرف على المنظمة العالمية للمواصفات القياسية وفهم نظام الأيزو 9000 وأنظمة أخرى هامه</w:t>
            </w:r>
          </w:p>
        </w:tc>
        <w:tc>
          <w:tcPr>
            <w:tcW w:w="3240" w:type="dxa"/>
            <w:vAlign w:val="center"/>
          </w:tcPr>
          <w:p w:rsidR="002920B5" w:rsidRPr="003E19BB" w:rsidRDefault="002920B5" w:rsidP="00FB0A9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تتمة نظام المواصفات القياسية الدولية لإدارة الجودة </w:t>
            </w:r>
          </w:p>
        </w:tc>
        <w:tc>
          <w:tcPr>
            <w:tcW w:w="99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15</w:t>
            </w:r>
          </w:p>
        </w:tc>
      </w:tr>
      <w:tr w:rsidR="002920B5" w:rsidRPr="003E19BB" w:rsidTr="003E19BB">
        <w:tc>
          <w:tcPr>
            <w:tcW w:w="144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الاجابة على كل استفسارات الطلبة بما يخص الامتحان</w:t>
            </w:r>
          </w:p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النهائي</w:t>
            </w:r>
          </w:p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3240" w:type="dxa"/>
            <w:vAlign w:val="center"/>
          </w:tcPr>
          <w:p w:rsidR="002920B5" w:rsidRPr="003E19BB" w:rsidRDefault="00A54EB8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lastRenderedPageBreak/>
              <w:t xml:space="preserve"> بعد الانتهاء من مادة الاسبوع </w:t>
            </w:r>
            <w:proofErr w:type="gramStart"/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السابق ،</w:t>
            </w:r>
            <w:proofErr w:type="gramEnd"/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تتم </w:t>
            </w:r>
            <w:r w:rsidR="002920B5">
              <w:rPr>
                <w:rFonts w:asciiTheme="majorBidi" w:hAnsiTheme="majorBidi" w:cstheme="majorBidi" w:hint="cs"/>
                <w:sz w:val="22"/>
                <w:szCs w:val="22"/>
                <w:rtl/>
              </w:rPr>
              <w:t>مناقشات حول مادة المساق بأكمله</w:t>
            </w:r>
          </w:p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99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2920B5" w:rsidRPr="003E19BB" w:rsidRDefault="002920B5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16</w:t>
            </w:r>
          </w:p>
        </w:tc>
      </w:tr>
    </w:tbl>
    <w:p w:rsidR="00624EAA" w:rsidRPr="003E19BB" w:rsidRDefault="00624EAA" w:rsidP="003E19BB">
      <w:pPr>
        <w:jc w:val="center"/>
        <w:rPr>
          <w:rFonts w:asciiTheme="majorBidi" w:hAnsiTheme="majorBidi" w:cstheme="majorBidi"/>
          <w:sz w:val="22"/>
          <w:szCs w:val="22"/>
        </w:rPr>
      </w:pPr>
    </w:p>
    <w:tbl>
      <w:tblPr>
        <w:tblStyle w:val="a6"/>
        <w:tblW w:w="10180" w:type="dxa"/>
        <w:tblInd w:w="-915" w:type="dxa"/>
        <w:tblLook w:val="04A0" w:firstRow="1" w:lastRow="0" w:firstColumn="1" w:lastColumn="0" w:noHBand="0" w:noVBand="1"/>
      </w:tblPr>
      <w:tblGrid>
        <w:gridCol w:w="2160"/>
        <w:gridCol w:w="1710"/>
        <w:gridCol w:w="3267"/>
        <w:gridCol w:w="3043"/>
      </w:tblGrid>
      <w:tr w:rsidR="004E193B" w:rsidRPr="003E19BB" w:rsidTr="00CA1C8D">
        <w:trPr>
          <w:trHeight w:val="41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3E19BB" w:rsidRDefault="00A54EB8" w:rsidP="00A54EB8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شادي11/9/2020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3E19BB" w:rsidRDefault="00391337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التوقيع والتاريخ</w:t>
            </w:r>
          </w:p>
        </w:tc>
        <w:tc>
          <w:tcPr>
            <w:tcW w:w="3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3E19BB" w:rsidRDefault="00061409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شادي عزمي غانم</w:t>
            </w: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3E19BB" w:rsidRDefault="00CA1C8D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إ</w:t>
            </w:r>
            <w:r w:rsidR="00391337"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سم عضو هيئة التدريس</w:t>
            </w:r>
          </w:p>
        </w:tc>
      </w:tr>
      <w:tr w:rsidR="00F6186E" w:rsidRPr="003E19BB" w:rsidTr="00CA1C8D">
        <w:trPr>
          <w:trHeight w:val="428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3E19BB" w:rsidRDefault="00F6186E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3E19BB" w:rsidRDefault="00391337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التوقيع والتاريخ</w:t>
            </w:r>
          </w:p>
        </w:tc>
        <w:tc>
          <w:tcPr>
            <w:tcW w:w="3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E64FA9" w:rsidRDefault="00E64FA9" w:rsidP="00E64FA9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د محمد سليمي</w:t>
            </w: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3E19BB" w:rsidRDefault="00391337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رئيس الدائرة /منسق البرنامج</w:t>
            </w:r>
          </w:p>
        </w:tc>
      </w:tr>
      <w:tr w:rsidR="00F6186E" w:rsidRPr="003E19BB" w:rsidTr="00CA1C8D">
        <w:trPr>
          <w:trHeight w:val="428"/>
        </w:trPr>
        <w:tc>
          <w:tcPr>
            <w:tcW w:w="71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3E19BB" w:rsidRDefault="00F6186E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3E19BB" w:rsidRDefault="00391337" w:rsidP="003E19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E19BB">
              <w:rPr>
                <w:rFonts w:asciiTheme="majorBidi" w:hAnsiTheme="majorBidi" w:cstheme="majorBidi"/>
                <w:sz w:val="22"/>
                <w:szCs w:val="22"/>
                <w:rtl/>
              </w:rPr>
              <w:t>التاريخ</w:t>
            </w:r>
          </w:p>
        </w:tc>
      </w:tr>
    </w:tbl>
    <w:p w:rsidR="00B14CD7" w:rsidRPr="003E19BB" w:rsidRDefault="00B14CD7" w:rsidP="003E19BB">
      <w:pPr>
        <w:jc w:val="center"/>
        <w:rPr>
          <w:rFonts w:asciiTheme="majorBidi" w:hAnsiTheme="majorBidi" w:cstheme="majorBidi"/>
          <w:sz w:val="22"/>
          <w:szCs w:val="22"/>
        </w:rPr>
      </w:pPr>
    </w:p>
    <w:sectPr w:rsidR="00B14CD7" w:rsidRPr="003E19BB" w:rsidSect="00A67CF8">
      <w:headerReference w:type="default" r:id="rId8"/>
      <w:footerReference w:type="default" r:id="rId9"/>
      <w:pgSz w:w="11906" w:h="16838"/>
      <w:pgMar w:top="1152" w:right="1800" w:bottom="1080" w:left="1800" w:header="360" w:footer="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69" w:rsidRDefault="00C12569" w:rsidP="00AF6868">
      <w:r>
        <w:separator/>
      </w:r>
    </w:p>
  </w:endnote>
  <w:endnote w:type="continuationSeparator" w:id="0">
    <w:p w:rsidR="00C12569" w:rsidRDefault="00C12569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EC1119" w:rsidRPr="00E94AF5" w:rsidTr="00EC1119">
      <w:trPr>
        <w:trHeight w:val="350"/>
        <w:jc w:val="center"/>
      </w:trPr>
      <w:tc>
        <w:tcPr>
          <w:tcW w:w="3073" w:type="dxa"/>
          <w:vAlign w:val="center"/>
        </w:tcPr>
        <w:p w:rsidR="00EC1119" w:rsidRPr="00E94AF5" w:rsidRDefault="00EC1119" w:rsidP="00FC3B7C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 w:rsidR="00FC3B7C">
            <w:rPr>
              <w:rFonts w:ascii="Calibri" w:eastAsia="Calibri" w:hAnsi="Calibri" w:cs="Arial" w:hint="cs"/>
              <w:sz w:val="18"/>
              <w:szCs w:val="18"/>
              <w:rtl/>
            </w:rPr>
            <w:t>د.ج.أ</w:t>
          </w:r>
          <w:proofErr w:type="gramStart"/>
          <w:r w:rsidR="00FC3B7C">
            <w:rPr>
              <w:rFonts w:ascii="Calibri" w:eastAsia="Calibri" w:hAnsi="Calibri" w:cs="Arial" w:hint="cs"/>
              <w:sz w:val="18"/>
              <w:szCs w:val="18"/>
              <w:rtl/>
            </w:rPr>
            <w:t>- إ.ب.خ</w:t>
          </w:r>
          <w:proofErr w:type="gramEnd"/>
          <w:r w:rsidR="00FC3B7C">
            <w:rPr>
              <w:rFonts w:ascii="Calibri" w:eastAsia="Calibri" w:hAnsi="Calibri" w:cs="Arial" w:hint="cs"/>
              <w:sz w:val="18"/>
              <w:szCs w:val="18"/>
              <w:rtl/>
            </w:rPr>
            <w:t>-ن01</w:t>
          </w:r>
        </w:p>
      </w:tc>
      <w:tc>
        <w:tcPr>
          <w:tcW w:w="3073" w:type="dxa"/>
          <w:vAlign w:val="center"/>
        </w:tcPr>
        <w:p w:rsidR="00EC1119" w:rsidRPr="00E94AF5" w:rsidRDefault="00EC1119" w:rsidP="00EC1119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EC1119" w:rsidRPr="00E94AF5" w:rsidRDefault="00EC1119" w:rsidP="00FC3B7C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 w:rsidR="00FC3B7C">
            <w:rPr>
              <w:rFonts w:ascii="Calibri" w:eastAsia="Calibri" w:hAnsi="Calibri" w:cs="Arial" w:hint="cs"/>
              <w:sz w:val="18"/>
              <w:szCs w:val="18"/>
              <w:rtl/>
            </w:rPr>
            <w:t>12/5/2019</w:t>
          </w:r>
        </w:p>
      </w:tc>
    </w:tr>
  </w:tbl>
  <w:p w:rsidR="00EC1119" w:rsidRDefault="00EC11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69" w:rsidRDefault="00C12569" w:rsidP="00AF6868">
      <w:r>
        <w:separator/>
      </w:r>
    </w:p>
  </w:footnote>
  <w:footnote w:type="continuationSeparator" w:id="0">
    <w:p w:rsidR="00C12569" w:rsidRDefault="00C12569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92" w:rsidRDefault="00EC1119" w:rsidP="00EC1119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51017263" wp14:editId="3F8E2AE3">
          <wp:extent cx="752475" cy="647700"/>
          <wp:effectExtent l="0" t="0" r="9525" b="0"/>
          <wp:docPr id="28" name="Picture 28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A382A"/>
    <w:multiLevelType w:val="hybridMultilevel"/>
    <w:tmpl w:val="D80285F4"/>
    <w:lvl w:ilvl="0" w:tplc="080E4E8C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610E9C"/>
    <w:multiLevelType w:val="hybridMultilevel"/>
    <w:tmpl w:val="4A8C3DC0"/>
    <w:lvl w:ilvl="0" w:tplc="78EA1E0C">
      <w:start w:val="1"/>
      <w:numFmt w:val="decimal"/>
      <w:lvlText w:val="%1."/>
      <w:lvlJc w:val="left"/>
      <w:pPr>
        <w:ind w:left="540" w:hanging="360"/>
      </w:pPr>
      <w:rPr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4E322772"/>
    <w:multiLevelType w:val="hybridMultilevel"/>
    <w:tmpl w:val="1FB23DE6"/>
    <w:lvl w:ilvl="0" w:tplc="33221BC8">
      <w:start w:val="1"/>
      <w:numFmt w:val="arabicAlpha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CE0FC3"/>
    <w:multiLevelType w:val="hybridMultilevel"/>
    <w:tmpl w:val="5D3E92A8"/>
    <w:lvl w:ilvl="0" w:tplc="3CE4801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3D4879"/>
    <w:multiLevelType w:val="hybridMultilevel"/>
    <w:tmpl w:val="C7BA9DFC"/>
    <w:lvl w:ilvl="0" w:tplc="FFB0B8B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44872"/>
    <w:multiLevelType w:val="hybridMultilevel"/>
    <w:tmpl w:val="CB609846"/>
    <w:lvl w:ilvl="0" w:tplc="ED36DF8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3E3599"/>
    <w:multiLevelType w:val="hybridMultilevel"/>
    <w:tmpl w:val="14324906"/>
    <w:lvl w:ilvl="0" w:tplc="6A8A90F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54609"/>
    <w:multiLevelType w:val="hybridMultilevel"/>
    <w:tmpl w:val="2C14690C"/>
    <w:lvl w:ilvl="0" w:tplc="ADEA8626">
      <w:start w:val="1"/>
      <w:numFmt w:val="arabicAlpha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AC"/>
    <w:rsid w:val="0001657A"/>
    <w:rsid w:val="00035A21"/>
    <w:rsid w:val="0005403B"/>
    <w:rsid w:val="00061409"/>
    <w:rsid w:val="000869EB"/>
    <w:rsid w:val="000B2656"/>
    <w:rsid w:val="000C1C9A"/>
    <w:rsid w:val="000E4857"/>
    <w:rsid w:val="000F5E74"/>
    <w:rsid w:val="00137D76"/>
    <w:rsid w:val="00146056"/>
    <w:rsid w:val="00180ED5"/>
    <w:rsid w:val="00181578"/>
    <w:rsid w:val="0019210E"/>
    <w:rsid w:val="0019283F"/>
    <w:rsid w:val="001A7372"/>
    <w:rsid w:val="001D428A"/>
    <w:rsid w:val="001E52B5"/>
    <w:rsid w:val="001F00AC"/>
    <w:rsid w:val="002668F8"/>
    <w:rsid w:val="00276B97"/>
    <w:rsid w:val="002800B2"/>
    <w:rsid w:val="00286AAA"/>
    <w:rsid w:val="002920B5"/>
    <w:rsid w:val="002D2466"/>
    <w:rsid w:val="002D5F9A"/>
    <w:rsid w:val="002F0F90"/>
    <w:rsid w:val="002F6E47"/>
    <w:rsid w:val="00311333"/>
    <w:rsid w:val="00323D51"/>
    <w:rsid w:val="00351EE9"/>
    <w:rsid w:val="00391337"/>
    <w:rsid w:val="003964D5"/>
    <w:rsid w:val="003B3BB7"/>
    <w:rsid w:val="003C2B68"/>
    <w:rsid w:val="003E19BB"/>
    <w:rsid w:val="003F617B"/>
    <w:rsid w:val="00410604"/>
    <w:rsid w:val="004203D0"/>
    <w:rsid w:val="00421351"/>
    <w:rsid w:val="0042627F"/>
    <w:rsid w:val="00475397"/>
    <w:rsid w:val="00491DFA"/>
    <w:rsid w:val="004A2EDF"/>
    <w:rsid w:val="004B0E59"/>
    <w:rsid w:val="004E193B"/>
    <w:rsid w:val="00526CD4"/>
    <w:rsid w:val="00542086"/>
    <w:rsid w:val="00586D9F"/>
    <w:rsid w:val="00595064"/>
    <w:rsid w:val="005B5EC7"/>
    <w:rsid w:val="005C3642"/>
    <w:rsid w:val="00624EAA"/>
    <w:rsid w:val="006311B6"/>
    <w:rsid w:val="006711D1"/>
    <w:rsid w:val="006A16AE"/>
    <w:rsid w:val="006C2907"/>
    <w:rsid w:val="006E18F0"/>
    <w:rsid w:val="00717414"/>
    <w:rsid w:val="00717BA7"/>
    <w:rsid w:val="00741F76"/>
    <w:rsid w:val="0075474E"/>
    <w:rsid w:val="00766EC5"/>
    <w:rsid w:val="00782A41"/>
    <w:rsid w:val="007A71EA"/>
    <w:rsid w:val="007D09AB"/>
    <w:rsid w:val="0086377F"/>
    <w:rsid w:val="00871BC9"/>
    <w:rsid w:val="00892CE1"/>
    <w:rsid w:val="008A6272"/>
    <w:rsid w:val="008C62E1"/>
    <w:rsid w:val="009126F5"/>
    <w:rsid w:val="00957EB0"/>
    <w:rsid w:val="00974EBA"/>
    <w:rsid w:val="0097633F"/>
    <w:rsid w:val="00992D7B"/>
    <w:rsid w:val="00A02D4E"/>
    <w:rsid w:val="00A2134C"/>
    <w:rsid w:val="00A54EB8"/>
    <w:rsid w:val="00A67CF8"/>
    <w:rsid w:val="00AF6868"/>
    <w:rsid w:val="00B14CD7"/>
    <w:rsid w:val="00B23DB3"/>
    <w:rsid w:val="00B2420B"/>
    <w:rsid w:val="00B24CC7"/>
    <w:rsid w:val="00B27D35"/>
    <w:rsid w:val="00BB0D90"/>
    <w:rsid w:val="00BD47E5"/>
    <w:rsid w:val="00C12569"/>
    <w:rsid w:val="00C41AD6"/>
    <w:rsid w:val="00C5168D"/>
    <w:rsid w:val="00C76B82"/>
    <w:rsid w:val="00C82BFD"/>
    <w:rsid w:val="00CA1C8D"/>
    <w:rsid w:val="00CF7292"/>
    <w:rsid w:val="00D0006B"/>
    <w:rsid w:val="00D1656B"/>
    <w:rsid w:val="00D2498A"/>
    <w:rsid w:val="00D75915"/>
    <w:rsid w:val="00D8266F"/>
    <w:rsid w:val="00D91709"/>
    <w:rsid w:val="00DB082B"/>
    <w:rsid w:val="00E264CE"/>
    <w:rsid w:val="00E51C2A"/>
    <w:rsid w:val="00E64FA9"/>
    <w:rsid w:val="00EC1119"/>
    <w:rsid w:val="00ED306E"/>
    <w:rsid w:val="00F6186E"/>
    <w:rsid w:val="00F833C7"/>
    <w:rsid w:val="00F91506"/>
    <w:rsid w:val="00FB0A94"/>
    <w:rsid w:val="00FB6315"/>
    <w:rsid w:val="00FC25A6"/>
    <w:rsid w:val="00FC3B7C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14DB5A-9B74-4BAB-84EF-5912F477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F00AC"/>
    <w:pPr>
      <w:widowControl w:val="0"/>
      <w:spacing w:after="120"/>
    </w:pPr>
    <w:rPr>
      <w:color w:val="000000"/>
    </w:rPr>
  </w:style>
  <w:style w:type="character" w:customStyle="1" w:styleId="Char">
    <w:name w:val="نص أساسي Char"/>
    <w:basedOn w:val="a0"/>
    <w:link w:val="a3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Emphasis"/>
    <w:qFormat/>
    <w:rsid w:val="001F00AC"/>
    <w:rPr>
      <w:i/>
      <w:iCs/>
    </w:rPr>
  </w:style>
  <w:style w:type="table" w:styleId="a6">
    <w:name w:val="Table Grid"/>
    <w:basedOn w:val="a1"/>
    <w:uiPriority w:val="59"/>
    <w:rsid w:val="0054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Char1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6A16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745A-A065-4B99-AE3F-E01E6F73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Jazzar</dc:creator>
  <cp:lastModifiedBy>laptop center</cp:lastModifiedBy>
  <cp:revision>99</cp:revision>
  <cp:lastPrinted>2019-05-12T09:57:00Z</cp:lastPrinted>
  <dcterms:created xsi:type="dcterms:W3CDTF">2019-09-10T18:14:00Z</dcterms:created>
  <dcterms:modified xsi:type="dcterms:W3CDTF">2020-11-04T18:40:00Z</dcterms:modified>
</cp:coreProperties>
</file>