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45" w:rsidRPr="005F2345" w:rsidRDefault="005F2345" w:rsidP="005F2345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-</w:t>
      </w:r>
      <w:proofErr w:type="spellStart"/>
      <w:r>
        <w:rPr>
          <w:b/>
          <w:bCs/>
          <w:color w:val="FF0000"/>
          <w:sz w:val="32"/>
          <w:szCs w:val="32"/>
        </w:rPr>
        <w:t>i</w:t>
      </w:r>
      <w:r w:rsidRPr="005F2345">
        <w:rPr>
          <w:b/>
          <w:bCs/>
          <w:color w:val="FF0000"/>
          <w:sz w:val="32"/>
          <w:szCs w:val="32"/>
        </w:rPr>
        <w:t>ng</w:t>
      </w:r>
      <w:proofErr w:type="spellEnd"/>
      <w:r w:rsidRPr="005F2345">
        <w:rPr>
          <w:b/>
          <w:bCs/>
          <w:color w:val="FF0000"/>
          <w:sz w:val="32"/>
          <w:szCs w:val="32"/>
        </w:rPr>
        <w:t xml:space="preserve"> form and to infinitive</w:t>
      </w:r>
    </w:p>
    <w:p w:rsidR="005F2345" w:rsidRDefault="005F2345" w:rsidP="005F2345">
      <w:pPr>
        <w:rPr>
          <w:rFonts w:ascii="Arial" w:eastAsia="Times New Roman" w:hAnsi="Arial" w:cs="Arial"/>
          <w:color w:val="4D5156"/>
          <w:sz w:val="27"/>
          <w:szCs w:val="27"/>
          <w:lang w:val="en"/>
        </w:rPr>
      </w:pPr>
      <w:r>
        <w:rPr>
          <w:sz w:val="28"/>
          <w:szCs w:val="28"/>
        </w:rPr>
        <w:t xml:space="preserve">After certain </w:t>
      </w:r>
      <w:r w:rsidRPr="005F2345">
        <w:rPr>
          <w:sz w:val="28"/>
          <w:szCs w:val="28"/>
        </w:rPr>
        <w:t>verbs</w:t>
      </w:r>
      <w:r w:rsidRPr="005F2345">
        <w:rPr>
          <w:sz w:val="28"/>
          <w:szCs w:val="28"/>
        </w:rPr>
        <w:t xml:space="preserve"> we use the -</w:t>
      </w:r>
      <w:proofErr w:type="spellStart"/>
      <w:r w:rsidRPr="005F2345">
        <w:rPr>
          <w:sz w:val="28"/>
          <w:szCs w:val="28"/>
        </w:rPr>
        <w:t>ing</w:t>
      </w:r>
      <w:proofErr w:type="spellEnd"/>
      <w:r w:rsidRPr="005F2345">
        <w:rPr>
          <w:sz w:val="28"/>
          <w:szCs w:val="28"/>
        </w:rPr>
        <w:t xml:space="preserve"> form, and </w:t>
      </w:r>
      <w:r w:rsidRPr="005F2345">
        <w:rPr>
          <w:sz w:val="28"/>
          <w:szCs w:val="28"/>
        </w:rPr>
        <w:t>after other verbs we use the infinitive. Sometimes we can use either form and there is no change in meaning</w:t>
      </w:r>
      <w:r w:rsidRPr="005F2345">
        <w:rPr>
          <w:rFonts w:ascii="Arial" w:eastAsia="Times New Roman" w:hAnsi="Arial" w:cs="Arial"/>
          <w:color w:val="4D5156"/>
          <w:sz w:val="27"/>
          <w:szCs w:val="27"/>
          <w:lang w:val="en"/>
        </w:rPr>
        <w:t>.</w:t>
      </w:r>
    </w:p>
    <w:p w:rsidR="005F2345" w:rsidRPr="005D4A08" w:rsidRDefault="005D4A08" w:rsidP="005F2345">
      <w:pPr>
        <w:rPr>
          <w:rFonts w:ascii="Arial" w:eastAsia="Times New Roman" w:hAnsi="Arial" w:cs="Arial"/>
          <w:b/>
          <w:bCs/>
          <w:color w:val="FF0000"/>
          <w:sz w:val="27"/>
          <w:szCs w:val="27"/>
          <w:lang w:val="en"/>
        </w:rPr>
      </w:pPr>
      <w:r w:rsidRPr="005D4A08">
        <w:rPr>
          <w:rFonts w:ascii="Arial" w:eastAsia="Times New Roman" w:hAnsi="Arial" w:cs="Arial"/>
          <w:b/>
          <w:bCs/>
          <w:color w:val="FF0000"/>
          <w:sz w:val="27"/>
          <w:szCs w:val="27"/>
          <w:lang w:val="en"/>
        </w:rPr>
        <w:t>(Group 1)</w:t>
      </w:r>
      <w:r>
        <w:rPr>
          <w:rFonts w:ascii="Arial" w:eastAsia="Times New Roman" w:hAnsi="Arial" w:cs="Arial"/>
          <w:b/>
          <w:bCs/>
          <w:color w:val="FF0000"/>
          <w:sz w:val="27"/>
          <w:szCs w:val="27"/>
          <w:lang w:val="en"/>
        </w:rPr>
        <w:t>:</w:t>
      </w:r>
      <w:r w:rsidRPr="005D4A08">
        <w:rPr>
          <w:rFonts w:ascii="Arial" w:eastAsia="Times New Roman" w:hAnsi="Arial" w:cs="Arial"/>
          <w:b/>
          <w:bCs/>
          <w:color w:val="FF0000"/>
          <w:sz w:val="27"/>
          <w:szCs w:val="27"/>
          <w:lang w:val="en"/>
        </w:rPr>
        <w:t xml:space="preserve"> </w:t>
      </w:r>
      <w:r w:rsidR="005F2345" w:rsidRPr="005D4A08">
        <w:rPr>
          <w:rFonts w:ascii="Arial" w:eastAsia="Times New Roman" w:hAnsi="Arial" w:cs="Arial"/>
          <w:b/>
          <w:bCs/>
          <w:color w:val="FF0000"/>
          <w:sz w:val="27"/>
          <w:szCs w:val="27"/>
          <w:lang w:val="en"/>
        </w:rPr>
        <w:t>The –</w:t>
      </w:r>
      <w:proofErr w:type="spellStart"/>
      <w:r w:rsidR="005F2345" w:rsidRPr="005D4A08">
        <w:rPr>
          <w:rFonts w:ascii="Arial" w:eastAsia="Times New Roman" w:hAnsi="Arial" w:cs="Arial"/>
          <w:b/>
          <w:bCs/>
          <w:color w:val="FF0000"/>
          <w:sz w:val="27"/>
          <w:szCs w:val="27"/>
          <w:lang w:val="en"/>
        </w:rPr>
        <w:t>ing</w:t>
      </w:r>
      <w:proofErr w:type="spellEnd"/>
      <w:r w:rsidR="005F2345" w:rsidRPr="005D4A08">
        <w:rPr>
          <w:rFonts w:ascii="Arial" w:eastAsia="Times New Roman" w:hAnsi="Arial" w:cs="Arial"/>
          <w:b/>
          <w:bCs/>
          <w:color w:val="FF0000"/>
          <w:sz w:val="27"/>
          <w:szCs w:val="27"/>
          <w:lang w:val="en"/>
        </w:rPr>
        <w:t xml:space="preserve"> form is used directly after certain verbs like:</w:t>
      </w:r>
    </w:p>
    <w:p w:rsidR="005F2345" w:rsidRPr="006C4D34" w:rsidRDefault="005F2345" w:rsidP="006C4D34">
      <w:pPr>
        <w:rPr>
          <w:rFonts w:ascii="Arial" w:eastAsia="Times New Roman" w:hAnsi="Arial" w:cs="Arial"/>
          <w:color w:val="8EAADB" w:themeColor="accent5" w:themeTint="99"/>
          <w:sz w:val="27"/>
          <w:szCs w:val="27"/>
          <w:lang w:val="en"/>
        </w:rPr>
      </w:pPr>
      <w:r w:rsidRPr="006C4D34">
        <w:rPr>
          <w:rFonts w:ascii="Arial" w:eastAsia="Times New Roman" w:hAnsi="Arial" w:cs="Arial"/>
          <w:color w:val="8EAADB" w:themeColor="accent5" w:themeTint="99"/>
          <w:sz w:val="27"/>
          <w:szCs w:val="27"/>
          <w:lang w:val="en"/>
        </w:rPr>
        <w:t>Avoid/ enjoy/ finish/ practice/ stop</w:t>
      </w:r>
      <w:r w:rsidR="006C4D34" w:rsidRPr="006C4D34">
        <w:rPr>
          <w:rFonts w:ascii="Arial" w:eastAsia="Times New Roman" w:hAnsi="Arial" w:cs="Arial"/>
          <w:color w:val="8EAADB" w:themeColor="accent5" w:themeTint="99"/>
          <w:sz w:val="27"/>
          <w:szCs w:val="27"/>
          <w:lang w:val="en"/>
        </w:rPr>
        <w:t xml:space="preserve">/ </w:t>
      </w:r>
      <w:r w:rsidRPr="006C4D34">
        <w:rPr>
          <w:rFonts w:ascii="Arial" w:eastAsia="Times New Roman" w:hAnsi="Arial" w:cs="Arial"/>
          <w:color w:val="8EAADB" w:themeColor="accent5" w:themeTint="99"/>
          <w:sz w:val="27"/>
          <w:szCs w:val="27"/>
          <w:lang w:val="en"/>
        </w:rPr>
        <w:t xml:space="preserve">suggest/ keep (on) / </w:t>
      </w:r>
      <w:r w:rsidR="006C4D34" w:rsidRPr="006C4D34">
        <w:rPr>
          <w:rFonts w:ascii="Arial" w:eastAsia="Times New Roman" w:hAnsi="Arial" w:cs="Arial"/>
          <w:color w:val="8EAADB" w:themeColor="accent5" w:themeTint="99"/>
          <w:sz w:val="27"/>
          <w:szCs w:val="27"/>
          <w:lang w:val="en"/>
        </w:rPr>
        <w:t>admit/ carry on/ co</w:t>
      </w:r>
      <w:r w:rsidR="006C4D34" w:rsidRPr="006C4D34">
        <w:rPr>
          <w:rFonts w:ascii="Arial" w:eastAsia="Times New Roman" w:hAnsi="Arial" w:cs="Arial"/>
          <w:color w:val="8EAADB" w:themeColor="accent5" w:themeTint="99"/>
          <w:sz w:val="27"/>
          <w:szCs w:val="27"/>
          <w:lang w:val="en"/>
        </w:rPr>
        <w:t>nsider/ delay/ deny/</w:t>
      </w:r>
      <w:r w:rsidR="006C4D34" w:rsidRPr="006C4D34">
        <w:rPr>
          <w:rFonts w:ascii="Arial" w:eastAsia="Times New Roman" w:hAnsi="Arial" w:cs="Arial"/>
          <w:color w:val="8EAADB" w:themeColor="accent5" w:themeTint="99"/>
          <w:sz w:val="27"/>
          <w:szCs w:val="27"/>
          <w:lang w:val="en"/>
        </w:rPr>
        <w:t xml:space="preserve"> give up/ involve/ postpone/ resist.</w:t>
      </w:r>
    </w:p>
    <w:p w:rsidR="006C4D34" w:rsidRDefault="006C4D34" w:rsidP="006C4D34">
      <w:pPr>
        <w:rPr>
          <w:rFonts w:ascii="Arial" w:eastAsia="Times New Roman" w:hAnsi="Arial" w:cs="Arial"/>
          <w:color w:val="4D5156"/>
          <w:sz w:val="27"/>
          <w:szCs w:val="27"/>
          <w:lang w:val="en"/>
        </w:rPr>
      </w:pPr>
    </w:p>
    <w:p w:rsidR="006C4D34" w:rsidRDefault="006C4D34" w:rsidP="006C4D34">
      <w:pPr>
        <w:rPr>
          <w:rFonts w:ascii="Arial" w:eastAsia="Times New Roman" w:hAnsi="Arial" w:cs="Arial"/>
          <w:color w:val="4D5156"/>
          <w:sz w:val="27"/>
          <w:szCs w:val="27"/>
          <w:lang w:val="en"/>
        </w:rPr>
      </w:pPr>
      <w:r w:rsidRPr="006C4D34"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>Example</w:t>
      </w:r>
      <w:r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: - She started </w:t>
      </w:r>
      <w:r w:rsidRPr="006C4D34"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>working</w:t>
      </w:r>
      <w:r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 and </w:t>
      </w:r>
      <w:r w:rsidRPr="006C4D34"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>earning</w:t>
      </w:r>
      <w:r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 money.</w:t>
      </w:r>
    </w:p>
    <w:p w:rsidR="006C4D34" w:rsidRDefault="006C4D34" w:rsidP="006C4D3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4D5156"/>
          <w:sz w:val="27"/>
          <w:szCs w:val="27"/>
          <w:lang w:val="en"/>
        </w:rPr>
      </w:pPr>
      <w:r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Students should consider </w:t>
      </w:r>
      <w:r w:rsidRPr="006C4D34"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>doing</w:t>
      </w:r>
      <w:r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 a computer course.</w:t>
      </w:r>
    </w:p>
    <w:p w:rsidR="006C4D34" w:rsidRDefault="006C4D34" w:rsidP="006C4D3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4D5156"/>
          <w:sz w:val="27"/>
          <w:szCs w:val="27"/>
          <w:lang w:val="en"/>
        </w:rPr>
      </w:pPr>
      <w:r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The course involves </w:t>
      </w:r>
      <w:r w:rsidRPr="006C4D34"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>learning</w:t>
      </w:r>
      <w:r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 about the manipulation of digital images. </w:t>
      </w:r>
    </w:p>
    <w:p w:rsidR="005D4A08" w:rsidRPr="005D4A08" w:rsidRDefault="005D4A08" w:rsidP="005D4A08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4D5156"/>
          <w:sz w:val="27"/>
          <w:szCs w:val="27"/>
          <w:lang w:val="en"/>
        </w:rPr>
      </w:pPr>
      <w:r w:rsidRPr="005D4A08"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Please keep on </w:t>
      </w:r>
      <w:r w:rsidRPr="005D4A08"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>saying</w:t>
      </w:r>
      <w:r w:rsidRPr="005D4A08"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 that.</w:t>
      </w:r>
    </w:p>
    <w:p w:rsidR="005D4A08" w:rsidRPr="005D4A08" w:rsidRDefault="005D4A08" w:rsidP="005D4A08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4D5156"/>
          <w:sz w:val="27"/>
          <w:szCs w:val="27"/>
          <w:lang w:val="en"/>
        </w:rPr>
      </w:pPr>
      <w:r w:rsidRPr="005D4A08"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She denied </w:t>
      </w:r>
      <w:r w:rsidRPr="005D4A08"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>taking</w:t>
      </w:r>
      <w:r w:rsidRPr="005D4A08"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 the money.</w:t>
      </w:r>
    </w:p>
    <w:p w:rsidR="005D4A08" w:rsidRDefault="005D4A08" w:rsidP="005D4A08">
      <w:pPr>
        <w:pStyle w:val="ListParagraph"/>
        <w:ind w:left="1080"/>
        <w:rPr>
          <w:rFonts w:ascii="Arial" w:eastAsia="Times New Roman" w:hAnsi="Arial" w:cs="Arial"/>
          <w:color w:val="4D5156"/>
          <w:sz w:val="27"/>
          <w:szCs w:val="27"/>
          <w:lang w:val="en"/>
        </w:rPr>
      </w:pPr>
    </w:p>
    <w:p w:rsidR="006C4D34" w:rsidRPr="006C4D34" w:rsidRDefault="006C4D34" w:rsidP="006C4D34">
      <w:pPr>
        <w:rPr>
          <w:rFonts w:ascii="Arial" w:eastAsia="Times New Roman" w:hAnsi="Arial" w:cs="Arial"/>
          <w:color w:val="4D5156"/>
          <w:sz w:val="27"/>
          <w:szCs w:val="27"/>
          <w:lang w:val="en"/>
        </w:rPr>
      </w:pPr>
    </w:p>
    <w:p w:rsidR="006C4D34" w:rsidRDefault="006C4D34" w:rsidP="006C4D34">
      <w:pPr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</w:pPr>
      <w:r w:rsidRPr="006C4D34"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>The –</w:t>
      </w:r>
      <w:proofErr w:type="spellStart"/>
      <w:r w:rsidRPr="006C4D34"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>ing</w:t>
      </w:r>
      <w:proofErr w:type="spellEnd"/>
      <w:r w:rsidRPr="006C4D34"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 xml:space="preserve"> form is </w:t>
      </w:r>
      <w:r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 xml:space="preserve">also </w:t>
      </w:r>
      <w:r w:rsidRPr="006C4D34"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 xml:space="preserve">used after </w:t>
      </w:r>
      <w:r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>prepositions.</w:t>
      </w:r>
    </w:p>
    <w:p w:rsidR="006C4D34" w:rsidRDefault="006C4D34" w:rsidP="006C4D34">
      <w:pPr>
        <w:rPr>
          <w:rFonts w:ascii="Arial" w:eastAsia="Times New Roman" w:hAnsi="Arial" w:cs="Arial"/>
          <w:color w:val="4D5156"/>
          <w:sz w:val="27"/>
          <w:szCs w:val="27"/>
          <w:lang w:val="en"/>
        </w:rPr>
      </w:pPr>
      <w:r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 xml:space="preserve">Example: </w:t>
      </w:r>
      <w:r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- He is interested in </w:t>
      </w:r>
      <w:r w:rsidRPr="006C4D34"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>doing</w:t>
      </w:r>
      <w:r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 research.</w:t>
      </w:r>
    </w:p>
    <w:p w:rsidR="006C4D34" w:rsidRDefault="006C4D34" w:rsidP="006C4D3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4D5156"/>
          <w:sz w:val="27"/>
          <w:szCs w:val="27"/>
          <w:lang w:val="en"/>
        </w:rPr>
      </w:pPr>
      <w:r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Research Engineers find new and better ways of </w:t>
      </w:r>
      <w:r w:rsidRPr="006C4D34"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>doing</w:t>
      </w:r>
      <w:r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 things.</w:t>
      </w:r>
    </w:p>
    <w:p w:rsidR="006C4D34" w:rsidRDefault="006C4D34" w:rsidP="006C4D3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4D5156"/>
          <w:sz w:val="27"/>
          <w:szCs w:val="27"/>
          <w:lang w:val="en"/>
        </w:rPr>
      </w:pPr>
      <w:r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She succeeded in </w:t>
      </w:r>
      <w:r w:rsidRPr="006C4D34"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>finding</w:t>
      </w:r>
      <w:r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 a post as a Research Engineer. </w:t>
      </w:r>
    </w:p>
    <w:p w:rsidR="005D4A08" w:rsidRDefault="005D4A08" w:rsidP="005D4A08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4D5156"/>
          <w:sz w:val="27"/>
          <w:szCs w:val="27"/>
          <w:lang w:val="en"/>
        </w:rPr>
      </w:pPr>
      <w:r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She’s good at </w:t>
      </w:r>
      <w:r w:rsidRPr="005D4A08"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>speaking</w:t>
      </w:r>
      <w:r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 French.</w:t>
      </w:r>
    </w:p>
    <w:p w:rsidR="005D4A08" w:rsidRPr="005D4A08" w:rsidRDefault="005D4A08" w:rsidP="005D4A08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4D5156"/>
          <w:sz w:val="27"/>
          <w:szCs w:val="27"/>
          <w:lang w:val="en"/>
        </w:rPr>
      </w:pPr>
      <w:r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I’m fond of </w:t>
      </w:r>
      <w:r w:rsidRPr="005D4A08">
        <w:rPr>
          <w:rFonts w:ascii="Arial" w:eastAsia="Times New Roman" w:hAnsi="Arial" w:cs="Arial"/>
          <w:b/>
          <w:bCs/>
          <w:color w:val="4D5156"/>
          <w:sz w:val="27"/>
          <w:szCs w:val="27"/>
          <w:lang w:val="en"/>
        </w:rPr>
        <w:t>eating</w:t>
      </w:r>
      <w:r>
        <w:rPr>
          <w:rFonts w:ascii="Arial" w:eastAsia="Times New Roman" w:hAnsi="Arial" w:cs="Arial"/>
          <w:color w:val="4D5156"/>
          <w:sz w:val="27"/>
          <w:szCs w:val="27"/>
          <w:lang w:val="en"/>
        </w:rPr>
        <w:t xml:space="preserve"> seafood. </w:t>
      </w:r>
    </w:p>
    <w:p w:rsidR="00A354BD" w:rsidRDefault="00A354BD" w:rsidP="006C4D34">
      <w:pPr>
        <w:rPr>
          <w:rFonts w:ascii="Arial" w:eastAsia="Times New Roman" w:hAnsi="Arial" w:cs="Arial"/>
          <w:color w:val="4D5156"/>
          <w:sz w:val="27"/>
          <w:szCs w:val="27"/>
          <w:lang w:val="en"/>
        </w:rPr>
      </w:pPr>
    </w:p>
    <w:p w:rsidR="006C4D34" w:rsidRPr="00A354BD" w:rsidRDefault="005D4A08" w:rsidP="006C4D34">
      <w:pPr>
        <w:rPr>
          <w:rFonts w:ascii="Arial" w:eastAsia="Times New Roman" w:hAnsi="Arial" w:cs="Arial"/>
          <w:b/>
          <w:bCs/>
          <w:color w:val="FF0000"/>
          <w:sz w:val="27"/>
          <w:szCs w:val="27"/>
          <w:lang w:val="en"/>
        </w:rPr>
      </w:pPr>
      <w:r>
        <w:rPr>
          <w:rFonts w:ascii="Arial" w:eastAsia="Times New Roman" w:hAnsi="Arial" w:cs="Arial"/>
          <w:b/>
          <w:bCs/>
          <w:color w:val="FF0000"/>
          <w:sz w:val="27"/>
          <w:szCs w:val="27"/>
          <w:lang w:val="en"/>
        </w:rPr>
        <w:t xml:space="preserve">(Group 2): </w:t>
      </w:r>
      <w:r w:rsidR="00A354BD" w:rsidRPr="00A354BD">
        <w:rPr>
          <w:rFonts w:ascii="Arial" w:eastAsia="Times New Roman" w:hAnsi="Arial" w:cs="Arial"/>
          <w:b/>
          <w:bCs/>
          <w:color w:val="FF0000"/>
          <w:sz w:val="27"/>
          <w:szCs w:val="27"/>
          <w:lang w:val="en"/>
        </w:rPr>
        <w:t>We use to infinitive after certain verbs:</w:t>
      </w:r>
    </w:p>
    <w:p w:rsidR="005F2345" w:rsidRDefault="00A354BD" w:rsidP="005D4A08">
      <w:pPr>
        <w:rPr>
          <w:color w:val="5B9BD5" w:themeColor="accent1"/>
          <w:sz w:val="28"/>
          <w:szCs w:val="28"/>
          <w:lang w:val="en"/>
        </w:rPr>
      </w:pPr>
      <w:r w:rsidRPr="00A354BD">
        <w:rPr>
          <w:color w:val="5B9BD5" w:themeColor="accent1"/>
          <w:sz w:val="28"/>
          <w:szCs w:val="28"/>
          <w:lang w:val="en"/>
        </w:rPr>
        <w:t>Afford/ aim/ choose/ decide/ hope/ le</w:t>
      </w:r>
      <w:r w:rsidR="005D4A08">
        <w:rPr>
          <w:color w:val="5B9BD5" w:themeColor="accent1"/>
          <w:sz w:val="28"/>
          <w:szCs w:val="28"/>
          <w:lang w:val="en"/>
        </w:rPr>
        <w:t>arn/ mean/ promise/ want/ agree</w:t>
      </w:r>
      <w:r>
        <w:rPr>
          <w:color w:val="5B9BD5" w:themeColor="accent1"/>
          <w:sz w:val="28"/>
          <w:szCs w:val="28"/>
          <w:lang w:val="en"/>
        </w:rPr>
        <w:t>/ attempt</w:t>
      </w:r>
      <w:r w:rsidR="005D4A08">
        <w:rPr>
          <w:color w:val="5B9BD5" w:themeColor="accent1"/>
          <w:sz w:val="28"/>
          <w:szCs w:val="28"/>
          <w:lang w:val="en"/>
        </w:rPr>
        <w:t>/ expect/ fail</w:t>
      </w:r>
      <w:r w:rsidRPr="00A354BD">
        <w:rPr>
          <w:color w:val="5B9BD5" w:themeColor="accent1"/>
          <w:sz w:val="28"/>
          <w:szCs w:val="28"/>
          <w:lang w:val="en"/>
        </w:rPr>
        <w:t>/ manage/ offer/ prepare/ propose.</w:t>
      </w:r>
    </w:p>
    <w:p w:rsidR="00A354BD" w:rsidRDefault="00A354BD">
      <w:pPr>
        <w:rPr>
          <w:color w:val="000000" w:themeColor="text1"/>
          <w:sz w:val="28"/>
          <w:szCs w:val="28"/>
          <w:lang w:val="en"/>
        </w:rPr>
      </w:pPr>
      <w:r w:rsidRPr="00A354BD">
        <w:rPr>
          <w:b/>
          <w:bCs/>
          <w:color w:val="000000" w:themeColor="text1"/>
          <w:sz w:val="28"/>
          <w:szCs w:val="28"/>
          <w:lang w:val="en"/>
        </w:rPr>
        <w:t>Example</w:t>
      </w:r>
      <w:r>
        <w:rPr>
          <w:color w:val="000000" w:themeColor="text1"/>
          <w:sz w:val="28"/>
          <w:szCs w:val="28"/>
          <w:lang w:val="en"/>
        </w:rPr>
        <w:t xml:space="preserve">: - She wanted </w:t>
      </w:r>
      <w:r w:rsidRPr="00A354BD">
        <w:rPr>
          <w:b/>
          <w:bCs/>
          <w:color w:val="000000" w:themeColor="text1"/>
          <w:sz w:val="28"/>
          <w:szCs w:val="28"/>
          <w:lang w:val="en"/>
        </w:rPr>
        <w:t>to leave</w:t>
      </w:r>
      <w:r>
        <w:rPr>
          <w:color w:val="000000" w:themeColor="text1"/>
          <w:sz w:val="28"/>
          <w:szCs w:val="28"/>
          <w:lang w:val="en"/>
        </w:rPr>
        <w:t xml:space="preserve"> school.</w:t>
      </w:r>
    </w:p>
    <w:p w:rsidR="00A354BD" w:rsidRDefault="00A354BD" w:rsidP="00A354BD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 xml:space="preserve">He wanted </w:t>
      </w:r>
      <w:r w:rsidRPr="00A354BD">
        <w:rPr>
          <w:b/>
          <w:bCs/>
          <w:color w:val="000000" w:themeColor="text1"/>
          <w:sz w:val="28"/>
          <w:szCs w:val="28"/>
          <w:lang w:val="en"/>
        </w:rPr>
        <w:t>to get</w:t>
      </w:r>
      <w:r>
        <w:rPr>
          <w:color w:val="000000" w:themeColor="text1"/>
          <w:sz w:val="28"/>
          <w:szCs w:val="28"/>
          <w:lang w:val="en"/>
        </w:rPr>
        <w:t xml:space="preserve"> a qualification.</w:t>
      </w:r>
    </w:p>
    <w:p w:rsidR="00A354BD" w:rsidRDefault="00A354BD" w:rsidP="00A354BD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 xml:space="preserve">He decided </w:t>
      </w:r>
      <w:r w:rsidRPr="00A354BD">
        <w:rPr>
          <w:b/>
          <w:bCs/>
          <w:color w:val="000000" w:themeColor="text1"/>
          <w:sz w:val="28"/>
          <w:szCs w:val="28"/>
          <w:lang w:val="en"/>
        </w:rPr>
        <w:t>to study</w:t>
      </w:r>
      <w:r>
        <w:rPr>
          <w:color w:val="000000" w:themeColor="text1"/>
          <w:sz w:val="28"/>
          <w:szCs w:val="28"/>
          <w:lang w:val="en"/>
        </w:rPr>
        <w:t>.</w:t>
      </w:r>
    </w:p>
    <w:p w:rsidR="00A354BD" w:rsidRDefault="00A354BD" w:rsidP="00A354BD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 xml:space="preserve">The planners agreed </w:t>
      </w:r>
      <w:r w:rsidRPr="00A354BD">
        <w:rPr>
          <w:b/>
          <w:bCs/>
          <w:color w:val="000000" w:themeColor="text1"/>
          <w:sz w:val="28"/>
          <w:szCs w:val="28"/>
          <w:lang w:val="en"/>
        </w:rPr>
        <w:t>to make</w:t>
      </w:r>
      <w:r>
        <w:rPr>
          <w:color w:val="000000" w:themeColor="text1"/>
          <w:sz w:val="28"/>
          <w:szCs w:val="28"/>
          <w:lang w:val="en"/>
        </w:rPr>
        <w:t xml:space="preserve"> the proposed changes.</w:t>
      </w:r>
    </w:p>
    <w:p w:rsidR="00A354BD" w:rsidRDefault="00A354BD" w:rsidP="00A354BD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lastRenderedPageBreak/>
        <w:t xml:space="preserve">The Drillers managed </w:t>
      </w:r>
      <w:r w:rsidRPr="00A354BD">
        <w:rPr>
          <w:b/>
          <w:bCs/>
          <w:color w:val="000000" w:themeColor="text1"/>
          <w:sz w:val="28"/>
          <w:szCs w:val="28"/>
          <w:lang w:val="en"/>
        </w:rPr>
        <w:t>to dig</w:t>
      </w:r>
      <w:r>
        <w:rPr>
          <w:color w:val="000000" w:themeColor="text1"/>
          <w:sz w:val="28"/>
          <w:szCs w:val="28"/>
          <w:lang w:val="en"/>
        </w:rPr>
        <w:t xml:space="preserve"> a new well. </w:t>
      </w:r>
    </w:p>
    <w:p w:rsidR="00A354BD" w:rsidRPr="00163415" w:rsidRDefault="005D4A08" w:rsidP="00A354BD">
      <w:pPr>
        <w:rPr>
          <w:b/>
          <w:bCs/>
          <w:color w:val="FF0000"/>
          <w:sz w:val="28"/>
          <w:szCs w:val="28"/>
          <w:lang w:val="en"/>
        </w:rPr>
      </w:pPr>
      <w:r>
        <w:rPr>
          <w:b/>
          <w:bCs/>
          <w:color w:val="FF0000"/>
          <w:sz w:val="28"/>
          <w:szCs w:val="28"/>
          <w:lang w:val="en"/>
        </w:rPr>
        <w:t xml:space="preserve">(Group 3): </w:t>
      </w:r>
      <w:r w:rsidR="00A354BD" w:rsidRPr="00163415">
        <w:rPr>
          <w:b/>
          <w:bCs/>
          <w:color w:val="FF0000"/>
          <w:sz w:val="28"/>
          <w:szCs w:val="28"/>
          <w:lang w:val="en"/>
        </w:rPr>
        <w:t>With some verbs, we can use both the –</w:t>
      </w:r>
      <w:proofErr w:type="spellStart"/>
      <w:r w:rsidR="00A354BD" w:rsidRPr="00163415">
        <w:rPr>
          <w:b/>
          <w:bCs/>
          <w:color w:val="FF0000"/>
          <w:sz w:val="28"/>
          <w:szCs w:val="28"/>
          <w:lang w:val="en"/>
        </w:rPr>
        <w:t>ing</w:t>
      </w:r>
      <w:proofErr w:type="spellEnd"/>
      <w:r w:rsidR="00A354BD" w:rsidRPr="00163415">
        <w:rPr>
          <w:b/>
          <w:bCs/>
          <w:color w:val="FF0000"/>
          <w:sz w:val="28"/>
          <w:szCs w:val="28"/>
          <w:lang w:val="en"/>
        </w:rPr>
        <w:t xml:space="preserve"> form and </w:t>
      </w:r>
      <w:proofErr w:type="gramStart"/>
      <w:r w:rsidR="00A354BD" w:rsidRPr="00163415">
        <w:rPr>
          <w:b/>
          <w:bCs/>
          <w:color w:val="FF0000"/>
          <w:sz w:val="28"/>
          <w:szCs w:val="28"/>
          <w:lang w:val="en"/>
        </w:rPr>
        <w:t xml:space="preserve">the </w:t>
      </w:r>
      <w:proofErr w:type="spellStart"/>
      <w:r w:rsidR="00A354BD" w:rsidRPr="00163415">
        <w:rPr>
          <w:b/>
          <w:bCs/>
          <w:color w:val="FF0000"/>
          <w:sz w:val="28"/>
          <w:szCs w:val="28"/>
          <w:lang w:val="en"/>
        </w:rPr>
        <w:t>to</w:t>
      </w:r>
      <w:proofErr w:type="spellEnd"/>
      <w:proofErr w:type="gramEnd"/>
      <w:r w:rsidR="00A354BD" w:rsidRPr="00163415">
        <w:rPr>
          <w:b/>
          <w:bCs/>
          <w:color w:val="FF0000"/>
          <w:sz w:val="28"/>
          <w:szCs w:val="28"/>
          <w:lang w:val="en"/>
        </w:rPr>
        <w:t xml:space="preserve"> infinitive with little change of meaning. These include:</w:t>
      </w:r>
    </w:p>
    <w:p w:rsidR="00A354BD" w:rsidRPr="00163415" w:rsidRDefault="00A354BD" w:rsidP="00A354BD">
      <w:pPr>
        <w:rPr>
          <w:color w:val="5B9BD5" w:themeColor="accent1"/>
          <w:sz w:val="28"/>
          <w:szCs w:val="28"/>
          <w:lang w:val="en"/>
        </w:rPr>
      </w:pPr>
      <w:r w:rsidRPr="00163415">
        <w:rPr>
          <w:color w:val="5B9BD5" w:themeColor="accent1"/>
          <w:sz w:val="28"/>
          <w:szCs w:val="28"/>
          <w:lang w:val="en"/>
        </w:rPr>
        <w:t>Begin/ continue/ hate/ intend/ like/ love/ prefer/ start</w:t>
      </w:r>
    </w:p>
    <w:p w:rsidR="00A354BD" w:rsidRDefault="00163415">
      <w:pPr>
        <w:rPr>
          <w:color w:val="000000" w:themeColor="text1"/>
          <w:sz w:val="28"/>
          <w:szCs w:val="28"/>
          <w:lang w:val="en"/>
        </w:rPr>
      </w:pPr>
      <w:r w:rsidRPr="00163415">
        <w:rPr>
          <w:b/>
          <w:bCs/>
          <w:color w:val="000000" w:themeColor="text1"/>
          <w:sz w:val="28"/>
          <w:szCs w:val="28"/>
          <w:lang w:val="en"/>
        </w:rPr>
        <w:t>Example</w:t>
      </w:r>
      <w:r>
        <w:rPr>
          <w:color w:val="000000" w:themeColor="text1"/>
          <w:sz w:val="28"/>
          <w:szCs w:val="28"/>
          <w:lang w:val="en"/>
        </w:rPr>
        <w:t xml:space="preserve">: - We continued </w:t>
      </w:r>
      <w:r w:rsidRPr="00163415">
        <w:rPr>
          <w:b/>
          <w:bCs/>
          <w:color w:val="000000" w:themeColor="text1"/>
          <w:sz w:val="28"/>
          <w:szCs w:val="28"/>
          <w:lang w:val="en"/>
        </w:rPr>
        <w:t>practicing</w:t>
      </w:r>
      <w:r>
        <w:rPr>
          <w:color w:val="000000" w:themeColor="text1"/>
          <w:sz w:val="28"/>
          <w:szCs w:val="28"/>
          <w:lang w:val="en"/>
        </w:rPr>
        <w:t xml:space="preserve"> our communication skills throughout the course.</w:t>
      </w:r>
    </w:p>
    <w:p w:rsidR="00163415" w:rsidRDefault="00163415" w:rsidP="00163415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 xml:space="preserve">We continued </w:t>
      </w:r>
      <w:r w:rsidRPr="00163415">
        <w:rPr>
          <w:b/>
          <w:bCs/>
          <w:color w:val="000000" w:themeColor="text1"/>
          <w:sz w:val="28"/>
          <w:szCs w:val="28"/>
          <w:lang w:val="en"/>
        </w:rPr>
        <w:t>to practice</w:t>
      </w:r>
      <w:r>
        <w:rPr>
          <w:color w:val="000000" w:themeColor="text1"/>
          <w:sz w:val="28"/>
          <w:szCs w:val="28"/>
          <w:lang w:val="en"/>
        </w:rPr>
        <w:t xml:space="preserve"> our </w:t>
      </w:r>
      <w:r>
        <w:rPr>
          <w:color w:val="000000" w:themeColor="text1"/>
          <w:sz w:val="28"/>
          <w:szCs w:val="28"/>
          <w:lang w:val="en"/>
        </w:rPr>
        <w:t>communication skills throughout the course.</w:t>
      </w:r>
    </w:p>
    <w:p w:rsidR="005D4A08" w:rsidRDefault="005D4A08" w:rsidP="00163415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 xml:space="preserve">He likes </w:t>
      </w:r>
      <w:r w:rsidRPr="00423577">
        <w:rPr>
          <w:b/>
          <w:bCs/>
          <w:color w:val="000000" w:themeColor="text1"/>
          <w:sz w:val="28"/>
          <w:szCs w:val="28"/>
          <w:lang w:val="en"/>
        </w:rPr>
        <w:t>to drink</w:t>
      </w:r>
      <w:r>
        <w:rPr>
          <w:color w:val="000000" w:themeColor="text1"/>
          <w:sz w:val="28"/>
          <w:szCs w:val="28"/>
          <w:lang w:val="en"/>
        </w:rPr>
        <w:t xml:space="preserve">/ </w:t>
      </w:r>
      <w:r w:rsidRPr="00423577">
        <w:rPr>
          <w:b/>
          <w:bCs/>
          <w:color w:val="000000" w:themeColor="text1"/>
          <w:sz w:val="28"/>
          <w:szCs w:val="28"/>
          <w:lang w:val="en"/>
        </w:rPr>
        <w:t>drinking</w:t>
      </w:r>
      <w:r>
        <w:rPr>
          <w:color w:val="000000" w:themeColor="text1"/>
          <w:sz w:val="28"/>
          <w:szCs w:val="28"/>
          <w:lang w:val="en"/>
        </w:rPr>
        <w:t xml:space="preserve"> juice.</w:t>
      </w:r>
    </w:p>
    <w:p w:rsidR="005D4A08" w:rsidRDefault="005D4A08" w:rsidP="00163415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 xml:space="preserve">She intends </w:t>
      </w:r>
      <w:r w:rsidRPr="00423577">
        <w:rPr>
          <w:b/>
          <w:bCs/>
          <w:color w:val="000000" w:themeColor="text1"/>
          <w:sz w:val="28"/>
          <w:szCs w:val="28"/>
          <w:lang w:val="en"/>
        </w:rPr>
        <w:t>to come</w:t>
      </w:r>
      <w:r>
        <w:rPr>
          <w:color w:val="000000" w:themeColor="text1"/>
          <w:sz w:val="28"/>
          <w:szCs w:val="28"/>
          <w:lang w:val="en"/>
        </w:rPr>
        <w:t xml:space="preserve">/ </w:t>
      </w:r>
      <w:r w:rsidRPr="00423577">
        <w:rPr>
          <w:b/>
          <w:bCs/>
          <w:color w:val="000000" w:themeColor="text1"/>
          <w:sz w:val="28"/>
          <w:szCs w:val="28"/>
          <w:lang w:val="en"/>
        </w:rPr>
        <w:t>coming</w:t>
      </w:r>
      <w:r>
        <w:rPr>
          <w:color w:val="000000" w:themeColor="text1"/>
          <w:sz w:val="28"/>
          <w:szCs w:val="28"/>
          <w:lang w:val="en"/>
        </w:rPr>
        <w:t xml:space="preserve"> earl</w:t>
      </w:r>
      <w:r w:rsidR="00423577">
        <w:rPr>
          <w:color w:val="000000" w:themeColor="text1"/>
          <w:sz w:val="28"/>
          <w:szCs w:val="28"/>
          <w:lang w:val="en"/>
        </w:rPr>
        <w:t>y</w:t>
      </w:r>
      <w:r>
        <w:rPr>
          <w:color w:val="000000" w:themeColor="text1"/>
          <w:sz w:val="28"/>
          <w:szCs w:val="28"/>
          <w:lang w:val="en"/>
        </w:rPr>
        <w:t>.</w:t>
      </w:r>
    </w:p>
    <w:p w:rsidR="00163415" w:rsidRDefault="00163415" w:rsidP="00163415">
      <w:pPr>
        <w:rPr>
          <w:color w:val="000000" w:themeColor="text1"/>
          <w:sz w:val="28"/>
          <w:szCs w:val="28"/>
          <w:lang w:val="en"/>
        </w:rPr>
      </w:pPr>
      <w:r w:rsidRPr="00163415">
        <w:rPr>
          <w:b/>
          <w:bCs/>
          <w:color w:val="000000" w:themeColor="text1"/>
          <w:sz w:val="28"/>
          <w:szCs w:val="28"/>
          <w:lang w:val="en"/>
        </w:rPr>
        <w:t xml:space="preserve">Note: We don’t generally use two – </w:t>
      </w:r>
      <w:proofErr w:type="spellStart"/>
      <w:r w:rsidRPr="00163415">
        <w:rPr>
          <w:b/>
          <w:bCs/>
          <w:color w:val="000000" w:themeColor="text1"/>
          <w:sz w:val="28"/>
          <w:szCs w:val="28"/>
          <w:lang w:val="en"/>
        </w:rPr>
        <w:t>ing</w:t>
      </w:r>
      <w:proofErr w:type="spellEnd"/>
      <w:r w:rsidRPr="00163415">
        <w:rPr>
          <w:b/>
          <w:bCs/>
          <w:color w:val="000000" w:themeColor="text1"/>
          <w:sz w:val="28"/>
          <w:szCs w:val="28"/>
          <w:lang w:val="en"/>
        </w:rPr>
        <w:t xml:space="preserve"> forms together</w:t>
      </w:r>
      <w:r>
        <w:rPr>
          <w:color w:val="000000" w:themeColor="text1"/>
          <w:sz w:val="28"/>
          <w:szCs w:val="28"/>
          <w:lang w:val="en"/>
        </w:rPr>
        <w:t xml:space="preserve">. Example: We are starting </w:t>
      </w:r>
      <w:r w:rsidRPr="00163415">
        <w:rPr>
          <w:b/>
          <w:bCs/>
          <w:color w:val="000000" w:themeColor="text1"/>
          <w:sz w:val="28"/>
          <w:szCs w:val="28"/>
          <w:lang w:val="en"/>
        </w:rPr>
        <w:t>to learn</w:t>
      </w:r>
      <w:r>
        <w:rPr>
          <w:color w:val="000000" w:themeColor="text1"/>
          <w:sz w:val="28"/>
          <w:szCs w:val="28"/>
          <w:lang w:val="en"/>
        </w:rPr>
        <w:t xml:space="preserve"> about database systems </w:t>
      </w:r>
      <w:r w:rsidRPr="00163415">
        <w:rPr>
          <w:b/>
          <w:bCs/>
          <w:color w:val="FF0000"/>
          <w:sz w:val="28"/>
          <w:szCs w:val="28"/>
          <w:lang w:val="en"/>
        </w:rPr>
        <w:t>NOT</w:t>
      </w:r>
      <w:r w:rsidRPr="00163415">
        <w:rPr>
          <w:color w:val="FF0000"/>
          <w:sz w:val="28"/>
          <w:szCs w:val="28"/>
          <w:lang w:val="en"/>
        </w:rPr>
        <w:t xml:space="preserve"> </w:t>
      </w:r>
      <w:proofErr w:type="gramStart"/>
      <w:r>
        <w:rPr>
          <w:color w:val="000000" w:themeColor="text1"/>
          <w:sz w:val="28"/>
          <w:szCs w:val="28"/>
          <w:lang w:val="en"/>
        </w:rPr>
        <w:t>We</w:t>
      </w:r>
      <w:proofErr w:type="gramEnd"/>
      <w:r>
        <w:rPr>
          <w:color w:val="000000" w:themeColor="text1"/>
          <w:sz w:val="28"/>
          <w:szCs w:val="28"/>
          <w:lang w:val="en"/>
        </w:rPr>
        <w:t xml:space="preserve"> are starting learn</w:t>
      </w:r>
      <w:r>
        <w:rPr>
          <w:color w:val="000000" w:themeColor="text1"/>
          <w:sz w:val="28"/>
          <w:szCs w:val="28"/>
          <w:lang w:val="en"/>
        </w:rPr>
        <w:t>ing</w:t>
      </w:r>
      <w:r>
        <w:rPr>
          <w:color w:val="000000" w:themeColor="text1"/>
          <w:sz w:val="28"/>
          <w:szCs w:val="28"/>
          <w:lang w:val="en"/>
        </w:rPr>
        <w:t xml:space="preserve"> about database systems</w:t>
      </w:r>
      <w:r>
        <w:rPr>
          <w:color w:val="000000" w:themeColor="text1"/>
          <w:sz w:val="28"/>
          <w:szCs w:val="28"/>
          <w:lang w:val="en"/>
        </w:rPr>
        <w:t>.</w:t>
      </w:r>
    </w:p>
    <w:p w:rsidR="000D0F0F" w:rsidRDefault="000D0F0F" w:rsidP="00163415">
      <w:pPr>
        <w:rPr>
          <w:color w:val="000000" w:themeColor="text1"/>
          <w:sz w:val="28"/>
          <w:szCs w:val="28"/>
          <w:lang w:val="en"/>
        </w:rPr>
      </w:pPr>
    </w:p>
    <w:p w:rsidR="000D0F0F" w:rsidRPr="000D0F0F" w:rsidRDefault="000D0F0F" w:rsidP="000D0F0F">
      <w:pPr>
        <w:rPr>
          <w:b/>
          <w:bCs/>
          <w:color w:val="000000" w:themeColor="text1"/>
          <w:sz w:val="28"/>
          <w:szCs w:val="28"/>
          <w:lang w:val="en"/>
        </w:rPr>
      </w:pPr>
      <w:r w:rsidRPr="000D0F0F">
        <w:rPr>
          <w:b/>
          <w:bCs/>
          <w:color w:val="000000" w:themeColor="text1"/>
          <w:sz w:val="28"/>
          <w:szCs w:val="28"/>
          <w:lang w:val="en"/>
        </w:rPr>
        <w:t xml:space="preserve">Practice (1): </w:t>
      </w:r>
    </w:p>
    <w:p w:rsidR="000D0F0F" w:rsidRDefault="000D0F0F" w:rsidP="000D0F0F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 xml:space="preserve">Studying </w:t>
      </w:r>
    </w:p>
    <w:p w:rsidR="000D0F0F" w:rsidRDefault="000D0F0F" w:rsidP="000D0F0F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>Working</w:t>
      </w:r>
    </w:p>
    <w:p w:rsidR="000D0F0F" w:rsidRDefault="000D0F0F" w:rsidP="000D0F0F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>To repair</w:t>
      </w:r>
    </w:p>
    <w:p w:rsidR="000D0F0F" w:rsidRDefault="000D0F0F" w:rsidP="000D0F0F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>Taking</w:t>
      </w:r>
    </w:p>
    <w:p w:rsidR="000D0F0F" w:rsidRDefault="000D0F0F" w:rsidP="000D0F0F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>To start</w:t>
      </w:r>
    </w:p>
    <w:p w:rsidR="000D0F0F" w:rsidRDefault="000D0F0F" w:rsidP="000D0F0F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>To apply</w:t>
      </w:r>
    </w:p>
    <w:p w:rsidR="000D0F0F" w:rsidRDefault="000D0F0F" w:rsidP="000D0F0F">
      <w:pPr>
        <w:rPr>
          <w:color w:val="000000" w:themeColor="text1"/>
          <w:sz w:val="28"/>
          <w:szCs w:val="28"/>
          <w:lang w:val="en"/>
        </w:rPr>
      </w:pPr>
    </w:p>
    <w:p w:rsidR="000D0F0F" w:rsidRPr="000D0F0F" w:rsidRDefault="000D0F0F" w:rsidP="000D0F0F">
      <w:pPr>
        <w:rPr>
          <w:b/>
          <w:bCs/>
          <w:color w:val="000000" w:themeColor="text1"/>
          <w:sz w:val="28"/>
          <w:szCs w:val="28"/>
          <w:lang w:val="en"/>
        </w:rPr>
      </w:pPr>
      <w:bookmarkStart w:id="0" w:name="_GoBack"/>
      <w:r w:rsidRPr="000D0F0F">
        <w:rPr>
          <w:b/>
          <w:bCs/>
          <w:color w:val="000000" w:themeColor="text1"/>
          <w:sz w:val="28"/>
          <w:szCs w:val="28"/>
          <w:lang w:val="en"/>
        </w:rPr>
        <w:t>Practice 2:</w:t>
      </w:r>
    </w:p>
    <w:bookmarkEnd w:id="0"/>
    <w:p w:rsidR="000D0F0F" w:rsidRDefault="000D0F0F" w:rsidP="000D0F0F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>Maintaining/ repairing</w:t>
      </w:r>
    </w:p>
    <w:p w:rsidR="000D0F0F" w:rsidRDefault="000D0F0F" w:rsidP="000D0F0F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 xml:space="preserve">Manufacturing/ designing </w:t>
      </w:r>
    </w:p>
    <w:p w:rsidR="000D0F0F" w:rsidRDefault="000D0F0F" w:rsidP="000D0F0F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>Making</w:t>
      </w:r>
    </w:p>
    <w:p w:rsidR="000D0F0F" w:rsidRDefault="000D0F0F" w:rsidP="000D0F0F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>Connecting</w:t>
      </w:r>
    </w:p>
    <w:p w:rsidR="000D0F0F" w:rsidRDefault="000D0F0F" w:rsidP="000D0F0F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>To turn</w:t>
      </w:r>
    </w:p>
    <w:p w:rsidR="000D0F0F" w:rsidRDefault="000D0F0F" w:rsidP="000D0F0F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>To measure</w:t>
      </w:r>
    </w:p>
    <w:p w:rsidR="000D0F0F" w:rsidRDefault="000D0F0F" w:rsidP="000D0F0F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>To do</w:t>
      </w:r>
    </w:p>
    <w:p w:rsidR="000D0F0F" w:rsidRDefault="000D0F0F" w:rsidP="000D0F0F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lastRenderedPageBreak/>
        <w:t>Cutting</w:t>
      </w:r>
    </w:p>
    <w:p w:rsidR="000D0F0F" w:rsidRDefault="000D0F0F" w:rsidP="000D0F0F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 xml:space="preserve">To transfer </w:t>
      </w:r>
    </w:p>
    <w:p w:rsidR="000D0F0F" w:rsidRPr="000D0F0F" w:rsidRDefault="000D0F0F" w:rsidP="000D0F0F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  <w:lang w:val="en"/>
        </w:rPr>
      </w:pPr>
      <w:r>
        <w:rPr>
          <w:color w:val="000000" w:themeColor="text1"/>
          <w:sz w:val="28"/>
          <w:szCs w:val="28"/>
          <w:lang w:val="en"/>
        </w:rPr>
        <w:t xml:space="preserve"> To become.</w:t>
      </w:r>
    </w:p>
    <w:p w:rsidR="00EB0C0E" w:rsidRDefault="00EB0C0E" w:rsidP="00163415">
      <w:pPr>
        <w:rPr>
          <w:color w:val="000000" w:themeColor="text1"/>
          <w:sz w:val="28"/>
          <w:szCs w:val="28"/>
          <w:lang w:val="en"/>
        </w:rPr>
      </w:pPr>
    </w:p>
    <w:p w:rsidR="00EB0C0E" w:rsidRPr="00163415" w:rsidRDefault="00EB0C0E" w:rsidP="00163415">
      <w:pPr>
        <w:rPr>
          <w:color w:val="000000" w:themeColor="text1"/>
          <w:sz w:val="28"/>
          <w:szCs w:val="28"/>
          <w:lang w:val="en"/>
        </w:rPr>
      </w:pPr>
    </w:p>
    <w:sectPr w:rsidR="00EB0C0E" w:rsidRPr="001634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46144"/>
    <w:multiLevelType w:val="hybridMultilevel"/>
    <w:tmpl w:val="E77E6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108A4"/>
    <w:multiLevelType w:val="hybridMultilevel"/>
    <w:tmpl w:val="8920F4A2"/>
    <w:lvl w:ilvl="0" w:tplc="BD0CF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4207C"/>
    <w:multiLevelType w:val="hybridMultilevel"/>
    <w:tmpl w:val="047A27B6"/>
    <w:lvl w:ilvl="0" w:tplc="C4C65B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3C12E6"/>
    <w:multiLevelType w:val="hybridMultilevel"/>
    <w:tmpl w:val="9148DBF0"/>
    <w:lvl w:ilvl="0" w:tplc="17B607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4D5156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3180A"/>
    <w:multiLevelType w:val="hybridMultilevel"/>
    <w:tmpl w:val="86D41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24A3C"/>
    <w:multiLevelType w:val="hybridMultilevel"/>
    <w:tmpl w:val="E53A9384"/>
    <w:lvl w:ilvl="0" w:tplc="C12068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45"/>
    <w:rsid w:val="000D0F0F"/>
    <w:rsid w:val="00163415"/>
    <w:rsid w:val="00423577"/>
    <w:rsid w:val="005D4A08"/>
    <w:rsid w:val="005F2345"/>
    <w:rsid w:val="006C4D34"/>
    <w:rsid w:val="00704A8F"/>
    <w:rsid w:val="00A354BD"/>
    <w:rsid w:val="00EB0C0E"/>
    <w:rsid w:val="00F1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DB2D49-4F49-4420-AD4F-EB7F1043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F2345"/>
    <w:rPr>
      <w:i/>
      <w:iCs/>
    </w:rPr>
  </w:style>
  <w:style w:type="paragraph" w:styleId="ListParagraph">
    <w:name w:val="List Paragraph"/>
    <w:basedOn w:val="Normal"/>
    <w:uiPriority w:val="34"/>
    <w:qFormat/>
    <w:rsid w:val="005F2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3105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88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6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7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2024-03-17T11:29:00Z</dcterms:created>
  <dcterms:modified xsi:type="dcterms:W3CDTF">2024-03-17T14:38:00Z</dcterms:modified>
</cp:coreProperties>
</file>