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E06" w14:textId="3F2BD35A" w:rsidR="008C24C1" w:rsidRPr="005F0457" w:rsidRDefault="0053676D" w:rsidP="008C24C1">
      <w:pPr>
        <w:pStyle w:val="NormalWeb"/>
        <w:rPr>
          <w:rFonts w:asciiTheme="majorBidi" w:hAnsiTheme="majorBidi" w:cstheme="majorBidi"/>
          <w:sz w:val="18"/>
          <w:szCs w:val="18"/>
          <w:lang w:val="en-US"/>
        </w:rPr>
      </w:pPr>
      <w:r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7760" behindDoc="0" locked="0" layoutInCell="1" allowOverlap="1" wp14:anchorId="7C03B902" wp14:editId="16FEA67F">
                <wp:simplePos x="0" y="0"/>
                <wp:positionH relativeFrom="column">
                  <wp:posOffset>7620</wp:posOffset>
                </wp:positionH>
                <wp:positionV relativeFrom="paragraph">
                  <wp:posOffset>350520</wp:posOffset>
                </wp:positionV>
                <wp:extent cx="3195955" cy="388620"/>
                <wp:effectExtent l="0" t="0" r="4445" b="0"/>
                <wp:wrapNone/>
                <wp:docPr id="10" name="Text Box 10"/>
                <wp:cNvGraphicFramePr/>
                <a:graphic xmlns:a="http://schemas.openxmlformats.org/drawingml/2006/main">
                  <a:graphicData uri="http://schemas.microsoft.com/office/word/2010/wordprocessingShape">
                    <wps:wsp>
                      <wps:cNvSpPr txBox="1"/>
                      <wps:spPr>
                        <a:xfrm>
                          <a:off x="0" y="0"/>
                          <a:ext cx="3195955" cy="388620"/>
                        </a:xfrm>
                        <a:prstGeom prst="rect">
                          <a:avLst/>
                        </a:prstGeom>
                        <a:solidFill>
                          <a:schemeClr val="bg1">
                            <a:lumMod val="95000"/>
                          </a:schemeClr>
                        </a:solidFill>
                        <a:ln w="6350">
                          <a:noFill/>
                        </a:ln>
                      </wps:spPr>
                      <wps:txbx>
                        <w:txbxContent>
                          <w:p w14:paraId="0CC30550" w14:textId="124BCA36"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A31449">
                              <w:rPr>
                                <w:rFonts w:ascii="Raleway" w:hAnsi="Raleway"/>
                                <w:i/>
                                <w:iCs/>
                                <w:sz w:val="16"/>
                                <w:szCs w:val="16"/>
                                <w:lang w:val="en-US"/>
                              </w:rPr>
                              <w:t xml:space="preserve"> Automobile electricity and electronics</w:t>
                            </w:r>
                          </w:p>
                          <w:p w14:paraId="122FF9B6" w14:textId="52A60ABD" w:rsidR="00C9585B" w:rsidRPr="00773732" w:rsidRDefault="0053676D" w:rsidP="00A31449">
                            <w:pPr>
                              <w:spacing w:line="276" w:lineRule="auto"/>
                              <w:rPr>
                                <w:rFonts w:ascii="Raleway" w:hAnsi="Raleway"/>
                                <w:sz w:val="16"/>
                                <w:szCs w:val="16"/>
                                <w:lang w:val="en-US"/>
                              </w:rPr>
                            </w:pPr>
                            <w:r>
                              <w:rPr>
                                <w:rFonts w:ascii="Raleway" w:hAnsi="Raleway"/>
                                <w:sz w:val="16"/>
                                <w:szCs w:val="16"/>
                                <w:lang w:val="en-US"/>
                              </w:rPr>
                              <w:t xml:space="preserve">Module </w:t>
                            </w:r>
                            <w:r w:rsidR="00F17E41">
                              <w:rPr>
                                <w:rFonts w:ascii="Raleway" w:hAnsi="Raleway"/>
                                <w:sz w:val="16"/>
                                <w:szCs w:val="16"/>
                                <w:lang w:val="en-US"/>
                              </w:rPr>
                              <w:t>1</w:t>
                            </w:r>
                            <w:r w:rsidR="00F17E41" w:rsidRPr="00F17E41">
                              <w:t xml:space="preserve"> </w:t>
                            </w:r>
                            <w:r w:rsidR="00F17E41" w:rsidRPr="00F17E41">
                              <w:rPr>
                                <w:rFonts w:ascii="Raleway" w:hAnsi="Raleway"/>
                                <w:sz w:val="16"/>
                                <w:szCs w:val="16"/>
                                <w:lang w:val="en-US"/>
                              </w:rPr>
                              <w:t>-Introduction to automotive electricity principles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03B902" id="_x0000_t202" coordsize="21600,21600" o:spt="202" path="m,l,21600r21600,l21600,xe">
                <v:stroke joinstyle="miter"/>
                <v:path gradientshapeok="t" o:connecttype="rect"/>
              </v:shapetype>
              <v:shape id="Text Box 10" o:spid="_x0000_s1026" type="#_x0000_t202" style="position:absolute;margin-left:.6pt;margin-top:27.6pt;width:251.65pt;height:30.6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AMQAIAAHgEAAAOAAAAZHJzL2Uyb0RvYy54bWysVE1v2zAMvQ/YfxB0X+x8OEuMOEWWIsOA&#10;ri2QDj0rshwbkEVNUmJnv36U7Hy022nYRaZEihTfe/Tirq0lOQpjK1AZHQ5iSoTikFdqn9EfL5tP&#10;M0qsYypnEpTI6ElYerf8+GHR6FSMoASZC0MwibJpozNaOqfTKLK8FDWzA9BCobMAUzOHW7OPcsMa&#10;zF7LaBTH06gBk2sDXFiLp/edky5D/qIQ3D0VhRWOyIzi21xYTVh3fo2WC5buDdNlxftnsH94Rc0q&#10;hUUvqe6ZY+Rgqj9S1RU3YKFwAw51BEVRcRF6wG6G8btutiXTIvSC4Fh9gcn+v7T88bjVz4a49gu0&#10;SKAHpNE2tXjo+2kLU/svvpSgHyE8XWATrSMcD8fDeTJPEko4+saz2XQUcI2ut7Wx7quAmngjowZp&#10;CWix44N1WBFDzyG+mAVZ5ZtKyrDxUhBraciRIYm7/TBclYf6O+Td2TyJ43PJoBwfHrK+ySQVaTI6&#10;HSdxyKDAl+iqS4Xh17695dpd24Oxg/yEGBno5GM131TYyAOz7pkZ1AvCgjPgnnApJGAR6C1KSjC/&#10;/nbu45FG9FLSoP4yan8emBGUyG8KCZ4PJxMv2LCZJJ8RU2JuPbtbjzrUa0B0hjhtmgfTxzt5NgsD&#10;9SuOyspXRRdTHGtn1J3NteumAkeNi9UqBKFENXMPaqu5T+3Z8DS9tK/M6J5Lhyp4hLNSWfqO0i7W&#10;31SwOjgoqsC3B7hDtccd5R0I60fRz8/tPkRdfxjL3wAAAP//AwBQSwMEFAAGAAgAAAAhAJUaodfd&#10;AAAACAEAAA8AAABkcnMvZG93bnJldi54bWxMj0FLw0AQhe+C/2EZwZvdbWhKidmUUqjgTaMIvW2y&#10;YzY0Oxuy2zb66x1PehrevMebb8rt7AdxwSn2gTQsFwoEUhtsT52G97fDwwZETIasGQKhhi+MsK1u&#10;b0pT2HClV7zUqRNcQrEwGlxKYyFlbB16ExdhRGLvM0zeJJZTJ+1krlzuB5kptZbe9MQXnBlx77A9&#10;1WevYXxRboNPpzR8hO+sbnbPx8P+qPX93bx7BJFwTn9h+MVndKiYqQlnslEMrDMOashznmznapWD&#10;aHi/XK9AVqX8/0D1AwAA//8DAFBLAQItABQABgAIAAAAIQC2gziS/gAAAOEBAAATAAAAAAAAAAAA&#10;AAAAAAAAAABbQ29udGVudF9UeXBlc10ueG1sUEsBAi0AFAAGAAgAAAAhADj9If/WAAAAlAEAAAsA&#10;AAAAAAAAAAAAAAAALwEAAF9yZWxzLy5yZWxzUEsBAi0AFAAGAAgAAAAhAAcQsAxAAgAAeAQAAA4A&#10;AAAAAAAAAAAAAAAALgIAAGRycy9lMm9Eb2MueG1sUEsBAi0AFAAGAAgAAAAhAJUaodfdAAAACAEA&#10;AA8AAAAAAAAAAAAAAAAAmgQAAGRycy9kb3ducmV2LnhtbFBLBQYAAAAABAAEAPMAAACkBQAAAAA=&#10;" fillcolor="#f2f2f2 [3052]" stroked="f" strokeweight=".5pt">
                <v:textbox>
                  <w:txbxContent>
                    <w:p w14:paraId="0CC30550" w14:textId="124BCA36"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A31449">
                        <w:rPr>
                          <w:rFonts w:ascii="Raleway" w:hAnsi="Raleway"/>
                          <w:i/>
                          <w:iCs/>
                          <w:sz w:val="16"/>
                          <w:szCs w:val="16"/>
                          <w:lang w:val="en-US"/>
                        </w:rPr>
                        <w:t xml:space="preserve"> Automobile electricity and electronics</w:t>
                      </w:r>
                    </w:p>
                    <w:p w14:paraId="122FF9B6" w14:textId="52A60ABD" w:rsidR="00C9585B" w:rsidRPr="00773732" w:rsidRDefault="0053676D" w:rsidP="00A31449">
                      <w:pPr>
                        <w:spacing w:line="276" w:lineRule="auto"/>
                        <w:rPr>
                          <w:rFonts w:ascii="Raleway" w:hAnsi="Raleway"/>
                          <w:sz w:val="16"/>
                          <w:szCs w:val="16"/>
                          <w:lang w:val="en-US"/>
                        </w:rPr>
                      </w:pPr>
                      <w:r>
                        <w:rPr>
                          <w:rFonts w:ascii="Raleway" w:hAnsi="Raleway"/>
                          <w:sz w:val="16"/>
                          <w:szCs w:val="16"/>
                          <w:lang w:val="en-US"/>
                        </w:rPr>
                        <w:t xml:space="preserve">Module </w:t>
                      </w:r>
                      <w:r w:rsidR="00F17E41">
                        <w:rPr>
                          <w:rFonts w:ascii="Raleway" w:hAnsi="Raleway"/>
                          <w:sz w:val="16"/>
                          <w:szCs w:val="16"/>
                          <w:lang w:val="en-US"/>
                        </w:rPr>
                        <w:t>1</w:t>
                      </w:r>
                      <w:r w:rsidR="00F17E41" w:rsidRPr="00F17E41">
                        <w:t xml:space="preserve"> </w:t>
                      </w:r>
                      <w:r w:rsidR="00F17E41" w:rsidRPr="00F17E41">
                        <w:rPr>
                          <w:rFonts w:ascii="Raleway" w:hAnsi="Raleway"/>
                          <w:sz w:val="16"/>
                          <w:szCs w:val="16"/>
                          <w:lang w:val="en-US"/>
                        </w:rPr>
                        <w:t>-Introduction to automotive electricity principles</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51424" behindDoc="0" locked="0" layoutInCell="1" allowOverlap="1" wp14:anchorId="2FD6319D" wp14:editId="1C5FD2BB">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1CDE2B6C" w14:textId="77777777" w:rsidR="00DC5010" w:rsidRPr="002B5824" w:rsidRDefault="00DC5010" w:rsidP="002B5824">
                            <w:pPr>
                              <w:jc w:val="both"/>
                              <w:rPr>
                                <w:rFonts w:asciiTheme="majorBidi" w:hAnsiTheme="majorBidi" w:cstheme="majorBidi"/>
                                <w:sz w:val="16"/>
                                <w:szCs w:val="16"/>
                                <w:lang w:val="en-US"/>
                              </w:rPr>
                            </w:pPr>
                          </w:p>
                          <w:p w14:paraId="36DB28E6" w14:textId="77777777" w:rsidR="00DC5010" w:rsidRPr="002B5824" w:rsidRDefault="00DC5010" w:rsidP="002B5824">
                            <w:pPr>
                              <w:jc w:val="both"/>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Text Box 40" o:spid="_x0000_s1027"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0DGgIAADQEAAAOAAAAZHJzL2Uyb0RvYy54bWysU01vGyEQvVfqf0Dc6/Xaj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Hx0V0+up3cU8LRl49Ht+N8GvNkl+fW+fBNgCbRKKlDXhJc&#10;bL/yoQ89hcRqBpaNUokbZUhb0un4ZpgenD2YXBmscWk2WqHbdKSprgbZQHXA+Rz01HvLlw32sGI+&#10;vDKHXONIqN/wgotUgLXgaFFSg/v1t/sYjxSgl5IWtVNS/3PHnKBEfTdIzn0+mUSxpcPk5naEB3ft&#10;2Vx7zE4/Asozx59ieTJjfFAnUzrQ7yjzRayKLmY41i5pOJmPoVc0fhMuFosUhPKyLKzM2vKYOqIa&#10;EX7r3pmzRxoCMvgMJ5Wx4gMbfWzPx2IXQDaJqohzj+oRfpRmIvv4jaL2r88p6vLZ578BAAD//wMA&#10;UEsDBBQABgAIAAAAIQCil3Js4wAAAAsBAAAPAAAAZHJzL2Rvd25yZXYueG1sTI/LTsMwEEX3SPyD&#10;NUjsqJOIkAdxqipShYRg0dINu0nsJhH2OMRuG/h6zAqWo3t075lqvRjNzmp2oyUB8SoCpqizcqRe&#10;wOFte5cDcx5JorakBHwpB+v6+qrCUtoL7dR573sWSsiVKGDwfio5d92gDLqVnRSF7Ghngz6cc8/l&#10;jJdQbjRPouiBGxwpLAw4qWZQ3cf+ZAQ8N9tX3LWJyb918/Ry3Eyfh/dUiNubZfMIzKvF/8Hwqx/U&#10;oQ5OrT2RdEwLSIrkPqAC0ryIgQUizbICWCsgK/IYeF3x/z/UPwAAAP//AwBQSwECLQAUAAYACAAA&#10;ACEAtoM4kv4AAADhAQAAEwAAAAAAAAAAAAAAAAAAAAAAW0NvbnRlbnRfVHlwZXNdLnhtbFBLAQIt&#10;ABQABgAIAAAAIQA4/SH/1gAAAJQBAAALAAAAAAAAAAAAAAAAAC8BAABfcmVscy8ucmVsc1BLAQIt&#10;ABQABgAIAAAAIQCHEE0DGgIAADQEAAAOAAAAAAAAAAAAAAAAAC4CAABkcnMvZTJvRG9jLnhtbFBL&#10;AQItABQABgAIAAAAIQCil3Js4wAAAAsBAAAPAAAAAAAAAAAAAAAAAHQEAABkcnMvZG93bnJldi54&#10;bWxQSwUGAAAAAAQABADzAAAAhAUAAAAA&#10;" filled="f" stroked="f" strokeweight=".5pt">
                <v:textbox>
                  <w:txbxContent>
                    <w:p w14:paraId="1CDE2B6C" w14:textId="77777777" w:rsidR="00DC5010" w:rsidRPr="002B5824" w:rsidRDefault="00DC5010" w:rsidP="002B5824">
                      <w:pPr>
                        <w:jc w:val="both"/>
                        <w:rPr>
                          <w:rFonts w:asciiTheme="majorBidi" w:hAnsiTheme="majorBidi" w:cstheme="majorBidi"/>
                          <w:sz w:val="16"/>
                          <w:szCs w:val="16"/>
                          <w:lang w:val="en-US"/>
                        </w:rPr>
                      </w:pPr>
                    </w:p>
                    <w:p w14:paraId="36DB28E6" w14:textId="77777777" w:rsidR="00DC5010" w:rsidRPr="002B5824" w:rsidRDefault="00DC5010" w:rsidP="002B5824">
                      <w:pPr>
                        <w:jc w:val="both"/>
                        <w:rPr>
                          <w:rFonts w:asciiTheme="majorBidi" w:hAnsiTheme="majorBidi" w:cstheme="majorBidi"/>
                          <w:sz w:val="16"/>
                          <w:szCs w:val="16"/>
                          <w:lang w:val="en-US"/>
                        </w:rPr>
                      </w:pPr>
                    </w:p>
                  </w:txbxContent>
                </v:textbox>
              </v:shap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39136" behindDoc="0" locked="0" layoutInCell="1" allowOverlap="1" wp14:anchorId="7473DEB1" wp14:editId="1FA46EB6">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424A21F"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Aj&#10;hy623AAAAAkBAAAPAAAAZHJzL2Rvd25yZXYueG1sTI9RS8MwFIXfBf9DuIJvLjWT6bqmYwxEfBHX&#10;ufesuUurTVKStKv/3isI8/Hcczj3O8V6sh0bMcTWOwn3swwYutrr1hkJH/vnuydgMSmnVecdSvjG&#10;COvy+qpQufZnt8OxSoZRiYu5ktCk1Oecx7pBq+LM9+jIO/lgVSIZDNdBnancdlxk2YJb1Tr60Kge&#10;tw3WX9VgJXSvYTyYrdnE4WW3qD7fT+JtP0p5ezNtVsASTukShl98QoeSmI5+cDqyjvSSghLmYv4I&#10;jHyxFA/Ajn8XXhb8/4LyBwAA//8DAFBLAQItABQABgAIAAAAIQC2gziS/gAAAOEBAAATAAAAAAAA&#10;AAAAAAAAAAAAAABbQ29udGVudF9UeXBlc10ueG1sUEsBAi0AFAAGAAgAAAAhADj9If/WAAAAlAEA&#10;AAsAAAAAAAAAAAAAAAAALwEAAF9yZWxzLy5yZWxzUEsBAi0AFAAGAAgAAAAhAJUsVkeZAQAAiAMA&#10;AA4AAAAAAAAAAAAAAAAALgIAAGRycy9lMm9Eb2MueG1sUEsBAi0AFAAGAAgAAAAhACOHLrbcAAAA&#10;CQEAAA8AAAAAAAAAAAAAAAAA8wMAAGRycy9kb3ducmV2LnhtbFBLBQYAAAAABAAEAPMAAAD8BAAA&#10;AAA=&#10;" strokecolor="black [3200]" strokeweight=".5pt">
                <v:stroke joinstyle="miter"/>
              </v:lin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28"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2M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YY/JFoojQmWhU5EzfF1jP4/M+RdmUTaIDo6Cf8allIC14GRR&#10;UoH9+bfzEI9sopeSBmWYU/djz6ygRH7VyPNdNh4H3cbNeHIzxI299myvPXqvVoAgZTh0hkczxHvZ&#10;m6UF9YYTswxV0cU0x9o59b258t1w4MRxsVzGIFSqYf5RbwwPqQMpga3X9o1Zc6LUoxieoBcsm71j&#10;tosNNzUs9x7KOtIecO5QPcGPKo+8nSYyjNH1PkZd/huLXwAAAP//AwBQSwMEFAAGAAgAAAAhAOze&#10;6nriAAAADAEAAA8AAABkcnMvZG93bnJldi54bWxMj0tPwzAQhO9I/AdrkbhR50FpG+JUVaUicaMB&#10;IfXmxEsc1Y8odtvAr2d7gtPuaEaz35bryRp2xjH03glIZwkwdK1XvesEfLzvHpbAQpROSeMdCvjG&#10;AOvq9qaUhfIXt8dzHTtGJS4UUoCOcSg4D61GK8PMD+jI+/KjlZHk2HE1yguVW8OzJHniVvaOLmg5&#10;4FZje6xPVsDwluglvhyj+fQ/Wd1sXg+77UGI+7tp8wws4hT/wnDFJ3SoiKnxJ6cCM6SzdLGirID5&#10;nOY18ZjnObCGtnS1AF6V/P8T1S8AAAD//wMAUEsBAi0AFAAGAAgAAAAhALaDOJL+AAAA4QEAABMA&#10;AAAAAAAAAAAAAAAAAAAAAFtDb250ZW50X1R5cGVzXS54bWxQSwECLQAUAAYACAAAACEAOP0h/9YA&#10;AACUAQAACwAAAAAAAAAAAAAAAAAvAQAAX3JlbHMvLnJlbHNQSwECLQAUAAYACAAAACEAX/GNjEMC&#10;AAB/BAAADgAAAAAAAAAAAAAAAAAuAgAAZHJzL2Uyb0RvYy54bWxQSwECLQAUAAYACAAAACEA7N7q&#10;euIAAAAMAQAADwAAAAAAAAAAAAAAAACdBAAAZHJzL2Rvd25yZXYueG1sUEsFBgAAAAAEAAQA8wAA&#10;AKwFA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040E547A" w:rsidR="00C9585B" w:rsidRPr="00773732" w:rsidRDefault="0053676D" w:rsidP="00C9585B">
                            <w:pPr>
                              <w:spacing w:line="276" w:lineRule="auto"/>
                              <w:rPr>
                                <w:rFonts w:ascii="Raleway" w:hAnsi="Raleway"/>
                                <w:sz w:val="16"/>
                                <w:szCs w:val="16"/>
                                <w:lang w:val="en-US"/>
                              </w:rPr>
                            </w:pPr>
                            <w:r>
                              <w:rPr>
                                <w:rFonts w:ascii="Raleway" w:hAnsi="Raleway"/>
                                <w:sz w:val="16"/>
                                <w:szCs w:val="16"/>
                                <w:lang w:val="en-US"/>
                              </w:rPr>
                              <w:t>1</w:t>
                            </w:r>
                            <w:r w:rsidR="00F17E41">
                              <w:rPr>
                                <w:rFonts w:ascii="Raleway" w:hAnsi="Raleway"/>
                                <w:sz w:val="16"/>
                                <w:szCs w:val="16"/>
                                <w:lang w:val="en-US"/>
                              </w:rPr>
                              <w:t>6</w:t>
                            </w:r>
                            <w:r>
                              <w:rPr>
                                <w:rFonts w:ascii="Raleway" w:hAnsi="Raleway"/>
                                <w:sz w:val="16"/>
                                <w:szCs w:val="16"/>
                                <w:lang w:val="en-US"/>
                              </w:rPr>
                              <w:t>/7/2024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29"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8JZ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UY/JFoojQmWhU5EzfF1jP4/M+RdmUTaIDo6Cf8allIC14GRR&#10;UoH9+bfzEI9sopeSBmWYU/djz6ygRH7VyPNdNh4H3cbNeHIzxI299myvPXqvVoAgZTh0hkczxHvZ&#10;m6UF9YYTswxV0cU0x9o59b258t1w4MRxsVzGIFSqYf5RbwwPqQMpga3X9o1Zc6LUoxieoBcsm71j&#10;tosNNzUs9x7KOtIecO5QPcGPKo+8nSYyjNH1PkZd/huLX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CBDwllDAgAA&#10;fwQAAA4AAAAAAAAAAAAAAAAALgIAAGRycy9lMm9Eb2MueG1sUEsBAi0AFAAGAAgAAAAhAGnvTZfg&#10;AAAACwEAAA8AAAAAAAAAAAAAAAAAnQQAAGRycy9kb3ducmV2LnhtbFBLBQYAAAAABAAEAPMAAACq&#10;BQAAAAA=&#10;" fillcolor="#f2f2f2 [3052]" stroked="f" strokeweight=".5pt">
                <v:textbo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040E547A" w:rsidR="00C9585B" w:rsidRPr="00773732" w:rsidRDefault="0053676D" w:rsidP="00C9585B">
                      <w:pPr>
                        <w:spacing w:line="276" w:lineRule="auto"/>
                        <w:rPr>
                          <w:rFonts w:ascii="Raleway" w:hAnsi="Raleway"/>
                          <w:sz w:val="16"/>
                          <w:szCs w:val="16"/>
                          <w:lang w:val="en-US"/>
                        </w:rPr>
                      </w:pPr>
                      <w:r>
                        <w:rPr>
                          <w:rFonts w:ascii="Raleway" w:hAnsi="Raleway"/>
                          <w:sz w:val="16"/>
                          <w:szCs w:val="16"/>
                          <w:lang w:val="en-US"/>
                        </w:rPr>
                        <w:t>1</w:t>
                      </w:r>
                      <w:r w:rsidR="00F17E41">
                        <w:rPr>
                          <w:rFonts w:ascii="Raleway" w:hAnsi="Raleway"/>
                          <w:sz w:val="16"/>
                          <w:szCs w:val="16"/>
                          <w:lang w:val="en-US"/>
                        </w:rPr>
                        <w:t>6</w:t>
                      </w:r>
                      <w:r>
                        <w:rPr>
                          <w:rFonts w:ascii="Raleway" w:hAnsi="Raleway"/>
                          <w:sz w:val="16"/>
                          <w:szCs w:val="16"/>
                          <w:lang w:val="en-US"/>
                        </w:rPr>
                        <w:t>/7/2024</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9808" behindDoc="0" locked="0" layoutInCell="1" allowOverlap="1" wp14:anchorId="77AAF612" wp14:editId="62DE46C4">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5A924B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 xml:space="preserve">Dr. </w:t>
                            </w:r>
                            <w:r w:rsidR="00F17E41">
                              <w:rPr>
                                <w:rFonts w:ascii="Raleway" w:hAnsi="Raleway"/>
                                <w:sz w:val="16"/>
                                <w:szCs w:val="16"/>
                                <w:lang w:val="en-US"/>
                              </w:rPr>
                              <w:t>Mohammed Altahrawi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0"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6mQg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iRWdONlAeUCqLPRd5Axf1ljPijn/wiy2DVKAo+CfcZEKMBccLUoq&#10;sD//dh7iUU30UtJiGxbU/dgxKyhRXzXqfJ+Nx6Fv42Y8uR3ixl57NtcevWsWgCRlOHSGRzPEe3Uy&#10;pYXmDSdmHrKii2mOuQvqT+bC98OBE8fFfB6DsFMN8yu9NjxAB1GCWq/dG7PmKKnHZniCU8Oy/J2y&#10;fWy4qWG+8yDrKHvguWf1SD92edTtOJFhjK73Mery35j9AgAA//8DAFBLAwQUAAYACAAAACEADkoq&#10;d98AAAAKAQAADwAAAGRycy9kb3ducmV2LnhtbEyPTUvDQBCG74L/YRnBm90ksLaN2ZRSqOBNUxF6&#10;22THbOh+hOy2jf56x5Pe5uPhnWeqzewsu+AUh+Al5IsMGPou6MH3Et4P+4cVsJiU18oGjxK+MMKm&#10;vr2pVKnD1b/hpUk9oxAfSyXBpDSWnMfOoFNxEUb0tPsMk1OJ2qnnelJXCneWF1n2yJ0aPF0wasSd&#10;we7UnJ2E8TUzK3w+JfsRvoum3b4c97ujlPd38/YJWMI5/cHwq0/qUJNTG85eR2YliELkhFIhlsAI&#10;WIslDVoi87UAXlf8/wv1DwAAAP//AwBQSwECLQAUAAYACAAAACEAtoM4kv4AAADhAQAAEwAAAAAA&#10;AAAAAAAAAAAAAAAAW0NvbnRlbnRfVHlwZXNdLnhtbFBLAQItABQABgAIAAAAIQA4/SH/1gAAAJQB&#10;AAALAAAAAAAAAAAAAAAAAC8BAABfcmVscy8ucmVsc1BLAQItABQABgAIAAAAIQDQJn6mQgIAAH8E&#10;AAAOAAAAAAAAAAAAAAAAAC4CAABkcnMvZTJvRG9jLnhtbFBLAQItABQABgAIAAAAIQAOSip33wAA&#10;AAoBAAAPAAAAAAAAAAAAAAAAAJwEAABkcnMvZG93bnJldi54bWxQSwUGAAAAAAQABADzAAAAqAUA&#10;AAAA&#10;" fillcolor="#f2f2f2 [3052]" stroked="f" strokeweight=".5pt">
                <v:textbo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5A924B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 xml:space="preserve">Dr. </w:t>
                      </w:r>
                      <w:r w:rsidR="00F17E41">
                        <w:rPr>
                          <w:rFonts w:ascii="Raleway" w:hAnsi="Raleway"/>
                          <w:sz w:val="16"/>
                          <w:szCs w:val="16"/>
                          <w:lang w:val="en-US"/>
                        </w:rPr>
                        <w:t>Mohammed Altahrawi</w:t>
                      </w:r>
                    </w:p>
                  </w:txbxContent>
                </v:textbox>
              </v:shape>
            </w:pict>
          </mc:Fallback>
        </mc:AlternateContent>
      </w:r>
      <w:proofErr w:type="spellStart"/>
      <w:r w:rsidR="008477B7" w:rsidRPr="005F0457">
        <w:rPr>
          <w:rFonts w:asciiTheme="majorBidi" w:hAnsiTheme="majorBidi" w:cstheme="majorBidi"/>
          <w:b/>
          <w:bCs/>
          <w:lang w:val="en-US"/>
        </w:rPr>
        <w:t>Polyflip</w:t>
      </w:r>
      <w:proofErr w:type="spellEnd"/>
      <w:r w:rsidR="008477B7" w:rsidRPr="005F0457">
        <w:rPr>
          <w:rFonts w:asciiTheme="majorBidi" w:hAnsiTheme="majorBidi" w:cstheme="majorBidi"/>
          <w:b/>
          <w:bCs/>
          <w:lang w:val="en-US"/>
        </w:rPr>
        <w:t xml:space="preserve"> </w:t>
      </w:r>
      <w:r w:rsidR="003560A5" w:rsidRPr="005F0457">
        <w:rPr>
          <w:rFonts w:asciiTheme="majorBidi" w:hAnsiTheme="majorBidi" w:cstheme="majorBidi"/>
          <w:b/>
          <w:bCs/>
          <w:lang w:val="en-US"/>
        </w:rPr>
        <w:t>Storyboard</w:t>
      </w:r>
      <w:r w:rsidR="00817383" w:rsidRPr="005F0457">
        <w:rPr>
          <w:rFonts w:asciiTheme="majorBidi" w:hAnsiTheme="majorBidi" w:cstheme="majorBidi"/>
          <w:b/>
          <w:bCs/>
          <w:lang w:val="en-US"/>
        </w:rPr>
        <w:t xml:space="preserve"> Canvas</w:t>
      </w:r>
      <w:r w:rsidR="008C24C1" w:rsidRPr="005F0457">
        <w:rPr>
          <w:rFonts w:asciiTheme="majorBidi" w:hAnsiTheme="majorBidi" w:cstheme="majorBidi"/>
          <w:lang w:val="en-US"/>
        </w:rPr>
        <w:t xml:space="preserve">: </w:t>
      </w:r>
      <w:r w:rsidR="008C24C1" w:rsidRPr="005F0457">
        <w:rPr>
          <w:rFonts w:asciiTheme="majorBidi" w:hAnsiTheme="majorBidi" w:cstheme="majorBidi"/>
          <w:sz w:val="20"/>
          <w:szCs w:val="20"/>
          <w:lang w:val="en-US"/>
        </w:rPr>
        <w:t xml:space="preserve">Chart your course. </w:t>
      </w:r>
      <w:r w:rsidR="008C24C1" w:rsidRPr="005F0457">
        <w:rPr>
          <w:rFonts w:asciiTheme="majorBidi" w:hAnsiTheme="majorBidi" w:cstheme="majorBidi"/>
          <w:sz w:val="18"/>
          <w:szCs w:val="18"/>
          <w:lang w:val="en-US"/>
        </w:rPr>
        <w:t xml:space="preserve">Think about your objectives (what do you want to reach with your students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w:t>
      </w:r>
      <w:proofErr w:type="spellStart"/>
      <w:r w:rsidR="008C24C1" w:rsidRPr="005F0457">
        <w:rPr>
          <w:rFonts w:asciiTheme="majorBidi" w:hAnsiTheme="majorBidi" w:cstheme="majorBidi"/>
          <w:sz w:val="18"/>
          <w:szCs w:val="18"/>
          <w:lang w:val="en-US"/>
        </w:rPr>
        <w:t>TPack</w:t>
      </w:r>
      <w:proofErr w:type="spellEnd"/>
    </w:p>
    <w:p w14:paraId="6C70212E" w14:textId="57757AC2" w:rsidR="00BA49BC" w:rsidRPr="005F0457" w:rsidRDefault="007405F3">
      <w:pPr>
        <w:rPr>
          <w:rFonts w:asciiTheme="majorBidi" w:hAnsiTheme="majorBidi" w:cstheme="majorBidi"/>
          <w:b/>
          <w:bCs/>
          <w:sz w:val="32"/>
          <w:szCs w:val="32"/>
          <w:lang w:val="en-US"/>
        </w:rPr>
      </w:pPr>
      <w:r w:rsidRPr="005F0457">
        <w:rPr>
          <w:rFonts w:asciiTheme="majorBidi" w:hAnsiTheme="majorBidi" w:cstheme="majorBidi"/>
          <w:b/>
          <w:bCs/>
          <w:noProof/>
          <w:color w:val="000000" w:themeColor="text1"/>
          <w:lang w:val="en-GB" w:eastAsia="en-GB"/>
        </w:rPr>
        <mc:AlternateContent>
          <mc:Choice Requires="wpg">
            <w:drawing>
              <wp:anchor distT="0" distB="0" distL="114300" distR="114300" simplePos="0" relativeHeight="251636735" behindDoc="0" locked="0" layoutInCell="1" allowOverlap="1" wp14:anchorId="045615EA" wp14:editId="1DCD250F">
                <wp:simplePos x="0" y="0"/>
                <wp:positionH relativeFrom="column">
                  <wp:posOffset>-6350</wp:posOffset>
                </wp:positionH>
                <wp:positionV relativeFrom="paragraph">
                  <wp:posOffset>328295</wp:posOffset>
                </wp:positionV>
                <wp:extent cx="9103360"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34638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38101"/>
                                <a:ext cx="1812386" cy="1158316"/>
                              </a:xfrm>
                              <a:prstGeom prst="rect">
                                <a:avLst/>
                              </a:prstGeom>
                              <a:noFill/>
                              <a:ln w="6350">
                                <a:noFill/>
                              </a:ln>
                            </wps:spPr>
                            <wps:txbx>
                              <w:txbxContent>
                                <w:p w14:paraId="4E55BD85" w14:textId="77777777" w:rsidR="00295ABA" w:rsidRPr="00121C5B" w:rsidRDefault="00295ABA" w:rsidP="00295ABA">
                                  <w:pPr>
                                    <w:rPr>
                                      <w:rFonts w:asciiTheme="majorBidi" w:hAnsiTheme="majorBidi" w:cstheme="majorBidi"/>
                                      <w:sz w:val="16"/>
                                      <w:szCs w:val="16"/>
                                      <w:lang w:val="en-US"/>
                                    </w:rPr>
                                  </w:pPr>
                                </w:p>
                                <w:p w14:paraId="7252931A" w14:textId="4A54829D" w:rsidR="00295ABA" w:rsidRDefault="00295ABA" w:rsidP="00295ABA">
                                  <w:pPr>
                                    <w:rPr>
                                      <w:rFonts w:asciiTheme="majorBidi" w:hAnsiTheme="majorBidi" w:cstheme="majorBidi"/>
                                      <w:sz w:val="16"/>
                                      <w:szCs w:val="16"/>
                                      <w:lang w:val="en-US"/>
                                    </w:rPr>
                                  </w:pPr>
                                  <w:r w:rsidRPr="00121C5B">
                                    <w:rPr>
                                      <w:rFonts w:asciiTheme="majorBidi" w:hAnsiTheme="majorBidi" w:cstheme="majorBidi"/>
                                      <w:sz w:val="16"/>
                                      <w:szCs w:val="16"/>
                                      <w:lang w:val="en-US"/>
                                    </w:rPr>
                                    <w:t>Description of the course</w:t>
                                  </w:r>
                                </w:p>
                                <w:p w14:paraId="01A7E8F8" w14:textId="4BA94E1B" w:rsidR="00195839" w:rsidRDefault="00121C5B" w:rsidP="00121C5B">
                                  <w:pPr>
                                    <w:rPr>
                                      <w:rFonts w:asciiTheme="majorBidi" w:hAnsiTheme="majorBidi" w:cstheme="majorBidi"/>
                                      <w:sz w:val="16"/>
                                      <w:szCs w:val="16"/>
                                    </w:rPr>
                                  </w:pPr>
                                  <w:r>
                                    <w:rPr>
                                      <w:rFonts w:asciiTheme="majorBidi" w:hAnsiTheme="majorBidi" w:cstheme="majorBidi"/>
                                      <w:sz w:val="16"/>
                                      <w:szCs w:val="16"/>
                                      <w:lang w:val="en-US"/>
                                    </w:rPr>
                                    <w:t>This course focuses on the operation and construction details of various automobile electrical and electronic systems such as</w:t>
                                  </w:r>
                                  <w:r w:rsidRPr="00121C5B">
                                    <w:rPr>
                                      <w:rFonts w:asciiTheme="majorBidi" w:hAnsiTheme="majorBidi" w:cstheme="majorBidi"/>
                                      <w:sz w:val="16"/>
                                      <w:szCs w:val="16"/>
                                    </w:rPr>
                                    <w:t xml:space="preserve"> batteries, starting</w:t>
                                  </w:r>
                                  <w:r>
                                    <w:rPr>
                                      <w:rFonts w:asciiTheme="majorBidi" w:hAnsiTheme="majorBidi" w:cstheme="majorBidi"/>
                                      <w:sz w:val="16"/>
                                      <w:szCs w:val="16"/>
                                    </w:rPr>
                                    <w:t xml:space="preserve"> s</w:t>
                                  </w:r>
                                  <w:r w:rsidRPr="00121C5B">
                                    <w:rPr>
                                      <w:rFonts w:asciiTheme="majorBidi" w:hAnsiTheme="majorBidi" w:cstheme="majorBidi"/>
                                      <w:sz w:val="16"/>
                                      <w:szCs w:val="16"/>
                                    </w:rPr>
                                    <w:t>ystem, charging system, ignition</w:t>
                                  </w:r>
                                  <w:r w:rsidR="004A49F3">
                                    <w:rPr>
                                      <w:rFonts w:asciiTheme="majorBidi" w:hAnsiTheme="majorBidi" w:cstheme="majorBidi"/>
                                      <w:sz w:val="16"/>
                                      <w:szCs w:val="16"/>
                                    </w:rPr>
                                    <w:t xml:space="preserve"> and injection</w:t>
                                  </w:r>
                                  <w:r w:rsidRPr="00121C5B">
                                    <w:rPr>
                                      <w:rFonts w:asciiTheme="majorBidi" w:hAnsiTheme="majorBidi" w:cstheme="majorBidi"/>
                                      <w:sz w:val="16"/>
                                      <w:szCs w:val="16"/>
                                    </w:rPr>
                                    <w:t xml:space="preserve"> system, lighting sys</w:t>
                                  </w:r>
                                  <w:r>
                                    <w:rPr>
                                      <w:rFonts w:asciiTheme="majorBidi" w:hAnsiTheme="majorBidi" w:cstheme="majorBidi"/>
                                      <w:sz w:val="16"/>
                                      <w:szCs w:val="16"/>
                                    </w:rPr>
                                    <w:t xml:space="preserve">tem. </w:t>
                                  </w:r>
                                </w:p>
                                <w:p w14:paraId="7EBB939B" w14:textId="77777777" w:rsidR="00AD07F1" w:rsidRPr="00121C5B" w:rsidRDefault="00AD07F1" w:rsidP="00121C5B">
                                  <w:pPr>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853496"/>
                              </a:xfrm>
                              <a:prstGeom prst="rect">
                                <a:avLst/>
                              </a:prstGeom>
                              <a:noFill/>
                              <a:ln w="6350">
                                <a:solidFill>
                                  <a:schemeClr val="tx1"/>
                                </a:solidFill>
                              </a:ln>
                            </wps:spPr>
                            <wps:txbx>
                              <w:txbxContent>
                                <w:p w14:paraId="6A07CD41" w14:textId="399E1E70" w:rsidR="00C9585B" w:rsidRPr="00081C36" w:rsidRDefault="0053676D" w:rsidP="00C9585B">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1</w:t>
                                  </w:r>
                                </w:p>
                                <w:p w14:paraId="7B55FA89" w14:textId="6ACBE569" w:rsidR="00FD0333" w:rsidRDefault="00FD0333" w:rsidP="00081C36">
                                  <w:pPr>
                                    <w:autoSpaceDE w:val="0"/>
                                    <w:autoSpaceDN w:val="0"/>
                                    <w:adjustRightInd w:val="0"/>
                                    <w:jc w:val="both"/>
                                    <w:rPr>
                                      <w:rFonts w:asciiTheme="majorBidi" w:hAnsiTheme="majorBidi" w:cstheme="majorBidi"/>
                                      <w:sz w:val="16"/>
                                      <w:szCs w:val="16"/>
                                      <w:lang w:val="en-GB"/>
                                    </w:rPr>
                                  </w:pPr>
                                  <w:r w:rsidRPr="00081C36">
                                    <w:rPr>
                                      <w:rFonts w:asciiTheme="majorBidi" w:hAnsiTheme="majorBidi" w:cstheme="majorBidi"/>
                                      <w:color w:val="313131"/>
                                      <w:sz w:val="16"/>
                                      <w:szCs w:val="16"/>
                                      <w:shd w:val="clear" w:color="auto" w:fill="FFFFFF"/>
                                    </w:rPr>
                                    <w:t> </w:t>
                                  </w:r>
                                  <w:r w:rsidR="00081C36" w:rsidRPr="00081C36">
                                    <w:rPr>
                                      <w:rFonts w:asciiTheme="majorBidi" w:hAnsiTheme="majorBidi" w:cstheme="majorBidi"/>
                                      <w:sz w:val="16"/>
                                      <w:szCs w:val="16"/>
                                      <w:lang w:val="en-GB"/>
                                    </w:rPr>
                                    <w:t>Explain basic terminologies, components and</w:t>
                                  </w:r>
                                  <w:r w:rsidR="00081C36">
                                    <w:rPr>
                                      <w:rFonts w:asciiTheme="majorBidi" w:hAnsiTheme="majorBidi" w:cstheme="majorBidi"/>
                                      <w:sz w:val="16"/>
                                      <w:szCs w:val="16"/>
                                      <w:lang w:val="en-GB"/>
                                    </w:rPr>
                                    <w:t xml:space="preserve"> </w:t>
                                  </w:r>
                                  <w:r w:rsidR="00081C36" w:rsidRPr="00081C36">
                                    <w:rPr>
                                      <w:rFonts w:asciiTheme="majorBidi" w:hAnsiTheme="majorBidi" w:cstheme="majorBidi"/>
                                      <w:sz w:val="16"/>
                                      <w:szCs w:val="16"/>
                                      <w:lang w:val="en-GB"/>
                                    </w:rPr>
                                    <w:t>con</w:t>
                                  </w:r>
                                  <w:r w:rsidR="00081C36">
                                    <w:rPr>
                                      <w:rFonts w:asciiTheme="majorBidi" w:hAnsiTheme="majorBidi" w:cstheme="majorBidi"/>
                                      <w:sz w:val="16"/>
                                      <w:szCs w:val="16"/>
                                      <w:lang w:val="en-GB"/>
                                    </w:rPr>
                                    <w:t xml:space="preserve">cepts of </w:t>
                                  </w:r>
                                  <w:r w:rsidR="0053676D">
                                    <w:rPr>
                                      <w:rFonts w:asciiTheme="majorBidi" w:hAnsiTheme="majorBidi" w:cstheme="majorBidi"/>
                                      <w:sz w:val="16"/>
                                      <w:szCs w:val="16"/>
                                      <w:lang w:val="en-GB"/>
                                    </w:rPr>
                                    <w:t>ignition system</w:t>
                                  </w:r>
                                </w:p>
                                <w:p w14:paraId="745B6EF1" w14:textId="77777777" w:rsidR="00081C36" w:rsidRPr="00081C36" w:rsidRDefault="00081C36" w:rsidP="00081C36">
                                  <w:pPr>
                                    <w:autoSpaceDE w:val="0"/>
                                    <w:autoSpaceDN w:val="0"/>
                                    <w:adjustRightInd w:val="0"/>
                                    <w:rPr>
                                      <w:rFonts w:asciiTheme="majorBidi" w:hAnsiTheme="majorBidi" w:cstheme="majorBidi"/>
                                      <w:color w:val="313131"/>
                                      <w:sz w:val="16"/>
                                      <w:szCs w:val="16"/>
                                      <w:shd w:val="clear" w:color="auto" w:fill="FFFFF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5F0457" w:rsidRDefault="002A5668" w:rsidP="00C9585B">
                                  <w:pPr>
                                    <w:rPr>
                                      <w:rFonts w:asciiTheme="majorBidi" w:hAnsiTheme="majorBidi" w:cstheme="majorBidi"/>
                                      <w:sz w:val="16"/>
                                      <w:szCs w:val="16"/>
                                      <w:lang w:val="en-US"/>
                                    </w:rPr>
                                  </w:pPr>
                                  <w:r w:rsidRPr="005F0457">
                                    <w:rPr>
                                      <w:rFonts w:asciiTheme="majorBidi" w:hAnsiTheme="majorBidi" w:cstheme="majorBidi"/>
                                      <w:sz w:val="16"/>
                                      <w:szCs w:val="16"/>
                                      <w:lang w:val="en-US"/>
                                    </w:rPr>
                                    <w:t>Needs</w:t>
                                  </w:r>
                                </w:p>
                                <w:p w14:paraId="7D7958C6"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Class room</w:t>
                                  </w:r>
                                </w:p>
                                <w:p w14:paraId="334F9E83"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LCD Projector</w:t>
                                  </w:r>
                                </w:p>
                                <w:p w14:paraId="1080E7BA"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Reliable Internet Connection</w:t>
                                  </w:r>
                                </w:p>
                                <w:p w14:paraId="3C467FC5"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LMS</w:t>
                                  </w:r>
                                </w:p>
                                <w:p w14:paraId="77A0810E"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 xml:space="preserve">Video Conferencing Software </w:t>
                                  </w:r>
                                  <w:proofErr w:type="gramStart"/>
                                  <w:r w:rsidRPr="005F0457">
                                    <w:rPr>
                                      <w:rFonts w:asciiTheme="majorBidi" w:hAnsiTheme="majorBidi" w:cstheme="majorBidi"/>
                                      <w:sz w:val="16"/>
                                      <w:szCs w:val="16"/>
                                      <w:lang w:val="en-US"/>
                                    </w:rPr>
                                    <w:t xml:space="preserve">( </w:t>
                                  </w:r>
                                  <w:proofErr w:type="spellStart"/>
                                  <w:r w:rsidRPr="005F0457">
                                    <w:rPr>
                                      <w:rFonts w:asciiTheme="majorBidi" w:hAnsiTheme="majorBidi" w:cstheme="majorBidi"/>
                                      <w:sz w:val="16"/>
                                      <w:szCs w:val="16"/>
                                      <w:lang w:val="en-US"/>
                                    </w:rPr>
                                    <w:t>e</w:t>
                                  </w:r>
                                  <w:proofErr w:type="gramEnd"/>
                                  <w:r w:rsidRPr="005F0457">
                                    <w:rPr>
                                      <w:rFonts w:asciiTheme="majorBidi" w:hAnsiTheme="majorBidi" w:cstheme="majorBidi"/>
                                      <w:sz w:val="16"/>
                                      <w:szCs w:val="16"/>
                                      <w:lang w:val="en-US"/>
                                    </w:rPr>
                                    <w:t>,g</w:t>
                                  </w:r>
                                  <w:proofErr w:type="spellEnd"/>
                                  <w:r w:rsidRPr="005F0457">
                                    <w:rPr>
                                      <w:rFonts w:asciiTheme="majorBidi" w:hAnsiTheme="majorBidi" w:cstheme="majorBidi"/>
                                      <w:sz w:val="16"/>
                                      <w:szCs w:val="16"/>
                                      <w:lang w:val="en-US"/>
                                    </w:rPr>
                                    <w:t xml:space="preserve"> . Zoom, Microsoft Teams)</w:t>
                                  </w:r>
                                </w:p>
                                <w:p w14:paraId="67ECAB6D" w14:textId="3EDF9B38" w:rsidR="00B21A00" w:rsidRPr="005F0457" w:rsidRDefault="009F5238" w:rsidP="00A9038B">
                                  <w:pPr>
                                    <w:rPr>
                                      <w:rFonts w:asciiTheme="majorBidi" w:hAnsiTheme="majorBidi" w:cstheme="majorBidi"/>
                                      <w:sz w:val="16"/>
                                      <w:szCs w:val="16"/>
                                      <w:lang w:val="en-US"/>
                                    </w:rPr>
                                  </w:pPr>
                                  <w:r>
                                    <w:rPr>
                                      <w:rFonts w:asciiTheme="majorBidi" w:hAnsiTheme="majorBidi" w:cstheme="majorBidi"/>
                                      <w:sz w:val="16"/>
                                      <w:szCs w:val="16"/>
                                      <w:lang w:val="en-US"/>
                                    </w:rPr>
                                    <w:t>Workshop</w:t>
                                  </w:r>
                                  <w:r w:rsidR="00B21A00" w:rsidRPr="005F0457">
                                    <w:rPr>
                                      <w:rFonts w:asciiTheme="majorBidi" w:hAnsiTheme="majorBidi" w:cstheme="majorBidi"/>
                                      <w:sz w:val="16"/>
                                      <w:szCs w:val="16"/>
                                      <w:lang w:val="en-US"/>
                                    </w:rPr>
                                    <w:t xml:space="preserve"> tools and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40806"/>
                                <a:ext cx="4158533" cy="1248355"/>
                              </a:xfrm>
                              <a:prstGeom prst="rect">
                                <a:avLst/>
                              </a:prstGeom>
                              <a:noFill/>
                              <a:ln w="6350">
                                <a:noFill/>
                              </a:ln>
                            </wps:spPr>
                            <wps:txbx>
                              <w:txbxContent>
                                <w:p w14:paraId="6C0BFCB7" w14:textId="520A15CC" w:rsidR="00A5268C" w:rsidRPr="00620980" w:rsidRDefault="00620980" w:rsidP="00A5268C">
                                  <w:pPr>
                                    <w:rPr>
                                      <w:sz w:val="16"/>
                                      <w:szCs w:val="16"/>
                                    </w:rPr>
                                  </w:pPr>
                                  <w:proofErr w:type="gramStart"/>
                                  <w:r w:rsidRPr="00620980">
                                    <w:rPr>
                                      <w:sz w:val="16"/>
                                      <w:szCs w:val="16"/>
                                    </w:rPr>
                                    <w:t>ILO’s</w:t>
                                  </w:r>
                                  <w:proofErr w:type="gramEnd"/>
                                  <w:r w:rsidRPr="00620980">
                                    <w:rPr>
                                      <w:sz w:val="16"/>
                                      <w:szCs w:val="16"/>
                                    </w:rPr>
                                    <w:t xml:space="preserve"> of this module</w:t>
                                  </w:r>
                                  <w:r>
                                    <w:rPr>
                                      <w:sz w:val="16"/>
                                      <w:szCs w:val="16"/>
                                    </w:rPr>
                                    <w:t xml:space="preserve">. </w:t>
                                  </w:r>
                                  <w:r w:rsidRPr="00620980">
                                    <w:rPr>
                                      <w:sz w:val="16"/>
                                      <w:szCs w:val="16"/>
                                    </w:rPr>
                                    <w:t>At the end of this module, the students will be able:</w:t>
                                  </w:r>
                                </w:p>
                                <w:p w14:paraId="4225538D"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Understand and Explain Automotive Ignition Systems:</w:t>
                                  </w:r>
                                </w:p>
                                <w:p w14:paraId="2D0315A0"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proofErr w:type="spellStart"/>
                                  <w:r w:rsidRPr="00620980">
                                    <w:rPr>
                                      <w:rFonts w:ascii="Times New Roman" w:eastAsia="Times New Roman" w:hAnsi="Times New Roman" w:cs="Times New Roman"/>
                                      <w:sz w:val="14"/>
                                      <w:szCs w:val="14"/>
                                      <w:lang w:val="en-GB" w:eastAsia="en-GB"/>
                                    </w:rPr>
                                    <w:t>Analyze</w:t>
                                  </w:r>
                                  <w:proofErr w:type="spellEnd"/>
                                  <w:r w:rsidRPr="00620980">
                                    <w:rPr>
                                      <w:rFonts w:ascii="Times New Roman" w:eastAsia="Times New Roman" w:hAnsi="Times New Roman" w:cs="Times New Roman"/>
                                      <w:sz w:val="14"/>
                                      <w:szCs w:val="14"/>
                                      <w:lang w:val="en-GB" w:eastAsia="en-GB"/>
                                    </w:rPr>
                                    <w:t xml:space="preserve"> and Describe Automotive Injection Systems:</w:t>
                                  </w:r>
                                </w:p>
                                <w:p w14:paraId="6A6166F3"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Diagnose and Repair Automotive Electrical Systems:</w:t>
                                  </w:r>
                                </w:p>
                                <w:p w14:paraId="35B77196"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Interpret and Use Wiring Diagrams:</w:t>
                                  </w:r>
                                </w:p>
                                <w:p w14:paraId="598D6441"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Work Proficiently with Automotive Electrical Components:</w:t>
                                  </w:r>
                                </w:p>
                                <w:p w14:paraId="204BE682"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Apply Ethical Values and Collaborative Work in Engineering Practice:</w:t>
                                  </w:r>
                                </w:p>
                                <w:p w14:paraId="1AD6DB5A"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Innovate and Adapt to Market Needs:</w:t>
                                  </w:r>
                                </w:p>
                                <w:p w14:paraId="2F99E9D5" w14:textId="77777777" w:rsidR="00620980" w:rsidRPr="00620980" w:rsidRDefault="00620980" w:rsidP="00A5268C">
                                  <w:pPr>
                                    <w:rPr>
                                      <w:rFonts w:asciiTheme="majorBidi" w:hAnsiTheme="majorBidi" w:cstheme="majorBidi"/>
                                      <w:sz w:val="4"/>
                                      <w:szCs w:val="4"/>
                                      <w:lang w:val="en-GB"/>
                                    </w:rPr>
                                  </w:pPr>
                                </w:p>
                                <w:p w14:paraId="7874E5BF" w14:textId="77777777" w:rsidR="007405F3" w:rsidRPr="00620980" w:rsidRDefault="007405F3" w:rsidP="00A5268C">
                                  <w:pPr>
                                    <w:rPr>
                                      <w:rFonts w:asciiTheme="majorBidi" w:hAnsiTheme="majorBidi" w:cstheme="majorBidi"/>
                                      <w:sz w:val="4"/>
                                      <w:szCs w:val="4"/>
                                    </w:rPr>
                                  </w:pPr>
                                </w:p>
                                <w:p w14:paraId="28977A5F" w14:textId="33B1195E" w:rsidR="00781924" w:rsidRPr="00620980" w:rsidRDefault="00781924" w:rsidP="00CD1D73">
                                  <w:pPr>
                                    <w:jc w:val="both"/>
                                    <w:rPr>
                                      <w:rFonts w:asciiTheme="majorBidi" w:hAnsiTheme="majorBidi" w:cstheme="majorBidi"/>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493618"/>
                              </a:xfrm>
                              <a:prstGeom prst="rect">
                                <a:avLst/>
                              </a:prstGeom>
                              <a:noFill/>
                              <a:ln w="6350">
                                <a:solidFill>
                                  <a:schemeClr val="tx1"/>
                                </a:solidFill>
                              </a:ln>
                            </wps:spPr>
                            <wps:txbx>
                              <w:txbxContent>
                                <w:p w14:paraId="4795C110" w14:textId="77777777" w:rsidR="002445FB" w:rsidRDefault="003560A5" w:rsidP="002445FB">
                                  <w:pPr>
                                    <w:jc w:val="both"/>
                                    <w:rPr>
                                      <w:rFonts w:asciiTheme="majorBidi" w:hAnsiTheme="majorBidi" w:cstheme="majorBidi"/>
                                      <w:sz w:val="16"/>
                                      <w:szCs w:val="16"/>
                                      <w:lang w:val="en-US"/>
                                    </w:rPr>
                                  </w:pPr>
                                  <w:r w:rsidRPr="00722FC2">
                                    <w:rPr>
                                      <w:rFonts w:asciiTheme="majorBidi" w:hAnsiTheme="majorBidi" w:cstheme="majorBidi"/>
                                      <w:sz w:val="16"/>
                                      <w:szCs w:val="16"/>
                                      <w:lang w:val="en-US"/>
                                    </w:rPr>
                                    <w:t xml:space="preserve">Online </w:t>
                                  </w:r>
                                  <w:r w:rsidR="0053676D">
                                    <w:rPr>
                                      <w:rFonts w:asciiTheme="majorBidi" w:hAnsiTheme="majorBidi" w:cstheme="majorBidi"/>
                                      <w:sz w:val="16"/>
                                      <w:szCs w:val="16"/>
                                      <w:lang w:val="en-US"/>
                                    </w:rPr>
                                    <w:t>Module</w:t>
                                  </w:r>
                                  <w:r w:rsidR="002A5668" w:rsidRPr="00722FC2">
                                    <w:rPr>
                                      <w:rFonts w:asciiTheme="majorBidi" w:hAnsiTheme="majorBidi" w:cstheme="majorBidi"/>
                                      <w:sz w:val="16"/>
                                      <w:szCs w:val="16"/>
                                      <w:lang w:val="en-US"/>
                                    </w:rPr>
                                    <w:t xml:space="preserve"> content</w:t>
                                  </w:r>
                                </w:p>
                                <w:p w14:paraId="0A25CB0B" w14:textId="22A8B417" w:rsidR="00722FC2"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Fundamentals: Functional Requirements </w:t>
                                  </w:r>
                                </w:p>
                                <w:p w14:paraId="6A89DDE7" w14:textId="6588518D" w:rsidR="002445FB" w:rsidRP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Triggering</w:t>
                                  </w:r>
                                </w:p>
                                <w:p w14:paraId="4F7D7CF4"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Electronic Spark</w:t>
                                  </w:r>
                                </w:p>
                                <w:p w14:paraId="5C75979F"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Design and Diagnosis</w:t>
                                  </w:r>
                                </w:p>
                                <w:p w14:paraId="0064E52B" w14:textId="1D7615E7" w:rsidR="002445FB" w:rsidRDefault="00C94250" w:rsidP="002445FB">
                                  <w:pPr>
                                    <w:pStyle w:val="ListParagraph"/>
                                    <w:numPr>
                                      <w:ilvl w:val="0"/>
                                      <w:numId w:val="9"/>
                                    </w:numPr>
                                    <w:rPr>
                                      <w:rFonts w:asciiTheme="majorBidi" w:hAnsiTheme="majorBidi" w:cstheme="majorBidi"/>
                                      <w:sz w:val="16"/>
                                      <w:szCs w:val="16"/>
                                      <w:lang w:val="en-US"/>
                                    </w:rPr>
                                  </w:pPr>
                                  <w:hyperlink r:id="rId8" w:history="1">
                                    <w:r w:rsidR="002445FB" w:rsidRPr="002445FB">
                                      <w:rPr>
                                        <w:rFonts w:asciiTheme="majorBidi" w:hAnsiTheme="majorBidi" w:cstheme="majorBidi"/>
                                        <w:sz w:val="16"/>
                                        <w:szCs w:val="16"/>
                                        <w:lang w:val="en-US"/>
                                      </w:rPr>
                                      <w:t xml:space="preserve">Fuel Injection: Components </w:t>
                                    </w:r>
                                  </w:hyperlink>
                                </w:p>
                                <w:p w14:paraId="7D7B27FD" w14:textId="77777777" w:rsidR="002445FB" w:rsidRPr="002445FB" w:rsidRDefault="002445FB" w:rsidP="002445FB">
                                  <w:pPr>
                                    <w:ind w:left="360"/>
                                    <w:rPr>
                                      <w:rFonts w:asciiTheme="majorBidi" w:hAnsiTheme="majorBidi" w:cstheme="majorBidi"/>
                                      <w:sz w:val="16"/>
                                      <w:szCs w:val="16"/>
                                      <w:lang w:val="en-US"/>
                                    </w:rPr>
                                  </w:pPr>
                                </w:p>
                                <w:p w14:paraId="78323101" w14:textId="77777777" w:rsidR="003E4FDC" w:rsidRPr="00722FC2" w:rsidRDefault="003E4FDC" w:rsidP="00722FC2">
                                  <w:pPr>
                                    <w:jc w:val="both"/>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1741123"/>
                              </a:xfrm>
                              <a:prstGeom prst="rect">
                                <a:avLst/>
                              </a:prstGeom>
                              <a:noFill/>
                              <a:ln w="6350">
                                <a:noFill/>
                              </a:ln>
                            </wps:spPr>
                            <wps:txbx>
                              <w:txbxContent>
                                <w:p w14:paraId="7B01D4FF" w14:textId="3076F50C" w:rsidR="00C9585B" w:rsidRPr="002514CD" w:rsidRDefault="00C94D3C"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Target group</w:t>
                                  </w:r>
                                </w:p>
                                <w:p w14:paraId="232136E4" w14:textId="4E542F34" w:rsidR="00351A2F" w:rsidRPr="002514CD" w:rsidRDefault="00D40DAD"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3</w:t>
                                  </w:r>
                                  <w:r w:rsidRPr="002514CD">
                                    <w:rPr>
                                      <w:rFonts w:asciiTheme="majorBidi" w:hAnsiTheme="majorBidi" w:cstheme="majorBidi"/>
                                      <w:sz w:val="20"/>
                                      <w:szCs w:val="20"/>
                                      <w:vertAlign w:val="superscript"/>
                                      <w:lang w:val="en-US"/>
                                    </w:rPr>
                                    <w:t>rd</w:t>
                                  </w:r>
                                  <w:r w:rsidRPr="002514CD">
                                    <w:rPr>
                                      <w:rFonts w:asciiTheme="majorBidi" w:hAnsiTheme="majorBidi" w:cstheme="majorBidi"/>
                                      <w:sz w:val="20"/>
                                      <w:szCs w:val="20"/>
                                      <w:lang w:val="en-US"/>
                                    </w:rPr>
                                    <w:t xml:space="preserve"> </w:t>
                                  </w:r>
                                  <w:r w:rsidR="002514CD" w:rsidRPr="002514CD">
                                    <w:rPr>
                                      <w:rFonts w:asciiTheme="majorBidi" w:hAnsiTheme="majorBidi" w:cstheme="majorBidi"/>
                                      <w:sz w:val="20"/>
                                      <w:szCs w:val="20"/>
                                      <w:lang w:val="en-US"/>
                                    </w:rPr>
                                    <w:t xml:space="preserve">year </w:t>
                                  </w:r>
                                  <w:r w:rsidR="00514384">
                                    <w:rPr>
                                      <w:rFonts w:asciiTheme="majorBidi" w:hAnsiTheme="majorBidi" w:cstheme="majorBidi"/>
                                      <w:sz w:val="20"/>
                                      <w:szCs w:val="20"/>
                                      <w:lang w:val="en-US"/>
                                    </w:rPr>
                                    <w:t>A</w:t>
                                  </w:r>
                                  <w:r w:rsidR="002514CD" w:rsidRPr="002514CD">
                                    <w:rPr>
                                      <w:rFonts w:asciiTheme="majorBidi" w:hAnsiTheme="majorBidi" w:cstheme="majorBidi"/>
                                      <w:sz w:val="20"/>
                                      <w:szCs w:val="20"/>
                                      <w:lang w:val="en-US"/>
                                    </w:rPr>
                                    <w:t>utomotive</w:t>
                                  </w:r>
                                  <w:r w:rsidR="00351A2F" w:rsidRPr="002514CD">
                                    <w:rPr>
                                      <w:rFonts w:asciiTheme="majorBidi" w:hAnsiTheme="majorBidi" w:cstheme="majorBidi"/>
                                      <w:sz w:val="20"/>
                                      <w:szCs w:val="20"/>
                                      <w:lang w:val="en-US"/>
                                    </w:rPr>
                                    <w:t xml:space="preserve"> </w:t>
                                  </w:r>
                                  <w:r w:rsidR="00514384">
                                    <w:rPr>
                                      <w:rFonts w:asciiTheme="majorBidi" w:hAnsiTheme="majorBidi" w:cstheme="majorBidi"/>
                                      <w:sz w:val="20"/>
                                      <w:szCs w:val="20"/>
                                      <w:lang w:val="en-US"/>
                                    </w:rPr>
                                    <w:t>E</w:t>
                                  </w:r>
                                  <w:r w:rsidR="00351A2F" w:rsidRPr="002514CD">
                                    <w:rPr>
                                      <w:rFonts w:asciiTheme="majorBidi" w:hAnsiTheme="majorBidi" w:cstheme="majorBidi"/>
                                      <w:sz w:val="20"/>
                                      <w:szCs w:val="20"/>
                                      <w:lang w:val="en-US"/>
                                    </w:rPr>
                                    <w:t>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31" style="position:absolute;margin-left:-.5pt;margin-top:25.85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NHFogcAAMk1AAAOAAAAZHJzL2Uyb0RvYy54bWzsW21v2zYQ/j5g/0HQ&#10;gH1rLerNklenyJK1KBC0QdOtnxmZsoVKokbRsbNfvztSouRETpy08drMLapKfD0en3vh8fzq9brI&#10;rSsm6oyXU5u8dGyLlQmfZeV8av/56c2LyLZqScsZzXnJpvY1q+3XRz//9GpVTZjLFzyfMWHBIGU9&#10;WVVTeyFlNRmN6mTBClq/5BUroTLloqASPsV8NBN0BaMX+ch1nHC04mJWCZ6wuobSU11pH6nx05Ql&#10;8kOa1kxa+dQG2qR6CvW8xOfo6BWdzAWtFlnSkEEfQUVBsxImNUOdUkmtpchuDVVkieA1T+XLhBcj&#10;nqZZwtQaYDXEubGat4IvK7WW+WQ1rwybgLU3+PToYZP3V29FdVGdC+DEqpoDL9QXrmWdigL/Byqt&#10;tWLZtWEZW0srgcKYOJ4XAmcTqAsCJ47iQDM1WQDnu34vSFv8R69rGJN+1xDbjNqZRxv0mA9NJxB+&#10;LqxsNrV92yppAdhS7LJ8HAMbP3hpLYn9tQ0RSCd7W5u3uTbvO1mbT5yg3TfiuIHa8q37BpJdd+Ct&#10;vw68FwtaMSUTNe5wg4Fxy6ePIPG0nOfMGmteqVYG3/WkBqgPgHscB4DEAXw7cUgCgJjGNy5WAcws&#10;lk4qUcu3jBcWvkxtARQoVUCvzmqp8dw2wYlL/ibLcyink7y0VqA03bHjqB41z7MZ1mKlUoHsJBfW&#10;FQXlJddKgGDeXiv4ykuQmFXVLky9yeuc6fE/shRkBOTU1ROgWu3GpEnCSkl01YLOmJ4qcOBPI4mG&#10;CiWXeQkD4sgpEGnGbgYYHlszoGmPXZnSyqZzs/K7OpseamZeStO5yEouhlaWw6qamXX7lkmaNcil&#10;Sz67BvQIrm1CXSVvMtjAM1rLcyrACIBSA8MmP8AjzTlsFG/ebGvBxT9D5dge4A21trUCozK167+X&#10;VDDbyt+VAPyY+D5aIfXhB2MXPkS/5rJfUy6LEw5bD8AE6tQrtpd5+5oKXnwG+3eMs0IVLROYe2on&#10;UrQfJ1IbO7CgCTs+Vs3A8lRUnpUXVYKDI1cRoJ/Wn6moGhRLUILveStsdHIDzLot9iz58VLyNFNI&#10;7/ja8BsEH5XxHjQAMWbgQgqazRfSOuFlCcLIhQWVgAakA1TGSdkYu1ZmtL2x0jyr/moZsmHzfNcP&#10;4lgZJ8Bva76cOBjjbqJmaMWlNZmtwDfczLMSddYtNqLawOI9KoIdhHVYyncQ1H1LeacT07ulHFVB&#10;g8J9wRHso/ZKhuCo7OXdcERYNCAkUeCGaINaoHUgbODXA+h2w3QA4ZClaG2gthaPMDXfMwjDu0Co&#10;9NnOIBy7cezG4GcdQHjQhGI2dFxtvYUGU41rToxvPqQJ+176FsPc04SBH4U++KYHEILHgXwx7rn2&#10;3DeV2cEcm/Ohd5cmhMp7vcMeCL0wDILh0+LBHMNx5QDC+bAm9CAWutUnhMqHgLCvCYnnh17UxNfa&#10;4wmJiBuhvT4cT0woQActUJSNn6ejIzsoU9MDuzfHDd15axDiO/YMvbiF4icEzO98bUFRB0AMmFly&#10;DeV4IG7Kt4TOPBJhNBD8QgChMwBDLwLtizAkJIg8shnk/fr4WegFev9MZG04LCbXl2sVMDaS9oxD&#10;QPJ/FwDCUIzWrgbSUPQ4SN9x4t7Qq1Hg+ToutP3Y/eB4sMFzL9B7y9PrdEuv1T24NwJ+wP0zCnz6&#10;7m3cu4/EfafKfTeMI18hpos2+a4XeYB3rcxd34G/ONNTgH9XZU6MjB9Q/ZxQbW4+O23e3H6aG71d&#10;HRQ/JPHY0aEriJQ6kXMjlO+DXxJ4MKNyUlw/8m7caP4HTgoxbtcB188J1+ZeoMN1/zbgQY53LxBx&#10;M3eBRK6D+ltD2o+9kCi39ylUdc8D+SZ+CjHm6wD95wR9EwjuoN8P/z4E+v3biDgA/Y1uSOeoQOjD&#10;IW1WEhn7hLjKeDwF+nd2VIz5OqB6P6iusmQC/5q0OXi7lXl0f3oh9JJLTODQKYrFTmMUVHxZVi90&#10;nkV2meWZvFbZihCzR6LKq/MswTQk/OiSmAITlIFqnNWCEsB120r3AV8kS8548qW2Sn6ygGQndlxX&#10;kOfQRGpGm83V58aEl5Dn8KZJMsL3ZmmQJ3IjqXCAO3AjDQmLpzxZFpA5pDMwBcuphPTPepFVNeSn&#10;TFhxyWaQCPVuhsl9kP0pITmvElkptZTWUjCZLFQgTYXkkiZNylQoojs6cUVbgk++R8ZBAIFVCC+p&#10;MwvEgjZUgRs6GB9SdtD1Sext5qo90LNThGlS1CtQpvcHXn4YnIXGtz5vcIYlM1YngIFjK8l5zaxl&#10;ZfHUolbO5/zXX9bHv6nHKTbKKtxui0LeD2TlZgnN82trzkomYKdnPzZi4TD9xIiNxn7oezqbIwhC&#10;LeKd6XLHsbrhxKMIJAYG+nz7WMP1PPBqUrsMXqHkgFfUsHhofVoNG43HERya79KwoRPCsUYj1nO0&#10;Bv6miO0ywfeUvoXZVluv6nQG8M6ZMzfCD7czCRvrRFy4xYuVxd/OvEMS1/15D3u7qts7LD1zhBrI&#10;pYFK8Hx2hmX/joPEQei4A1d3hxvkJkUeOAtC+WNk1ChYwu+FFMnNb5vwB0n9b3jv/wLr6F8AAAD/&#10;/wMAUEsDBAoAAAAAAAAAIQDN/AZENggAADYIAAAUAAAAZHJzL21lZGlhL2ltYWdlMS5wbmeJUE5H&#10;DQoaCgAAAA1JSERSAAAAPwAAADoIBgAAAAeSgWwAAAABc1JHQgCuzhzpAAAAeGVYSWZNTQAqAAAA&#10;CAAEARoABQAAAAEAAAA+ARsABQAAAAEAAABGASgAAwAAAAEAAgAAh2kABAAAAAEAAABOAAAAAAAA&#10;ANwAAAABAAAA3AAAAAEAA6ABAAMAAAABAAEAAKACAAQAAAABAAAAP6ADAAQAAAABAAAAOgAAAAAs&#10;Epw+AAAACXBIWXMAACHVAAAh1QEEnLSdAAAHV0lEQVRoBe1aaWxUVRQ+s3W6UcaB7rbFgiAUEJCl&#10;qYkxJCqRoBSoxrBoQRSxVRFN/OF/Y6JxQXFhqSKiKQGMYCIE/2hQUBZltSAIlC60lJ1us/l9tzwz&#10;Rjp9nd5hNDOXTN+bt9x7vrN859wzWAIYEqPDGqO4Few4+Fi1ftzyccvHoAbibh+DRleQ45aPWz4G&#10;NRDTbm/XafDLnV45cb5NrFaLuJx2ScPHlah1CZ3iihbJ/NgYfvV7s3x5sFFaPT4loMNqFTuU4LBZ&#10;JDXBBiU4xI3PLUldCuH3jJQEKXQnSX8oicPjD0gb3ud7iXarWC0WdT1Sf7SA33r8vCz/pVaudfqE&#10;8nZ6A+KDQmz4QvC8Rhg4Uyc8N0ZWP6fMG50tU4YMlPqr7bLpSLMcaroqozP7yeRCtxSlpxiPaj9a&#10;dOznX9l+TL47cV6ctBYAFmWmSKErSWpaWqXm3DVhwyAYcDAKH25CP7LwrlyZe2eOtEKBr+84Kd8c&#10;bZasVKe8UFwg9w12B7+i7VyL5du9fgWQbZFpwwbKool50g+ufrHdK6v21iEkmoT3buTFBM6w+XD3&#10;GTXHHHjBq/cUSjpC4rNf6+W1H/5U85QVZWgDbUykhe2TYHEf4jUbLjxteLoCzgVIdo+MzBK6NgF2&#10;Nxjb9IyVe+rkEwDGdLJ4fJ5MH56pQumD3afl2z9auns97OtaLJ+aYAc5CeLcLx76cdBwwrS07j+v&#10;Bj1w/dQgt6p99QgdkdnwgBdL8qGUgGyC57y985Tikam3D/z3y2Fe0WL5NDC302aVxiudUg3G9/j8&#10;f4uz8UiT1F/uEBu1Y2LQQVYgVN77uVYR5tKSQTIPXHCxzSNv/nhSZRQT05h6RIvlXU6bYnWmqu9P&#10;XZSl247JCLB07aV22Vl3SVnMsGxPUnV5kMj6w03SH0otH5Mti8bfKhfavLLlaJOsADdQjY8inPo6&#10;tIDvj9hmbqbBmeL21F+SfQ2XVZwzms0CN8AwRdIDquAB5IryMTnyUkmBJNgtshFK+QgKYO0wdWi6&#10;8UpYRy3gWckRfAfik1axXKf13oIORsApyBNrFAFa4PrZ8tzEfEFikc01TbJs12m1zoN94AAtMa8s&#10;j5jvidSCwZk5pyJp+Y/3nJE1vzWo0HoZHjB3dI5caPfJGztOKo4xM9eNntEG3qGsrRu+qJChkKsR&#10;Aqv21ak0SA4oHZ4h1zx+VR+shWLCWVkPeKQ6O/NZhAbDpysEGmQlFODHvyXF+TJzRJcCVuPa5prm&#10;Xq+uBbwLmxVFUr1e3vwLXVxCEmyQd3bWqmpxSXGBlI/NkXYw7Vs/nZK1+xvMT4gntYAn8MwUZ68W&#10;DudhKsBqCciGw2dlDYAyLT45LlceRzbgbpKl9LoDjaan1gKeq7GmJ+OHKmNNSxXiQYYAlV21t14V&#10;Q3x0wdhcKRuRKW1enyqRt2BTZEYObeDvvc0t0+/IUATFHB3JAezK6nRz9hGo9AqkwZI8l7RCAct2&#10;1cp27DJ7kkMbeAcEqIQA82EFJnsUexEf3Ex9DfBXsA1OdFhlFjZCdmjmSodX3oUCWlAShxrawHMR&#10;Ni5YjMyEEIzHnjQfSjCz9+jegeuaZveIg/uIC22d2FO0h5xGK3hj4criPJmBGKQHRPL/PgC23J3v&#10;kjSU11T01uPnVEpkic02WVZaaBLWDp4KoOtVoqGxAEzMUjcSCuAmqnRYpjyBjQ8jjLl+24kWnAck&#10;yW6TxRPyJD3JQXG6HREBz9VIQuzKsCFBBejiAALllpnkWjEpX5IcNkV6bIJ04jpd/2lUgA8MGaDW&#10;7RY5ZQx1s6/3SILPT8qDQBZZf6hRpZ++bHa6gAfk/sEDpBLzpoDkqg+eleW7a1UTJRGKYN1fVgSF&#10;mxA+YpY31qYHLJ6QKzNQixN4XzzAC8uymbkUm5tkuPYGbG/fR4uLnsDm6ZxR2TJ/XI4p4JRPS/fW&#10;ABrq6AVqbkC4OSFD99YD+H6pcvU8SYaFV6Ka+xSuzuvsIjHGy0aas7ghZ8QtbyykOABpcBayACs0&#10;sx5AFqdlWcHR1Qm8+tBZ1ejsRL9QWRzcMsukqxvy8BjRmA9eSC2GEKgAAFq92iQH0LJT0LB4BtmD&#10;XeIvULuzzc0CJxnf2eWZh08446a5fbBwzMPr9jdKFUKgA1btLgQIkK3vp8DeTJ9MZ5+jpOX7qfCA&#10;Z6GQhxEK4Y6b5vbBAtLtHxuVJeWoA25EgorVAZyFEhsXtDCbGeQMj98vCYjxRejrP9QH4JQnKuC5&#10;MDlgNtiZXVicqlTF+KabM8anIE9XwLKMaVp77YEGdY8FTDn2D6VoZJhJZ1yruxEVtw8Whq7N7gx/&#10;66tDf5+NkcmD3LIQXkHgLF4YHqzo0pxoZY/Lxg+b4cV48Lo8jzp4QyACr8VGxI2SdOiAZHWZvwFu&#10;QXvqMH7sdEMpk3JdMiE3zXilz8f/DPhQSKgE7hjJFTrH/wK8TsDBc0WN8IKFiNZ5HHy0NB/tdeOW&#10;j7YForV+3PLR0ny0141bPtoWiNb6MW35vwC+aq88EwLMkAAAAABJRU5ErkJgglBLAwQKAAAAAAAA&#10;ACEAGZHofgELAAABCwAAFAAAAGRycy9tZWRpYS9pbWFnZTIucG5niVBORw0KGgoAAAANSUhEUgAA&#10;AEMAAABBCAYAAACKAhl4AAAAAXNSR0IArs4c6QAAAHhlWElmTU0AKgAAAAgABAEaAAUAAAABAAAA&#10;PgEbAAUAAAABAAAARgEoAAMAAAABAAIAAIdpAAQAAAABAAAATgAAAAAAAADcAAAAAQAAANwAAAAB&#10;AAOgAQADAAAAAQABAACgAgAEAAAAAQAAAEOgAwAEAAAAAQAAAEEAAAAAU7zrwgAAAAlwSFlzAAAh&#10;1QAAIdUBBJy0nQAACiJJREFUeAHtWtlvXFcZ/2b1jD2b9z12EkyaRW2tdElKoRIBQRApah8oEkKC&#10;Fx4QD4gnnniDP4EHBA+ovAAtEhKboBQoKi2UJtRNXdI4iRPbseNlvM0+4zG/3xmPffHcO3ebkD7c&#10;bzRzz9xz7jnf+Z3vfNu5vl2QeKQQ8Hs4HCDggXGAhXhgeGBoENAUPcnwwNAgoCl6kuGBoUFAUwxq&#10;yi0pFitVyVV2JF+uStDvk/ZQAF+/+H2+lvR/PztpCRg71V25upyR2c2CrGXLslYoSTpXlragX3qi&#10;bdIVDUpfLCRnemMyEG+7n/Nx1bdrMG5v5OWn7y7K32bXZS1fUcxAIMSHD/38XXyqVZFgwCenejrk&#10;8yd65fmTfa6Yvl8PuwIjjcn/6PKCvHorLYxwIpCERgIyAYIiMr2alVVIDIF67mRvY1ODO9nSjgI6&#10;XShKNBiQ7mgI0hbG1jN4wOFtV2C8cnNN3lzYUhMNmHBGvkNos5wrye9mVuWpsaT0t4ebsv363Ib8&#10;fmZNNvJlKUAX5aGLgn4/APFLRzgop3s75IunB1DWW4SmXetWOgajtLMrr9/ZEK5awIZypCJd2C7I&#10;m3j2Cw8Zb5ef/HtRfnt9Ve5s5mUHYuenPAFRtfX2Au13Frfkejon33xiVIZaoIscQ/qf1YzcyxbB&#10;HNmzTlAdWOmKXMZEjOhX11bk5el7CghapLaAX0J4kGVKVxj/+c1BWl67nZYfvDWntqlRf1bvOwZj&#10;ejkrm8UdtWJWB6u340ovZcpKf9Tv1a80ya/cSMsKthMn34xYXd31ydRSRril3JJjMOa2i5LDFrGx&#10;Q/Z55RSz5R25myns36sXLi9t1e43x6HeHFtUsCgV+QusmVtyDMYWGCjtVLGT7ROfKUHEKVmHaWop&#10;q7ZRwEbP5GMWJj4HqXJDjsHY02GOx64pwsbH56Aw7UocpTNbqsj8VqOkNY5gfMcxGNBfjrYIWSEQ&#10;3O/w0huI5rNqUymzkzK84I1iuaE/Ozd02LH2OJ0fmlR7tuSgb/oldNcPk9P+yIhbaW3k5jB3Bv8H&#10;42EVhDlhgBPuQAA3GGuMU0wMiAE3NSk1sz6GD+9VOAbjdF9MUpEgVsP+WnLC/R1hXTAiwaD9CBcs&#10;hOCZJttCZvNtWu8YjLODCRlORmzrDfoYPXDDzx9J6TJ2rDMqsXDAtsjH2gJyBPy4Icdg0DxePN6t&#10;JgbP3DIxSDuOCX9yvFv3mceG49LdHrKsRDl0BPqLkhqm0+GCHIPBMT8NMCYH48rxsYIHQRuIheU5&#10;xCTRkD7jj/bH5SGE+lbjHW7TfvT5uYkeFzDUHnUFBrv42uSwPDIQV7oD1s2QqmA6AVH+zEe65RPj&#10;nYbtWPH8qT4ZhchzSzUjVjNueWasUya62ps1tVTnGowxMP2tc6NyfjSl8hllLH8FqHAivNL+8zoS&#10;j8gLCLe/fnbElLGH++Jy6UQftktYKuhHDxL2zwj43EhKvvLIkGmfVhr4WnXwnCtV5cWpuyr9x1gh&#10;A1ebkWasLSi9SMQ8iwzXU0eSVnjab/PS9LL8+oNlmUnnG1x/WqMnAMQ3HhuVrnbHmYj9sVhwDQYl&#10;IV0oSwqTphNVQHwwC5d6bqsocWwLSk7dn1jOlqArAhKHtbBK769k5DcfrCEHgsAQwR1D+EQkIOcB&#10;xCUA3EpyBAZXfhHMLWaKMrdRlJn1nBxJROTjYyk5jr172Plhqm8ak/oTMmNdEP1jqagMIhkzAKeL&#10;yo8T1BK31sxaThgMTsKE00rglhDMGMCkGSVdQxoxC/B7YX3Yb4eef6/t2KRsS742CxV5Y35T3sPE&#10;3kM2/BoY5tFATfPvyr/ubkF0kzKWiihfoQKpWYPUMN/wj/kN5DBKih3OvQ9ifqo3LieRunt8OCEn&#10;ug9AZLb9F9NL8ve5TXkWlocWhhPuRO5zHf0RfAZlL2MbMQ870R2Vo6l2GQfI450Roa/C1KBdsiQZ&#10;JaS3X725Lr98f1mBwJCZq+nHV7umVJT8Mu7geQknRdHm5Jm75LVOqFJKlm1obs8OJuWrk4NqQmzz&#10;DgD87p9nZB4SmMC26oyEJAmPNw/wNwAIF4bEPmmyq+iHCrWnIwTTHJOLMLUXjja3WqoDzY8pGEzE&#10;/uHGqvzw7QUlpky3aeak6eqgSO1Ps8d2DK/NiACy2TlYpG+fH5ORRJuyIN9/7Zb8EVuLeommWfWJ&#10;hgTAh471umZfHJ/b8DsfOypPjiTMht+vN5WlOzgYenFqSVYg4rTpegzs97ZXYJsaw4dr9P9Tx7D9&#10;G9gWP7+6hJWvqHEufbRH+SYM+tmmngelBBjxwXb8LmAb/ezqosyBf6vUFAzqg7ehB2bX8xJ2sAet&#10;MsF2XGkCwmQwdRHpFFzsoXgU942mrpo1/LA1JfifOMaYXsk21BvdaAoGrQCPA+wyYzSY2X2CsY2M&#10;1RVkzpkj5QpPwrttgzWh6NshAkLddgU51TTOXaxQUzBoyq4sbSvxtNJZK9qEsKLXV3PKaWN/p/s6&#10;AIZ1v0TLA480acnu7VkxbZ1e2RCMMlCdwQEN03D2hFRvGOv3wL/cwX7nuKQR+C+clG3RwLM0+beQ&#10;KF7L10y66rDJjyEYGYjpDdjzoM392mQsS1XckvRHClgMUgom1c025aLyjIam14wMwSjCs1uCjXfD&#10;iNngevWUwgwSu8yQkygUvOeUqJipMwp0RkzIEIwyjPoWgq3/s2DU2MWg23tnKvRi9eNWk5lpqukr&#10;0f8wI0Mw6OBUdt0dypgNblRPSaDnSh5weuiaKF20VGZkCAYfZpL1gRDG5gsupCL2PEFxQ1TArsCg&#10;jxcAGC75cDwHpTEAyha8UQsSrjsOn6OpjoeCe8GkbrP9m4ZRK4Mtnm24XZX9kSwWOAE6W3z/hJK9&#10;ki+qbJcdLVoHj8HixYlu+Sy+egdWh1kyBIOZpBfO9Kt3JPi2TT0qPNxBq/4TdKbyoshJPD3UJY8i&#10;0UyaR76E5lFLSlrxo67/88ut7cP5SVC95vTlhwfkU0haU2dYIUMwaEXOITfxvQsT8uMrC8KME8Nm&#10;amXuv1aYXE6mHo3GMYFuvBV44ViXfOnMAPIhNdZuwwFjO86HK86xOWGKP6/1wIxBHI8MxpFZexoJ&#10;4ieHkyrTZgWEehvTEJ4NmZTlS2x/vbUuN+GI0eQSmDK0nIofwSCZJamr5n9t9VCBQr2sth7aMAGT&#10;AAhDCNkfH0qqdD9zG1p6CW/w3EQOlNaFuQxOmCvfCeB4ZY4jgS9P94ZjEWl38X6XJTC0zF1HRDl1&#10;b1vexZs7abi5zDUwTcegqFbeu+I/HR7qHnqxWEi1ilxRghDHUeAwQOBLas/g6IDpgQdNtsE4zDBf&#10;cNvGqm3zyqx4qSzbhSquFaXBI9ABfCWSieAoJsxsOfOeXNUPG7kG48M2ITf8PHjZdMN9i5/1wNAA&#10;6oHhgaFBQFP0JMMDQ4OApuhJhgeGBgFN0ZMMDwwNApqiJxkeGBoENMX/Ai7Z6MEgPbJPAAAAAElF&#10;TkSuQmCCUEsDBAoAAAAAAAAAIQCDIY9Q0AgAANAIAAAUAAAAZHJzL21lZGlhL2ltYWdlMy5wbmeJ&#10;UE5HDQoaCgAAAA1JSERSAAAAQAAAAEIIBgAAAZCm4EMAAAABc1JHQgCuzhzpAAAABGdBTUEAALGP&#10;C/xhBQAAAAlwSFlzAAAh1QAAIdUBBJy0nQAACGVJREFUaEPtW4lvVEUY9z8SRQoUBRGFBBERE1EU&#10;PGIMikIU8YCAKJIQAWOMgXJDy2ktoNx3odLtfdOLHtubtrTba7u73ZbP+c2+2X1vd9613Rah+0t+&#10;Wfpm3ve++Wbmm++bGZ4iE9iv8Pz+HE4BTYX3T5XRzAO5+hVQ8PChVkpEBaC5zyuvsPhEseZtIELJ&#10;cIx3BaFgTnOP8kRSYfWFSkrcJ2nFc7uzaNrebHrhgE4zp+zJoql7sqmt36dvB6HDDL0KMoy+ghl0&#10;BfR7/bxhamIshcNQg7VXq4MNV9tWDamAorb+4IsCb/0ZGGqzwrSQCpjBviYEQPXcll5qUQYxOMJG&#10;vYBUwC2nK1gZPb/mclXwb3UfAoY2AD4/X0EfnC6jrOZe5YkWpgLM8CQLmLTLoRmFCYzq7hPQFfDd&#10;1XvBrgMT92UrJVoYNkEtwNEY8iNq6ArAF/FiY29oBKYUtyilIUgFTGXtxQs7MuuVJyFtwhEhYMA3&#10;HKzcMeCjVYqXE88WHCtQagYQIaCkPTQTwRVny/lzMcEmM++oRoQAl8cffNnrH6EOt48/F1rMTc7n&#10;fwvIbcD8rxAyyIRgBoq/wyEVAIgX1EzKb1ZKQ9AVAKSVt9PStBL66nK18iQShgKs4AkQMFo8ngr4&#10;mWPqZSunHnsYrcK2Av1srk9XPI0RZ7LlDFGfGaKyAFo5hfkE2YfBeSna6W6EqBQ4W9VJsw4Ggl4Z&#10;5x8poHYWqVmBLQU+OnNX8yE4uA/PlPGys1Ud9OrRAk05eKnmAS/Xg2UFFp8o0gjGQonx0OsN+H98&#10;3M86ffXFSk098Jc7oYUlHJYUqH7glg68BUcL+XgQuFnfzWKpyK55Nsmh1IiEJQXKOweCa6wgQvbT&#10;Fe307dUqvlghQq93ecg3PBIxQEetAIClVC0UTGSs7hrk5Vi3yjoGNKGp4OZbdbyODLYG4ZpLoYhb&#10;TbQ43EKCOTpRqYAtBQT2FjTzVVr20emsa+YcyqMK1m1WEJUCsURcgbgCcQUeTwXU4ZeMyJCswrYC&#10;n50r1+SuMk7e7aCMBpfyhjGiUKAiwv2GcwZz0Y4meUobDtsKIP1Dxi77sODsg3lKbXNENQa2ZtRJ&#10;PwxiMTrHYkariEoBrP3qHFbNhSxKsoOoFEBwqk6aw7nxRo1S0xy2FEBs+Lyycyq4/vo9cvZ4NWEY&#10;lENM4GXhmRksK9A16A/uMwgiN7hQHehvTM/wwBUBqhksK/DmydD2OBjYu9LmXoVtfZquwb//yG5S&#10;SuWwpEB99yCPetUKbLldy8s+ZS1HhJxc3EKZTa6IoBRKGMGSAr86nBqhoNg/KrnfzxNRxIfhXQSi&#10;W64YZEeWFFh0vDBCMD54o65LqUF8K3GFjpfclK4/KywpgBbKBKNbprNWJ+U1kXsosADJ8sNvroxy&#10;l2leSqTQd/4qocZeDz/YwN+ir/fkN0fUXX/tHi+TwZICMGG40H0sNwDgFWtdbvKwX+C1Y9ruQlel&#10;lt/nZTJYUqCKOSCMdLVgcHumk/qUtb99wEdfqzb4BdFFRrCkAIBMOFw4iLwPVnh6p0Na/vNt/bwQ&#10;sKwANp70ppneds2cw+bLsmUFgFI259WezohQTIwLI9hSAOj3+fluiWw5hhfEWBFOygpsKyDg7PHQ&#10;hps19PHfd2lJajH/6M6cJr5JbgdRKxArxBWIKxBX4FEjbgDld8IibgDld8JizA2A1LWOpZUHClp5&#10;bBotN7M0dNudekqv76bBIXvxjhHG3ACdbh9NY6FpeOQYLSftyqTkolZ+cBwLjMsIwN2oaWEbC9EQ&#10;icdPLAOycypuhnHzAVnNPTTrYB4/4pM1zowJrPFfXqwkt9/6/rMVjKsTzGvtpdmHcnm2JmukHpFk&#10;rb1SRe4Yzn2BcTUA/AHuVNkxAPJwbAhcrnnAplNs5r0aY26ADvcQ/XCjhl5JzuNptCynF6k0KDvx&#10;BkXZe2lldIutBBQjW4yZASo73fwaqtEmBsrAbf86lbeINjBjPbPLwTe0ZO+AAZnZtC+/mYZHuRrE&#10;3AAjTKHfsxr4fqZeb+L5S4fyeD3XoNyjY+P13bQSfugikwHCEEtSS6hrcEh5yz5iaoAh1vj112sM&#10;j7EQEyxjw/i+crMIHVjZOUC7cppo+x0n3XZ2k2841Ks4b9M7EAJhoEXHi/g2eTSIqQGu1HbRFJP1&#10;HsbZwiK7PmUt7/H4admpUv4cPYrGzk3Jo1VsycO2vNEIEExg38TuWEu/l8u0g5gZALfGcVpi1Fsg&#10;GgnPfp0NcbVT9w+PUFWXm35zNNDStFLmNPN53cB8NyamFOphW9AuYmaAux0D9PJhFuhYXOKgdCJz&#10;ZD+m17Fh7qKm3sClKzVwNW0dm1JYAWQy1JyclMWvcNt1iTEzAK5AGzk+NdGgBMaV5yu4wdB7eDY5&#10;yUEvHsylTem1/EgcwPY2kiFxwVuPuGKNgyC7oULMDOB0eWg5c25GvYXGzksuoIzGnmBPtQ54aWtG&#10;Pc0/Ush7EavDjswG3vuAh4W+yAIxz2UyQRgQtyS2MSdqFzF1gmcqOvhVDZmSglAW/0kmtaydBk3i&#10;eiQ9665Vm04r+B04Uhyk20VMDYA5/D2bh2a3OQRxxokeP1Lcpkggfpq3/FQZT5rMHCqIsPp1tgzm&#10;t/YpEuwhpgYQ2F/QwuaydYe4kC13yBG+YMQhrx1Hinsb/5tASI3GHi+9nVpqaRmLhogPTpaFRk60&#10;GDMDCFSztf2Tf8qDlxlkjbFCxA6YFvNTCrj/sHIRxgrG3ABq4Exz480afsUAN/3h2bHLA58Bf4A5&#10;j3/Do+P6AZzlGyeKaOW5Cjpd3m7pxNcuxtUAMsBxYs1HJNnAgqFOlj7buXU4WjxyAzxqxA2g/E5Y&#10;xA2g/E5YTHADEP0HlgAE1elPuJsAAAAASUVORK5CYIJQSwMEFAAGAAgAAAAhAGUqGL/hAAAACgEA&#10;AA8AAABkcnMvZG93bnJldi54bWxMj09rwkAUxO+FfoflFXrTzfqvmuZFRNqepFAtFG/P5JkEs7sh&#10;uybx23c9tcdhhpnfJOtB16Lj1lXWIKhxBIJNZvPKFAjfh/fREoTzZHKqrWGEGztYp48PCcW57c0X&#10;d3tfiFBiXEwIpfdNLKXLStbkxrZhE7yzbTX5INtC5i31oVzXchJFC6mpMmGhpIa3JWeX/VUjfPTU&#10;b6bqrdtdztvb8TD//NkpRnx+GjavIDwP/i8Md/yADmlgOtmryZ2oEUYqXPEIc/UC4u7PppMFiBPC&#10;Sq1mINNE/r+Q/gI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bLjRxaIHAADJNQAADgAAAAAAAAAAAAAAAAA6AgAAZHJzL2Uyb0RvYy54&#10;bWxQSwECLQAKAAAAAAAAACEAzfwGRDYIAAA2CAAAFAAAAAAAAAAAAAAAAAAICgAAZHJzL21lZGlh&#10;L2ltYWdlMS5wbmdQSwECLQAKAAAAAAAAACEAGZHofgELAAABCwAAFAAAAAAAAAAAAAAAAABwEgAA&#10;ZHJzL21lZGlhL2ltYWdlMi5wbmdQSwECLQAKAAAAAAAAACEAgyGPUNAIAADQCAAAFAAAAAAAAAAA&#10;AAAAAACjHQAAZHJzL21lZGlhL2ltYWdlMy5wbmdQSwECLQAUAAYACAAAACEAZSoYv+EAAAAKAQAA&#10;DwAAAAAAAAAAAAAAAAClJgAAZHJzL2Rvd25yZXYueG1sUEsBAi0AFAAGAAgAAAAhADcnR2HMAAAA&#10;KQIAABkAAAAAAAAAAAAAAAAAsycAAGRycy9fcmVscy9lMm9Eb2MueG1sLnJlbHNQSwUGAAAAAAgA&#10;CAAAAgAAtigAAAAA&#10;">
                <v:group id="Group 4" o:spid="_x0000_s1032"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3"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34"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35"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36"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37"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38"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39"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0" style="position:absolute;visibility:visible;mso-wrap-style:square" from="54864,13463" to="72992,1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 id="_x0000_s1041" type="#_x0000_t202" style="position:absolute;left:318;top:381;width:18123;height:1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E55BD85" w14:textId="77777777" w:rsidR="00295ABA" w:rsidRPr="00121C5B" w:rsidRDefault="00295ABA" w:rsidP="00295ABA">
                            <w:pPr>
                              <w:rPr>
                                <w:rFonts w:asciiTheme="majorBidi" w:hAnsiTheme="majorBidi" w:cstheme="majorBidi"/>
                                <w:sz w:val="16"/>
                                <w:szCs w:val="16"/>
                                <w:lang w:val="en-US"/>
                              </w:rPr>
                            </w:pPr>
                          </w:p>
                          <w:p w14:paraId="7252931A" w14:textId="4A54829D" w:rsidR="00295ABA" w:rsidRDefault="00295ABA" w:rsidP="00295ABA">
                            <w:pPr>
                              <w:rPr>
                                <w:rFonts w:asciiTheme="majorBidi" w:hAnsiTheme="majorBidi" w:cstheme="majorBidi"/>
                                <w:sz w:val="16"/>
                                <w:szCs w:val="16"/>
                                <w:lang w:val="en-US"/>
                              </w:rPr>
                            </w:pPr>
                            <w:r w:rsidRPr="00121C5B">
                              <w:rPr>
                                <w:rFonts w:asciiTheme="majorBidi" w:hAnsiTheme="majorBidi" w:cstheme="majorBidi"/>
                                <w:sz w:val="16"/>
                                <w:szCs w:val="16"/>
                                <w:lang w:val="en-US"/>
                              </w:rPr>
                              <w:t>Description of the course</w:t>
                            </w:r>
                          </w:p>
                          <w:p w14:paraId="01A7E8F8" w14:textId="4BA94E1B" w:rsidR="00195839" w:rsidRDefault="00121C5B" w:rsidP="00121C5B">
                            <w:pPr>
                              <w:rPr>
                                <w:rFonts w:asciiTheme="majorBidi" w:hAnsiTheme="majorBidi" w:cstheme="majorBidi"/>
                                <w:sz w:val="16"/>
                                <w:szCs w:val="16"/>
                              </w:rPr>
                            </w:pPr>
                            <w:r>
                              <w:rPr>
                                <w:rFonts w:asciiTheme="majorBidi" w:hAnsiTheme="majorBidi" w:cstheme="majorBidi"/>
                                <w:sz w:val="16"/>
                                <w:szCs w:val="16"/>
                                <w:lang w:val="en-US"/>
                              </w:rPr>
                              <w:t>This course focuses on the operation and construction details of various automobile electrical and electronic systems such as</w:t>
                            </w:r>
                            <w:r w:rsidRPr="00121C5B">
                              <w:rPr>
                                <w:rFonts w:asciiTheme="majorBidi" w:hAnsiTheme="majorBidi" w:cstheme="majorBidi"/>
                                <w:sz w:val="16"/>
                                <w:szCs w:val="16"/>
                              </w:rPr>
                              <w:t xml:space="preserve"> batteries, starting</w:t>
                            </w:r>
                            <w:r>
                              <w:rPr>
                                <w:rFonts w:asciiTheme="majorBidi" w:hAnsiTheme="majorBidi" w:cstheme="majorBidi"/>
                                <w:sz w:val="16"/>
                                <w:szCs w:val="16"/>
                              </w:rPr>
                              <w:t xml:space="preserve"> s</w:t>
                            </w:r>
                            <w:r w:rsidRPr="00121C5B">
                              <w:rPr>
                                <w:rFonts w:asciiTheme="majorBidi" w:hAnsiTheme="majorBidi" w:cstheme="majorBidi"/>
                                <w:sz w:val="16"/>
                                <w:szCs w:val="16"/>
                              </w:rPr>
                              <w:t>ystem, charging system, ignition</w:t>
                            </w:r>
                            <w:r w:rsidR="004A49F3">
                              <w:rPr>
                                <w:rFonts w:asciiTheme="majorBidi" w:hAnsiTheme="majorBidi" w:cstheme="majorBidi"/>
                                <w:sz w:val="16"/>
                                <w:szCs w:val="16"/>
                              </w:rPr>
                              <w:t xml:space="preserve"> and injection</w:t>
                            </w:r>
                            <w:r w:rsidRPr="00121C5B">
                              <w:rPr>
                                <w:rFonts w:asciiTheme="majorBidi" w:hAnsiTheme="majorBidi" w:cstheme="majorBidi"/>
                                <w:sz w:val="16"/>
                                <w:szCs w:val="16"/>
                              </w:rPr>
                              <w:t xml:space="preserve"> system, lighting sys</w:t>
                            </w:r>
                            <w:r>
                              <w:rPr>
                                <w:rFonts w:asciiTheme="majorBidi" w:hAnsiTheme="majorBidi" w:cstheme="majorBidi"/>
                                <w:sz w:val="16"/>
                                <w:szCs w:val="16"/>
                              </w:rPr>
                              <w:t xml:space="preserve">tem. </w:t>
                            </w:r>
                          </w:p>
                          <w:p w14:paraId="7EBB939B" w14:textId="77777777" w:rsidR="00AD07F1" w:rsidRPr="00121C5B" w:rsidRDefault="00AD07F1" w:rsidP="00121C5B">
                            <w:pPr>
                              <w:rPr>
                                <w:rFonts w:asciiTheme="majorBidi" w:hAnsiTheme="majorBidi" w:cstheme="majorBidi"/>
                                <w:sz w:val="16"/>
                                <w:szCs w:val="16"/>
                                <w:lang w:val="en-US"/>
                              </w:rPr>
                            </w:pPr>
                          </w:p>
                        </w:txbxContent>
                      </v:textbox>
                    </v:shape>
                    <v:shape id="_x0000_s1042" type="#_x0000_t202" style="position:absolute;left:18526;width:18129;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399E1E70" w:rsidR="00C9585B" w:rsidRPr="00081C36" w:rsidRDefault="0053676D" w:rsidP="00C9585B">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1</w:t>
                            </w:r>
                          </w:p>
                          <w:p w14:paraId="7B55FA89" w14:textId="6ACBE569" w:rsidR="00FD0333" w:rsidRDefault="00FD0333" w:rsidP="00081C36">
                            <w:pPr>
                              <w:autoSpaceDE w:val="0"/>
                              <w:autoSpaceDN w:val="0"/>
                              <w:adjustRightInd w:val="0"/>
                              <w:jc w:val="both"/>
                              <w:rPr>
                                <w:rFonts w:asciiTheme="majorBidi" w:hAnsiTheme="majorBidi" w:cstheme="majorBidi"/>
                                <w:sz w:val="16"/>
                                <w:szCs w:val="16"/>
                                <w:lang w:val="en-GB"/>
                              </w:rPr>
                            </w:pPr>
                            <w:r w:rsidRPr="00081C36">
                              <w:rPr>
                                <w:rFonts w:asciiTheme="majorBidi" w:hAnsiTheme="majorBidi" w:cstheme="majorBidi"/>
                                <w:color w:val="313131"/>
                                <w:sz w:val="16"/>
                                <w:szCs w:val="16"/>
                                <w:shd w:val="clear" w:color="auto" w:fill="FFFFFF"/>
                              </w:rPr>
                              <w:t> </w:t>
                            </w:r>
                            <w:r w:rsidR="00081C36" w:rsidRPr="00081C36">
                              <w:rPr>
                                <w:rFonts w:asciiTheme="majorBidi" w:hAnsiTheme="majorBidi" w:cstheme="majorBidi"/>
                                <w:sz w:val="16"/>
                                <w:szCs w:val="16"/>
                                <w:lang w:val="en-GB"/>
                              </w:rPr>
                              <w:t>Explain basic terminologies, components and</w:t>
                            </w:r>
                            <w:r w:rsidR="00081C36">
                              <w:rPr>
                                <w:rFonts w:asciiTheme="majorBidi" w:hAnsiTheme="majorBidi" w:cstheme="majorBidi"/>
                                <w:sz w:val="16"/>
                                <w:szCs w:val="16"/>
                                <w:lang w:val="en-GB"/>
                              </w:rPr>
                              <w:t xml:space="preserve"> </w:t>
                            </w:r>
                            <w:r w:rsidR="00081C36" w:rsidRPr="00081C36">
                              <w:rPr>
                                <w:rFonts w:asciiTheme="majorBidi" w:hAnsiTheme="majorBidi" w:cstheme="majorBidi"/>
                                <w:sz w:val="16"/>
                                <w:szCs w:val="16"/>
                                <w:lang w:val="en-GB"/>
                              </w:rPr>
                              <w:t>con</w:t>
                            </w:r>
                            <w:r w:rsidR="00081C36">
                              <w:rPr>
                                <w:rFonts w:asciiTheme="majorBidi" w:hAnsiTheme="majorBidi" w:cstheme="majorBidi"/>
                                <w:sz w:val="16"/>
                                <w:szCs w:val="16"/>
                                <w:lang w:val="en-GB"/>
                              </w:rPr>
                              <w:t xml:space="preserve">cepts of </w:t>
                            </w:r>
                            <w:r w:rsidR="0053676D">
                              <w:rPr>
                                <w:rFonts w:asciiTheme="majorBidi" w:hAnsiTheme="majorBidi" w:cstheme="majorBidi"/>
                                <w:sz w:val="16"/>
                                <w:szCs w:val="16"/>
                                <w:lang w:val="en-GB"/>
                              </w:rPr>
                              <w:t>ignition system</w:t>
                            </w:r>
                          </w:p>
                          <w:p w14:paraId="745B6EF1" w14:textId="77777777" w:rsidR="00081C36" w:rsidRPr="00081C36" w:rsidRDefault="00081C36" w:rsidP="00081C36">
                            <w:pPr>
                              <w:autoSpaceDE w:val="0"/>
                              <w:autoSpaceDN w:val="0"/>
                              <w:adjustRightInd w:val="0"/>
                              <w:rPr>
                                <w:rFonts w:asciiTheme="majorBidi" w:hAnsiTheme="majorBidi" w:cstheme="majorBidi"/>
                                <w:color w:val="313131"/>
                                <w:sz w:val="16"/>
                                <w:szCs w:val="16"/>
                                <w:shd w:val="clear" w:color="auto" w:fill="FFFFFF"/>
                                <w:lang w:val="en-GB"/>
                              </w:rPr>
                            </w:pPr>
                          </w:p>
                        </w:txbxContent>
                      </v:textbox>
                    </v:shape>
                    <v:shape id="Text Box 42" o:spid="_x0000_s1043"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Pr="005F0457" w:rsidRDefault="002A5668" w:rsidP="00C9585B">
                            <w:pPr>
                              <w:rPr>
                                <w:rFonts w:asciiTheme="majorBidi" w:hAnsiTheme="majorBidi" w:cstheme="majorBidi"/>
                                <w:sz w:val="16"/>
                                <w:szCs w:val="16"/>
                                <w:lang w:val="en-US"/>
                              </w:rPr>
                            </w:pPr>
                            <w:r w:rsidRPr="005F0457">
                              <w:rPr>
                                <w:rFonts w:asciiTheme="majorBidi" w:hAnsiTheme="majorBidi" w:cstheme="majorBidi"/>
                                <w:sz w:val="16"/>
                                <w:szCs w:val="16"/>
                                <w:lang w:val="en-US"/>
                              </w:rPr>
                              <w:t>Needs</w:t>
                            </w:r>
                          </w:p>
                          <w:p w14:paraId="7D7958C6"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Class room</w:t>
                            </w:r>
                          </w:p>
                          <w:p w14:paraId="334F9E83"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LCD Projector</w:t>
                            </w:r>
                          </w:p>
                          <w:p w14:paraId="1080E7BA"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Reliable Internet Connection</w:t>
                            </w:r>
                          </w:p>
                          <w:p w14:paraId="3C467FC5"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LMS</w:t>
                            </w:r>
                          </w:p>
                          <w:p w14:paraId="77A0810E"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 xml:space="preserve">Video Conferencing Software </w:t>
                            </w:r>
                            <w:proofErr w:type="gramStart"/>
                            <w:r w:rsidRPr="005F0457">
                              <w:rPr>
                                <w:rFonts w:asciiTheme="majorBidi" w:hAnsiTheme="majorBidi" w:cstheme="majorBidi"/>
                                <w:sz w:val="16"/>
                                <w:szCs w:val="16"/>
                                <w:lang w:val="en-US"/>
                              </w:rPr>
                              <w:t xml:space="preserve">( </w:t>
                            </w:r>
                            <w:proofErr w:type="spellStart"/>
                            <w:r w:rsidRPr="005F0457">
                              <w:rPr>
                                <w:rFonts w:asciiTheme="majorBidi" w:hAnsiTheme="majorBidi" w:cstheme="majorBidi"/>
                                <w:sz w:val="16"/>
                                <w:szCs w:val="16"/>
                                <w:lang w:val="en-US"/>
                              </w:rPr>
                              <w:t>e</w:t>
                            </w:r>
                            <w:proofErr w:type="gramEnd"/>
                            <w:r w:rsidRPr="005F0457">
                              <w:rPr>
                                <w:rFonts w:asciiTheme="majorBidi" w:hAnsiTheme="majorBidi" w:cstheme="majorBidi"/>
                                <w:sz w:val="16"/>
                                <w:szCs w:val="16"/>
                                <w:lang w:val="en-US"/>
                              </w:rPr>
                              <w:t>,g</w:t>
                            </w:r>
                            <w:proofErr w:type="spellEnd"/>
                            <w:r w:rsidRPr="005F0457">
                              <w:rPr>
                                <w:rFonts w:asciiTheme="majorBidi" w:hAnsiTheme="majorBidi" w:cstheme="majorBidi"/>
                                <w:sz w:val="16"/>
                                <w:szCs w:val="16"/>
                                <w:lang w:val="en-US"/>
                              </w:rPr>
                              <w:t xml:space="preserve"> . Zoom, Microsoft Teams)</w:t>
                            </w:r>
                          </w:p>
                          <w:p w14:paraId="67ECAB6D" w14:textId="3EDF9B38" w:rsidR="00B21A00" w:rsidRPr="005F0457" w:rsidRDefault="009F5238" w:rsidP="00A9038B">
                            <w:pPr>
                              <w:rPr>
                                <w:rFonts w:asciiTheme="majorBidi" w:hAnsiTheme="majorBidi" w:cstheme="majorBidi"/>
                                <w:sz w:val="16"/>
                                <w:szCs w:val="16"/>
                                <w:lang w:val="en-US"/>
                              </w:rPr>
                            </w:pPr>
                            <w:r>
                              <w:rPr>
                                <w:rFonts w:asciiTheme="majorBidi" w:hAnsiTheme="majorBidi" w:cstheme="majorBidi"/>
                                <w:sz w:val="16"/>
                                <w:szCs w:val="16"/>
                                <w:lang w:val="en-US"/>
                              </w:rPr>
                              <w:t>Workshop</w:t>
                            </w:r>
                            <w:r w:rsidR="00B21A00" w:rsidRPr="005F0457">
                              <w:rPr>
                                <w:rFonts w:asciiTheme="majorBidi" w:hAnsiTheme="majorBidi" w:cstheme="majorBidi"/>
                                <w:sz w:val="16"/>
                                <w:szCs w:val="16"/>
                                <w:lang w:val="en-US"/>
                              </w:rPr>
                              <w:t xml:space="preserve"> tools and equipment</w:t>
                            </w:r>
                          </w:p>
                        </w:txbxContent>
                      </v:textbox>
                    </v:shape>
                    <v:shape id="Text Box 43" o:spid="_x0000_s1044" type="#_x0000_t202" style="position:absolute;left:46197;top:42408;width:41585;height:1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C0BFCB7" w14:textId="520A15CC" w:rsidR="00A5268C" w:rsidRPr="00620980" w:rsidRDefault="00620980" w:rsidP="00A5268C">
                            <w:pPr>
                              <w:rPr>
                                <w:sz w:val="16"/>
                                <w:szCs w:val="16"/>
                              </w:rPr>
                            </w:pPr>
                            <w:proofErr w:type="gramStart"/>
                            <w:r w:rsidRPr="00620980">
                              <w:rPr>
                                <w:sz w:val="16"/>
                                <w:szCs w:val="16"/>
                              </w:rPr>
                              <w:t>ILO’s</w:t>
                            </w:r>
                            <w:proofErr w:type="gramEnd"/>
                            <w:r w:rsidRPr="00620980">
                              <w:rPr>
                                <w:sz w:val="16"/>
                                <w:szCs w:val="16"/>
                              </w:rPr>
                              <w:t xml:space="preserve"> of this module</w:t>
                            </w:r>
                            <w:r>
                              <w:rPr>
                                <w:sz w:val="16"/>
                                <w:szCs w:val="16"/>
                              </w:rPr>
                              <w:t xml:space="preserve">. </w:t>
                            </w:r>
                            <w:r w:rsidRPr="00620980">
                              <w:rPr>
                                <w:sz w:val="16"/>
                                <w:szCs w:val="16"/>
                              </w:rPr>
                              <w:t>At the end of this module, the students will be able:</w:t>
                            </w:r>
                          </w:p>
                          <w:p w14:paraId="4225538D"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Understand and Explain Automotive Ignition Systems:</w:t>
                            </w:r>
                          </w:p>
                          <w:p w14:paraId="2D0315A0"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proofErr w:type="spellStart"/>
                            <w:r w:rsidRPr="00620980">
                              <w:rPr>
                                <w:rFonts w:ascii="Times New Roman" w:eastAsia="Times New Roman" w:hAnsi="Times New Roman" w:cs="Times New Roman"/>
                                <w:sz w:val="14"/>
                                <w:szCs w:val="14"/>
                                <w:lang w:val="en-GB" w:eastAsia="en-GB"/>
                              </w:rPr>
                              <w:t>Analyze</w:t>
                            </w:r>
                            <w:proofErr w:type="spellEnd"/>
                            <w:r w:rsidRPr="00620980">
                              <w:rPr>
                                <w:rFonts w:ascii="Times New Roman" w:eastAsia="Times New Roman" w:hAnsi="Times New Roman" w:cs="Times New Roman"/>
                                <w:sz w:val="14"/>
                                <w:szCs w:val="14"/>
                                <w:lang w:val="en-GB" w:eastAsia="en-GB"/>
                              </w:rPr>
                              <w:t xml:space="preserve"> and Describe Automotive Injection Systems:</w:t>
                            </w:r>
                          </w:p>
                          <w:p w14:paraId="6A6166F3"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Diagnose and Repair Automotive Electrical Systems:</w:t>
                            </w:r>
                          </w:p>
                          <w:p w14:paraId="35B77196"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Interpret and Use Wiring Diagrams:</w:t>
                            </w:r>
                          </w:p>
                          <w:p w14:paraId="598D6441"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Work Proficiently with Automotive Electrical Components:</w:t>
                            </w:r>
                          </w:p>
                          <w:p w14:paraId="204BE682"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Apply Ethical Values and Collaborative Work in Engineering Practice:</w:t>
                            </w:r>
                          </w:p>
                          <w:p w14:paraId="1AD6DB5A" w14:textId="77777777" w:rsidR="00620980" w:rsidRPr="00620980" w:rsidRDefault="00620980" w:rsidP="00620980">
                            <w:pPr>
                              <w:pStyle w:val="ListParagraph"/>
                              <w:numPr>
                                <w:ilvl w:val="0"/>
                                <w:numId w:val="14"/>
                              </w:numPr>
                              <w:spacing w:before="100" w:beforeAutospacing="1" w:after="100" w:afterAutospacing="1"/>
                              <w:rPr>
                                <w:rFonts w:ascii="Times New Roman" w:eastAsia="Times New Roman" w:hAnsi="Times New Roman" w:cs="Times New Roman"/>
                                <w:sz w:val="14"/>
                                <w:szCs w:val="14"/>
                                <w:lang w:val="en-GB" w:eastAsia="en-GB"/>
                              </w:rPr>
                            </w:pPr>
                            <w:r w:rsidRPr="00620980">
                              <w:rPr>
                                <w:rFonts w:ascii="Times New Roman" w:eastAsia="Times New Roman" w:hAnsi="Times New Roman" w:cs="Times New Roman"/>
                                <w:sz w:val="14"/>
                                <w:szCs w:val="14"/>
                                <w:lang w:val="en-GB" w:eastAsia="en-GB"/>
                              </w:rPr>
                              <w:t>Innovate and Adapt to Market Needs:</w:t>
                            </w:r>
                          </w:p>
                          <w:p w14:paraId="2F99E9D5" w14:textId="77777777" w:rsidR="00620980" w:rsidRPr="00620980" w:rsidRDefault="00620980" w:rsidP="00A5268C">
                            <w:pPr>
                              <w:rPr>
                                <w:rFonts w:asciiTheme="majorBidi" w:hAnsiTheme="majorBidi" w:cstheme="majorBidi"/>
                                <w:sz w:val="4"/>
                                <w:szCs w:val="4"/>
                                <w:lang w:val="en-GB"/>
                              </w:rPr>
                            </w:pPr>
                          </w:p>
                          <w:p w14:paraId="7874E5BF" w14:textId="77777777" w:rsidR="007405F3" w:rsidRPr="00620980" w:rsidRDefault="007405F3" w:rsidP="00A5268C">
                            <w:pPr>
                              <w:rPr>
                                <w:rFonts w:asciiTheme="majorBidi" w:hAnsiTheme="majorBidi" w:cstheme="majorBidi"/>
                                <w:sz w:val="4"/>
                                <w:szCs w:val="4"/>
                              </w:rPr>
                            </w:pPr>
                          </w:p>
                          <w:p w14:paraId="28977A5F" w14:textId="33B1195E" w:rsidR="00781924" w:rsidRPr="00620980" w:rsidRDefault="00781924" w:rsidP="00CD1D73">
                            <w:pPr>
                              <w:jc w:val="both"/>
                              <w:rPr>
                                <w:rFonts w:asciiTheme="majorBidi" w:hAnsiTheme="majorBidi" w:cstheme="majorBidi"/>
                                <w:sz w:val="4"/>
                                <w:szCs w:val="4"/>
                              </w:rPr>
                            </w:pPr>
                          </w:p>
                        </w:txbxContent>
                      </v:textbox>
                    </v:shape>
                    <v:shape id="_x0000_s1045" type="#_x0000_t202" style="position:absolute;left:36655;width:18209;height:1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795C110" w14:textId="77777777" w:rsidR="002445FB" w:rsidRDefault="003560A5" w:rsidP="002445FB">
                            <w:pPr>
                              <w:jc w:val="both"/>
                              <w:rPr>
                                <w:rFonts w:asciiTheme="majorBidi" w:hAnsiTheme="majorBidi" w:cstheme="majorBidi"/>
                                <w:sz w:val="16"/>
                                <w:szCs w:val="16"/>
                                <w:lang w:val="en-US"/>
                              </w:rPr>
                            </w:pPr>
                            <w:r w:rsidRPr="00722FC2">
                              <w:rPr>
                                <w:rFonts w:asciiTheme="majorBidi" w:hAnsiTheme="majorBidi" w:cstheme="majorBidi"/>
                                <w:sz w:val="16"/>
                                <w:szCs w:val="16"/>
                                <w:lang w:val="en-US"/>
                              </w:rPr>
                              <w:t xml:space="preserve">Online </w:t>
                            </w:r>
                            <w:r w:rsidR="0053676D">
                              <w:rPr>
                                <w:rFonts w:asciiTheme="majorBidi" w:hAnsiTheme="majorBidi" w:cstheme="majorBidi"/>
                                <w:sz w:val="16"/>
                                <w:szCs w:val="16"/>
                                <w:lang w:val="en-US"/>
                              </w:rPr>
                              <w:t>Module</w:t>
                            </w:r>
                            <w:r w:rsidR="002A5668" w:rsidRPr="00722FC2">
                              <w:rPr>
                                <w:rFonts w:asciiTheme="majorBidi" w:hAnsiTheme="majorBidi" w:cstheme="majorBidi"/>
                                <w:sz w:val="16"/>
                                <w:szCs w:val="16"/>
                                <w:lang w:val="en-US"/>
                              </w:rPr>
                              <w:t xml:space="preserve"> content</w:t>
                            </w:r>
                          </w:p>
                          <w:p w14:paraId="0A25CB0B" w14:textId="22A8B417" w:rsidR="00722FC2"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Fundamentals: Functional Requirements </w:t>
                            </w:r>
                          </w:p>
                          <w:p w14:paraId="6A89DDE7" w14:textId="6588518D" w:rsidR="002445FB" w:rsidRP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Triggering</w:t>
                            </w:r>
                          </w:p>
                          <w:p w14:paraId="4F7D7CF4"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Electronic Spark</w:t>
                            </w:r>
                          </w:p>
                          <w:p w14:paraId="5C75979F"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Design and Diagnosis</w:t>
                            </w:r>
                          </w:p>
                          <w:p w14:paraId="0064E52B" w14:textId="1D7615E7" w:rsidR="002445FB" w:rsidRDefault="00C94250" w:rsidP="002445FB">
                            <w:pPr>
                              <w:pStyle w:val="ListParagraph"/>
                              <w:numPr>
                                <w:ilvl w:val="0"/>
                                <w:numId w:val="9"/>
                              </w:numPr>
                              <w:rPr>
                                <w:rFonts w:asciiTheme="majorBidi" w:hAnsiTheme="majorBidi" w:cstheme="majorBidi"/>
                                <w:sz w:val="16"/>
                                <w:szCs w:val="16"/>
                                <w:lang w:val="en-US"/>
                              </w:rPr>
                            </w:pPr>
                            <w:hyperlink r:id="rId12" w:history="1">
                              <w:r w:rsidR="002445FB" w:rsidRPr="002445FB">
                                <w:rPr>
                                  <w:rFonts w:asciiTheme="majorBidi" w:hAnsiTheme="majorBidi" w:cstheme="majorBidi"/>
                                  <w:sz w:val="16"/>
                                  <w:szCs w:val="16"/>
                                  <w:lang w:val="en-US"/>
                                </w:rPr>
                                <w:t xml:space="preserve">Fuel Injection: Components </w:t>
                              </w:r>
                            </w:hyperlink>
                          </w:p>
                          <w:p w14:paraId="7D7B27FD" w14:textId="77777777" w:rsidR="002445FB" w:rsidRPr="002445FB" w:rsidRDefault="002445FB" w:rsidP="002445FB">
                            <w:pPr>
                              <w:ind w:left="360"/>
                              <w:rPr>
                                <w:rFonts w:asciiTheme="majorBidi" w:hAnsiTheme="majorBidi" w:cstheme="majorBidi"/>
                                <w:sz w:val="16"/>
                                <w:szCs w:val="16"/>
                                <w:lang w:val="en-US"/>
                              </w:rPr>
                            </w:pPr>
                          </w:p>
                          <w:p w14:paraId="78323101" w14:textId="77777777" w:rsidR="003E4FDC" w:rsidRPr="00722FC2" w:rsidRDefault="003E4FDC" w:rsidP="00722FC2">
                            <w:pPr>
                              <w:jc w:val="both"/>
                              <w:rPr>
                                <w:rFonts w:asciiTheme="majorBidi" w:hAnsiTheme="majorBidi" w:cstheme="majorBidi"/>
                                <w:sz w:val="16"/>
                                <w:szCs w:val="16"/>
                                <w:lang w:val="en-US"/>
                              </w:rPr>
                            </w:pPr>
                          </w:p>
                        </w:txbxContent>
                      </v:textbox>
                    </v:shape>
                    <v:shape id="Text Box 47" o:spid="_x0000_s1046" type="#_x0000_t202" style="position:absolute;left:72992;top:954;width:12802;height:17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Pr="002514CD" w:rsidRDefault="00C94D3C"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Target group</w:t>
                            </w:r>
                          </w:p>
                          <w:p w14:paraId="232136E4" w14:textId="4E542F34" w:rsidR="00351A2F" w:rsidRPr="002514CD" w:rsidRDefault="00D40DAD"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3</w:t>
                            </w:r>
                            <w:r w:rsidRPr="002514CD">
                              <w:rPr>
                                <w:rFonts w:asciiTheme="majorBidi" w:hAnsiTheme="majorBidi" w:cstheme="majorBidi"/>
                                <w:sz w:val="20"/>
                                <w:szCs w:val="20"/>
                                <w:vertAlign w:val="superscript"/>
                                <w:lang w:val="en-US"/>
                              </w:rPr>
                              <w:t>rd</w:t>
                            </w:r>
                            <w:r w:rsidRPr="002514CD">
                              <w:rPr>
                                <w:rFonts w:asciiTheme="majorBidi" w:hAnsiTheme="majorBidi" w:cstheme="majorBidi"/>
                                <w:sz w:val="20"/>
                                <w:szCs w:val="20"/>
                                <w:lang w:val="en-US"/>
                              </w:rPr>
                              <w:t xml:space="preserve"> </w:t>
                            </w:r>
                            <w:r w:rsidR="002514CD" w:rsidRPr="002514CD">
                              <w:rPr>
                                <w:rFonts w:asciiTheme="majorBidi" w:hAnsiTheme="majorBidi" w:cstheme="majorBidi"/>
                                <w:sz w:val="20"/>
                                <w:szCs w:val="20"/>
                                <w:lang w:val="en-US"/>
                              </w:rPr>
                              <w:t xml:space="preserve">year </w:t>
                            </w:r>
                            <w:r w:rsidR="00514384">
                              <w:rPr>
                                <w:rFonts w:asciiTheme="majorBidi" w:hAnsiTheme="majorBidi" w:cstheme="majorBidi"/>
                                <w:sz w:val="20"/>
                                <w:szCs w:val="20"/>
                                <w:lang w:val="en-US"/>
                              </w:rPr>
                              <w:t>A</w:t>
                            </w:r>
                            <w:r w:rsidR="002514CD" w:rsidRPr="002514CD">
                              <w:rPr>
                                <w:rFonts w:asciiTheme="majorBidi" w:hAnsiTheme="majorBidi" w:cstheme="majorBidi"/>
                                <w:sz w:val="20"/>
                                <w:szCs w:val="20"/>
                                <w:lang w:val="en-US"/>
                              </w:rPr>
                              <w:t>utomotive</w:t>
                            </w:r>
                            <w:r w:rsidR="00351A2F" w:rsidRPr="002514CD">
                              <w:rPr>
                                <w:rFonts w:asciiTheme="majorBidi" w:hAnsiTheme="majorBidi" w:cstheme="majorBidi"/>
                                <w:sz w:val="20"/>
                                <w:szCs w:val="20"/>
                                <w:lang w:val="en-US"/>
                              </w:rPr>
                              <w:t xml:space="preserve"> </w:t>
                            </w:r>
                            <w:r w:rsidR="00514384">
                              <w:rPr>
                                <w:rFonts w:asciiTheme="majorBidi" w:hAnsiTheme="majorBidi" w:cstheme="majorBidi"/>
                                <w:sz w:val="20"/>
                                <w:szCs w:val="20"/>
                                <w:lang w:val="en-US"/>
                              </w:rPr>
                              <w:t>E</w:t>
                            </w:r>
                            <w:r w:rsidR="00351A2F" w:rsidRPr="002514CD">
                              <w:rPr>
                                <w:rFonts w:asciiTheme="majorBidi" w:hAnsiTheme="majorBidi" w:cstheme="majorBidi"/>
                                <w:sz w:val="20"/>
                                <w:szCs w:val="20"/>
                                <w:lang w:val="en-US"/>
                              </w:rPr>
                              <w:t>ngineering students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47"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3" o:title=""/>
                    </v:shape>
                    <v:shape id="Picture 63" o:spid="_x0000_s1048"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4" o:title="A close up of a logo&#10;&#10;Description automatically generated"/>
                    </v:shape>
                    <v:shape id="Picture 64" o:spid="_x0000_s1049"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j7xQAAANsAAAAPAAAAZHJzL2Rvd25yZXYueG1sRI9Pa8JA&#10;FMTvhX6H5RW86UaxUaKriCjW6sU/CN4e2WcSzL4N2W2M375bEHocZuY3zHTemlI0VLvCsoJ+LwJB&#10;nFpdcKbgfFp3xyCcR9ZYWiYFT3Iwn72/TTHR9sEHao4+EwHCLkEFufdVIqVLczLoerYiDt7N1gZ9&#10;kHUmdY2PADelHERRLA0WHBZyrGiZU3o//hgFhYv5srtFz1X/shk1++/P63azVarz0S4mIDy1/j/8&#10;an9pBfEQ/r6EHyBnvwAAAP//AwBQSwECLQAUAAYACAAAACEA2+H2y+4AAACFAQAAEwAAAAAAAAAA&#10;AAAAAAAAAAAAW0NvbnRlbnRfVHlwZXNdLnhtbFBLAQItABQABgAIAAAAIQBa9CxbvwAAABUBAAAL&#10;AAAAAAAAAAAAAAAAAB8BAABfcmVscy8ucmVsc1BLAQItABQABgAIAAAAIQAbubj7xQAAANsAAAAP&#10;AAAAAAAAAAAAAAAAAAcCAABkcnMvZG93bnJldi54bWxQSwUGAAAAAAMAAwC3AAAA+QIAAAAA&#10;">
                      <v:imagedata r:id="rId15" o:title="A close up of a logo&#10;&#10;Description automatically generated"/>
                    </v:shape>
                  </v:group>
                  <v:line id="Straight Connector 54" o:spid="_x0000_s1050"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1"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r w:rsidR="00CE782F" w:rsidRPr="005F0457">
        <w:rPr>
          <w:rFonts w:asciiTheme="majorBidi" w:hAnsiTheme="majorBidi" w:cstheme="majorBidi"/>
          <w:noProof/>
          <w:lang w:val="en-GB" w:eastAsia="en-GB"/>
        </w:rPr>
        <mc:AlternateContent>
          <mc:Choice Requires="wps">
            <w:drawing>
              <wp:anchor distT="0" distB="0" distL="114300" distR="114300" simplePos="0" relativeHeight="251759616" behindDoc="0" locked="0" layoutInCell="1" allowOverlap="1" wp14:anchorId="74CF215E" wp14:editId="1F170CA5">
                <wp:simplePos x="0" y="0"/>
                <wp:positionH relativeFrom="column">
                  <wp:posOffset>5471160</wp:posOffset>
                </wp:positionH>
                <wp:positionV relativeFrom="paragraph">
                  <wp:posOffset>1679575</wp:posOffset>
                </wp:positionV>
                <wp:extent cx="1820545" cy="2887980"/>
                <wp:effectExtent l="0" t="0" r="27305" b="26670"/>
                <wp:wrapNone/>
                <wp:docPr id="28" name="Text Box 45"/>
                <wp:cNvGraphicFramePr/>
                <a:graphic xmlns:a="http://schemas.openxmlformats.org/drawingml/2006/main">
                  <a:graphicData uri="http://schemas.microsoft.com/office/word/2010/wordprocessingShape">
                    <wps:wsp>
                      <wps:cNvSpPr txBox="1"/>
                      <wps:spPr>
                        <a:xfrm>
                          <a:off x="0" y="0"/>
                          <a:ext cx="1820545" cy="2887980"/>
                        </a:xfrm>
                        <a:prstGeom prst="rect">
                          <a:avLst/>
                        </a:prstGeom>
                        <a:noFill/>
                        <a:ln w="6350">
                          <a:solidFill>
                            <a:schemeClr val="tx1"/>
                          </a:solidFill>
                        </a:ln>
                      </wps:spPr>
                      <wps:txbx>
                        <w:txbxContent>
                          <w:p w14:paraId="5021DEC9" w14:textId="1C12F15B" w:rsidR="002A5668" w:rsidRPr="00F05FB6" w:rsidRDefault="002A5668" w:rsidP="00F05FB6">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F2F content</w:t>
                            </w:r>
                          </w:p>
                          <w:p w14:paraId="65FF2A7F" w14:textId="7700BFEF" w:rsidR="00270B14" w:rsidRPr="00F05FB6" w:rsidRDefault="00FE4763"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 xml:space="preserve">Final/midterm exams and quizzes </w:t>
                            </w:r>
                            <w:r w:rsidR="00391852" w:rsidRPr="00F05FB6">
                              <w:rPr>
                                <w:rFonts w:asciiTheme="majorBidi" w:hAnsiTheme="majorBidi" w:cstheme="majorBidi"/>
                                <w:sz w:val="16"/>
                                <w:szCs w:val="16"/>
                                <w:lang w:val="en-US"/>
                              </w:rPr>
                              <w:t>to assess students’</w:t>
                            </w:r>
                            <w:r w:rsidR="00270B14" w:rsidRPr="00F05FB6">
                              <w:rPr>
                                <w:rFonts w:asciiTheme="majorBidi" w:hAnsiTheme="majorBidi" w:cstheme="majorBidi"/>
                                <w:sz w:val="16"/>
                                <w:szCs w:val="16"/>
                                <w:lang w:val="en-US"/>
                              </w:rPr>
                              <w:t xml:space="preserve"> knowledge</w:t>
                            </w:r>
                            <w:r w:rsidR="00391852" w:rsidRPr="00F05FB6">
                              <w:rPr>
                                <w:rFonts w:asciiTheme="majorBidi" w:hAnsiTheme="majorBidi" w:cstheme="majorBidi"/>
                                <w:sz w:val="16"/>
                                <w:szCs w:val="16"/>
                                <w:lang w:val="en-US"/>
                              </w:rPr>
                              <w:t xml:space="preserve"> of topic</w:t>
                            </w:r>
                          </w:p>
                          <w:p w14:paraId="090E2913" w14:textId="3D35BAE3"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Group project</w:t>
                            </w:r>
                            <w:r w:rsidR="00F37E8B" w:rsidRPr="00F05FB6">
                              <w:rPr>
                                <w:rFonts w:asciiTheme="majorBidi" w:hAnsiTheme="majorBidi" w:cstheme="majorBidi"/>
                                <w:sz w:val="16"/>
                                <w:szCs w:val="16"/>
                                <w:lang w:val="en-US"/>
                              </w:rPr>
                              <w:t>s and case studies for simulation</w:t>
                            </w:r>
                            <w:r w:rsidRPr="00F05FB6">
                              <w:rPr>
                                <w:rFonts w:asciiTheme="majorBidi" w:hAnsiTheme="majorBidi" w:cstheme="majorBidi"/>
                                <w:sz w:val="16"/>
                                <w:szCs w:val="16"/>
                                <w:lang w:val="en-US"/>
                              </w:rPr>
                              <w:t xml:space="preserve"> application</w:t>
                            </w:r>
                          </w:p>
                          <w:p w14:paraId="7F4A76B2" w14:textId="49A78A99"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Class discussions and participation</w:t>
                            </w:r>
                          </w:p>
                          <w:p w14:paraId="645558C3" w14:textId="67A82FDD"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Individual or group presentations</w:t>
                            </w:r>
                          </w:p>
                          <w:p w14:paraId="03023FBF" w14:textId="6C06285C" w:rsidR="0024069A" w:rsidRPr="00F05FB6" w:rsidRDefault="0024069A"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Assignments</w:t>
                            </w:r>
                          </w:p>
                          <w:p w14:paraId="04B91B8E" w14:textId="77777777" w:rsidR="00554BE3" w:rsidRPr="00F05FB6" w:rsidRDefault="00554BE3" w:rsidP="001165DF">
                            <w:pPr>
                              <w:jc w:val="both"/>
                              <w:rPr>
                                <w:rFonts w:asciiTheme="majorBidi" w:hAnsiTheme="majorBidi" w:cstheme="majorBidi"/>
                                <w:sz w:val="16"/>
                                <w:szCs w:val="16"/>
                                <w:lang w:val="en-US"/>
                              </w:rPr>
                            </w:pPr>
                          </w:p>
                          <w:p w14:paraId="4C62D78C" w14:textId="6BC04B93" w:rsidR="00554BE3" w:rsidRPr="00F05FB6" w:rsidRDefault="00F36BB6"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workshop</w:t>
                            </w:r>
                            <w:r w:rsidR="00554BE3" w:rsidRPr="00F05FB6">
                              <w:rPr>
                                <w:rFonts w:asciiTheme="majorBidi" w:hAnsiTheme="majorBidi" w:cstheme="majorBidi"/>
                                <w:sz w:val="16"/>
                                <w:szCs w:val="16"/>
                                <w:lang w:val="en-US"/>
                              </w:rPr>
                              <w:t xml:space="preserve"> content</w:t>
                            </w:r>
                            <w:r w:rsidR="00112534" w:rsidRPr="00F05FB6">
                              <w:rPr>
                                <w:rFonts w:asciiTheme="majorBidi" w:hAnsiTheme="majorBidi" w:cstheme="majorBidi"/>
                                <w:sz w:val="16"/>
                                <w:szCs w:val="16"/>
                                <w:lang w:val="en-US"/>
                              </w:rPr>
                              <w:t>:</w:t>
                            </w:r>
                          </w:p>
                          <w:p w14:paraId="67A4D8F2" w14:textId="02B0256E" w:rsidR="002E4A03" w:rsidRPr="00F05FB6" w:rsidRDefault="002E4A03"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Report</w:t>
                            </w:r>
                            <w:r w:rsidR="00112534" w:rsidRPr="00F05FB6">
                              <w:rPr>
                                <w:rFonts w:asciiTheme="majorBidi" w:hAnsiTheme="majorBidi" w:cstheme="majorBidi"/>
                                <w:sz w:val="16"/>
                                <w:szCs w:val="16"/>
                                <w:lang w:val="en-US"/>
                              </w:rPr>
                              <w:t xml:space="preserve"> &amp; Quiz</w:t>
                            </w:r>
                          </w:p>
                          <w:p w14:paraId="06F40236" w14:textId="77777777" w:rsidR="00554BE3" w:rsidRPr="005725F8" w:rsidRDefault="00554BE3" w:rsidP="001165DF">
                            <w:pPr>
                              <w:jc w:val="both"/>
                              <w:rPr>
                                <w:rFonts w:asciiTheme="majorBidi" w:hAnsiTheme="majorBidi" w:cstheme="majorBidi"/>
                                <w:sz w:val="18"/>
                                <w:szCs w:val="18"/>
                                <w:lang w:val="en-US"/>
                              </w:rPr>
                            </w:pPr>
                          </w:p>
                          <w:p w14:paraId="6B1CEFA1" w14:textId="77777777" w:rsidR="002A5668" w:rsidRPr="005725F8" w:rsidRDefault="002A5668" w:rsidP="001165DF">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Text Box 45" o:spid="_x0000_s1052" type="#_x0000_t202" style="position:absolute;margin-left:430.8pt;margin-top:132.25pt;width:143.35pt;height:227.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VoMgIAAFwEAAAOAAAAZHJzL2Uyb0RvYy54bWysVEtv2zAMvg/YfxB0X+xkSZsacYosRYYB&#10;RVsgLXpWZCkWIIuapMTOfv0oOS90Ow27yKRI8fF9pGf3XaPJXjivwJR0OMgpEYZDpcy2pG+vqy9T&#10;SnxgpmIajCjpQXh6P//8adbaQoygBl0JRzCI8UVrS1qHYIss87wWDfMDsMKgUYJrWEDVbbPKsRaj&#10;Nzob5flN1oKrrAMuvMfbh95I5ym+lIKHZym9CESXFGsL6XTp3MQzm89YsXXM1oofy2D/UEXDlMGk&#10;51APLDCyc+qPUI3iDjzIMODQZCCl4iL1gN0M8w/drGtmReoFwfH2DJP/f2H5035tXxwJ3TfokMAI&#10;SGt94fEy9tNJ18QvVkrQjhAezrCJLhAeH01H+WQ8oYSjbTSd3t5NE7DZ5bl1PnwX0JAolNQhLwku&#10;tn/0AVOi68klZjOwUlonbrQhbUlvvk7y9MCDVlU0Rrc0JWKpHdkz5Dd0qXyMdeWFmjaY4NJUlEK3&#10;6YiqSjo5NbyB6oA4OOhHxFu+UljrI/PhhTmcCWwd5zw84yE1YE1wlCipwf362330R6rQSkmLM1ZS&#10;/3PHnKBE/zBI4t1wPI5DmZTx5HaEiru2bK4tZtcsAdsc4kZZnsToH/RJlA6ad1yHRcyKJmY45kZc&#10;TuIy9JOP68TFYpGccAwtC49mbXkMHWGNTLx278zZI10BmX6C0zSy4gNrvW/P22IXQKpEacS5R/UI&#10;P45wYvq4bnFHrvXkdfkpzH8DAAD//wMAUEsDBBQABgAIAAAAIQDT/cSs4gAAAAwBAAAPAAAAZHJz&#10;L2Rvd25yZXYueG1sTI/BTsMwEETvSPyDtUjcqJM2hDTEqSASCAn1kJRLb268JFHtdRS7bfh73BMc&#10;V/M087bYzEazM05usCQgXkTAkFqrBuoEfO3eHjJgzktSUltCAT/oYFPe3hQyV/ZCNZ4b37FQQi6X&#10;Anrvx5xz1/ZopFvYESlk33Yy0odz6ria5CWUG82XUZRyIwcKC70cseqxPTYnI6A6qlf+XmfNZ10l&#10;qPR2v919jELc380vz8A8zv4Phqt+UIcyOB3siZRjWkCWxmlABSzT5BHYlYiTbAXsIOApXq+AlwX/&#10;/0T5CwAA//8DAFBLAQItABQABgAIAAAAIQC2gziS/gAAAOEBAAATAAAAAAAAAAAAAAAAAAAAAABb&#10;Q29udGVudF9UeXBlc10ueG1sUEsBAi0AFAAGAAgAAAAhADj9If/WAAAAlAEAAAsAAAAAAAAAAAAA&#10;AAAALwEAAF9yZWxzLy5yZWxzUEsBAi0AFAAGAAgAAAAhAIZC1WgyAgAAXAQAAA4AAAAAAAAAAAAA&#10;AAAALgIAAGRycy9lMm9Eb2MueG1sUEsBAi0AFAAGAAgAAAAhANP9xKziAAAADAEAAA8AAAAAAAAA&#10;AAAAAAAAjAQAAGRycy9kb3ducmV2LnhtbFBLBQYAAAAABAAEAPMAAACbBQAAAAA=&#10;" filled="f" strokecolor="black [3213]" strokeweight=".5pt">
                <v:textbox>
                  <w:txbxContent>
                    <w:p w14:paraId="5021DEC9" w14:textId="1C12F15B" w:rsidR="002A5668" w:rsidRPr="00F05FB6" w:rsidRDefault="002A5668" w:rsidP="00F05FB6">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F2F content</w:t>
                      </w:r>
                    </w:p>
                    <w:p w14:paraId="65FF2A7F" w14:textId="7700BFEF" w:rsidR="00270B14" w:rsidRPr="00F05FB6" w:rsidRDefault="00FE4763"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 xml:space="preserve">Final/midterm exams and quizzes </w:t>
                      </w:r>
                      <w:r w:rsidR="00391852" w:rsidRPr="00F05FB6">
                        <w:rPr>
                          <w:rFonts w:asciiTheme="majorBidi" w:hAnsiTheme="majorBidi" w:cstheme="majorBidi"/>
                          <w:sz w:val="16"/>
                          <w:szCs w:val="16"/>
                          <w:lang w:val="en-US"/>
                        </w:rPr>
                        <w:t>to assess students’</w:t>
                      </w:r>
                      <w:r w:rsidR="00270B14" w:rsidRPr="00F05FB6">
                        <w:rPr>
                          <w:rFonts w:asciiTheme="majorBidi" w:hAnsiTheme="majorBidi" w:cstheme="majorBidi"/>
                          <w:sz w:val="16"/>
                          <w:szCs w:val="16"/>
                          <w:lang w:val="en-US"/>
                        </w:rPr>
                        <w:t xml:space="preserve"> knowledge</w:t>
                      </w:r>
                      <w:r w:rsidR="00391852" w:rsidRPr="00F05FB6">
                        <w:rPr>
                          <w:rFonts w:asciiTheme="majorBidi" w:hAnsiTheme="majorBidi" w:cstheme="majorBidi"/>
                          <w:sz w:val="16"/>
                          <w:szCs w:val="16"/>
                          <w:lang w:val="en-US"/>
                        </w:rPr>
                        <w:t xml:space="preserve"> of topic</w:t>
                      </w:r>
                    </w:p>
                    <w:p w14:paraId="090E2913" w14:textId="3D35BAE3"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Group project</w:t>
                      </w:r>
                      <w:r w:rsidR="00F37E8B" w:rsidRPr="00F05FB6">
                        <w:rPr>
                          <w:rFonts w:asciiTheme="majorBidi" w:hAnsiTheme="majorBidi" w:cstheme="majorBidi"/>
                          <w:sz w:val="16"/>
                          <w:szCs w:val="16"/>
                          <w:lang w:val="en-US"/>
                        </w:rPr>
                        <w:t>s and case studies for simulation</w:t>
                      </w:r>
                      <w:r w:rsidRPr="00F05FB6">
                        <w:rPr>
                          <w:rFonts w:asciiTheme="majorBidi" w:hAnsiTheme="majorBidi" w:cstheme="majorBidi"/>
                          <w:sz w:val="16"/>
                          <w:szCs w:val="16"/>
                          <w:lang w:val="en-US"/>
                        </w:rPr>
                        <w:t xml:space="preserve"> application</w:t>
                      </w:r>
                    </w:p>
                    <w:p w14:paraId="7F4A76B2" w14:textId="49A78A99"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Class discussions and participation</w:t>
                      </w:r>
                    </w:p>
                    <w:p w14:paraId="645558C3" w14:textId="67A82FDD"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Individual or group presentations</w:t>
                      </w:r>
                    </w:p>
                    <w:p w14:paraId="03023FBF" w14:textId="6C06285C" w:rsidR="0024069A" w:rsidRPr="00F05FB6" w:rsidRDefault="0024069A"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Assignments</w:t>
                      </w:r>
                    </w:p>
                    <w:p w14:paraId="04B91B8E" w14:textId="77777777" w:rsidR="00554BE3" w:rsidRPr="00F05FB6" w:rsidRDefault="00554BE3" w:rsidP="001165DF">
                      <w:pPr>
                        <w:jc w:val="both"/>
                        <w:rPr>
                          <w:rFonts w:asciiTheme="majorBidi" w:hAnsiTheme="majorBidi" w:cstheme="majorBidi"/>
                          <w:sz w:val="16"/>
                          <w:szCs w:val="16"/>
                          <w:lang w:val="en-US"/>
                        </w:rPr>
                      </w:pPr>
                    </w:p>
                    <w:p w14:paraId="4C62D78C" w14:textId="6BC04B93" w:rsidR="00554BE3" w:rsidRPr="00F05FB6" w:rsidRDefault="00F36BB6"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workshop</w:t>
                      </w:r>
                      <w:r w:rsidR="00554BE3" w:rsidRPr="00F05FB6">
                        <w:rPr>
                          <w:rFonts w:asciiTheme="majorBidi" w:hAnsiTheme="majorBidi" w:cstheme="majorBidi"/>
                          <w:sz w:val="16"/>
                          <w:szCs w:val="16"/>
                          <w:lang w:val="en-US"/>
                        </w:rPr>
                        <w:t xml:space="preserve"> content</w:t>
                      </w:r>
                      <w:r w:rsidR="00112534" w:rsidRPr="00F05FB6">
                        <w:rPr>
                          <w:rFonts w:asciiTheme="majorBidi" w:hAnsiTheme="majorBidi" w:cstheme="majorBidi"/>
                          <w:sz w:val="16"/>
                          <w:szCs w:val="16"/>
                          <w:lang w:val="en-US"/>
                        </w:rPr>
                        <w:t>:</w:t>
                      </w:r>
                    </w:p>
                    <w:p w14:paraId="67A4D8F2" w14:textId="02B0256E" w:rsidR="002E4A03" w:rsidRPr="00F05FB6" w:rsidRDefault="002E4A03"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Report</w:t>
                      </w:r>
                      <w:r w:rsidR="00112534" w:rsidRPr="00F05FB6">
                        <w:rPr>
                          <w:rFonts w:asciiTheme="majorBidi" w:hAnsiTheme="majorBidi" w:cstheme="majorBidi"/>
                          <w:sz w:val="16"/>
                          <w:szCs w:val="16"/>
                          <w:lang w:val="en-US"/>
                        </w:rPr>
                        <w:t xml:space="preserve"> &amp; Quiz</w:t>
                      </w:r>
                    </w:p>
                    <w:p w14:paraId="06F40236" w14:textId="77777777" w:rsidR="00554BE3" w:rsidRPr="005725F8" w:rsidRDefault="00554BE3" w:rsidP="001165DF">
                      <w:pPr>
                        <w:jc w:val="both"/>
                        <w:rPr>
                          <w:rFonts w:asciiTheme="majorBidi" w:hAnsiTheme="majorBidi" w:cstheme="majorBidi"/>
                          <w:sz w:val="18"/>
                          <w:szCs w:val="18"/>
                          <w:lang w:val="en-US"/>
                        </w:rPr>
                      </w:pPr>
                    </w:p>
                    <w:p w14:paraId="6B1CEFA1" w14:textId="77777777" w:rsidR="002A5668" w:rsidRPr="005725F8" w:rsidRDefault="002A5668" w:rsidP="001165DF">
                      <w:pPr>
                        <w:jc w:val="both"/>
                        <w:rPr>
                          <w:rFonts w:asciiTheme="majorBidi" w:hAnsiTheme="majorBidi" w:cstheme="majorBidi"/>
                          <w:sz w:val="18"/>
                          <w:szCs w:val="18"/>
                          <w:lang w:val="en-US"/>
                        </w:rPr>
                      </w:pPr>
                    </w:p>
                  </w:txbxContent>
                </v:textbox>
              </v:shape>
            </w:pict>
          </mc:Fallback>
        </mc:AlternateContent>
      </w:r>
      <w:r w:rsidR="00CE782F" w:rsidRPr="005F0457">
        <w:rPr>
          <w:rFonts w:asciiTheme="majorBidi" w:hAnsiTheme="majorBidi" w:cstheme="majorBidi"/>
          <w:b/>
          <w:bCs/>
          <w:noProof/>
          <w:lang w:val="en-GB" w:eastAsia="en-GB"/>
        </w:rPr>
        <mc:AlternateContent>
          <mc:Choice Requires="wps">
            <w:drawing>
              <wp:anchor distT="0" distB="0" distL="114300" distR="114300" simplePos="0" relativeHeight="251749376" behindDoc="0" locked="0" layoutInCell="1" allowOverlap="1" wp14:anchorId="5BE30B9A" wp14:editId="444E3403">
                <wp:simplePos x="0" y="0"/>
                <wp:positionH relativeFrom="column">
                  <wp:posOffset>1841500</wp:posOffset>
                </wp:positionH>
                <wp:positionV relativeFrom="paragraph">
                  <wp:posOffset>2284095</wp:posOffset>
                </wp:positionV>
                <wp:extent cx="1796415" cy="962025"/>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415" cy="962025"/>
                        </a:xfrm>
                        <a:prstGeom prst="rect">
                          <a:avLst/>
                        </a:prstGeom>
                        <a:noFill/>
                        <a:ln w="6350">
                          <a:solidFill>
                            <a:schemeClr val="tx1"/>
                          </a:solidFill>
                        </a:ln>
                      </wps:spPr>
                      <wps:txbx>
                        <w:txbxContent>
                          <w:p w14:paraId="62D72984" w14:textId="6107C977" w:rsidR="00806DF5"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3</w:t>
                            </w:r>
                          </w:p>
                          <w:p w14:paraId="248F7DDB" w14:textId="77777777" w:rsidR="0053676D" w:rsidRPr="002B5824" w:rsidRDefault="0053676D" w:rsidP="0053676D">
                            <w:pPr>
                              <w:jc w:val="both"/>
                              <w:rPr>
                                <w:rFonts w:asciiTheme="majorBidi" w:hAnsiTheme="majorBidi" w:cstheme="majorBidi"/>
                                <w:sz w:val="16"/>
                                <w:szCs w:val="16"/>
                                <w:lang w:val="en-US"/>
                              </w:rPr>
                            </w:pPr>
                            <w:r w:rsidRPr="002B5824">
                              <w:rPr>
                                <w:rFonts w:asciiTheme="majorBidi" w:hAnsiTheme="majorBidi" w:cstheme="majorBidi"/>
                                <w:sz w:val="16"/>
                                <w:szCs w:val="16"/>
                              </w:rPr>
                              <w:t>To fulfill local market requirements by imparting innovative knowledge, ethical values and collaborative works</w:t>
                            </w:r>
                          </w:p>
                          <w:p w14:paraId="1D175E75" w14:textId="77777777" w:rsidR="0053676D" w:rsidRPr="00081C36" w:rsidRDefault="0053676D" w:rsidP="00806DF5">
                            <w:pPr>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_x0000_s1053" type="#_x0000_t202" style="position:absolute;margin-left:145pt;margin-top:179.85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zOMAIAAFsEAAAOAAAAZHJzL2Uyb0RvYy54bWysVE2P2yAQvVfqf0DcGztpkm2sOKs0q1SV&#10;VrsrZas9EwwxEmYokNjpr++A86VtT1UveGCGYea9N57fd40mB+G8AlPS4SCnRBgOlTK7kv54XX/6&#10;QokPzFRMgxElPQpP7xcfP8xbW4gR1KAr4QgmMb5obUnrEGyRZZ7XomF+AFYYdEpwDQu4dbuscqzF&#10;7I3ORnk+zVpwlXXAhfd4+tA76SLll1Lw8CylF4HokmJtIa0urdu4Zos5K3aO2VrxUxnsH6pomDL4&#10;6CXVAwuM7J36I1WjuAMPMgw4NBlIqbhIPWA3w/xdN5uaWZF6QXC8vcDk/19a/nTY2BdHQvcVOiQw&#10;AtJaX3g8jP100jXxi5US9COExwtsoguEx0t3s+l4OKGEo282HeWjSUyTXW9b58M3AQ2JRkkd0pLQ&#10;YodHH/rQc0h8zMBaaZ2o0Ya0JZ1+nuTpggetquiMYUkkYqUdOTCkN3Spenz2Jgp32mAt156iFbpt&#10;R1SFic/9bqE6IgwOeoV4y9cKa31kPrwwh5LAzlHm4RkXqQFrgpNFSQ3u19/OYzwyhV5KWpRYSf3P&#10;PXOCEv3dIIez4XgcNZk248ndCDfu1rO99Zh9swJsc4gDZXkyY3zQZ1M6aN5wGpbxVXQxw/FtxOVs&#10;rkIvfJwmLpbLFIQqtCw8mo3lMXWENTLx2r0xZ090BST6Cc5iZMU71vrYnrflPoBUidKIc4/qCX5U&#10;cBLFadriiNzuU9T1n7D4DQAA//8DAFBLAwQUAAYACAAAACEAoduUnOIAAAALAQAADwAAAGRycy9k&#10;b3ducmV2LnhtbEyPQU+DQBCF7yb+h82YeLMLaG1BlkZJNCZND1Av3rbsCKTsLGG3Lf57x5Pe3uS9&#10;vPlevpntIM44+d6RgngRgUBqnOmpVfCxf71bg/BBk9GDI1TwjR42xfVVrjPjLlThuQ6t4BLymVbQ&#10;hTBmUvqmQ6v9wo1I7H25yerA59RKM+kLl9tBJlH0KK3uiT90esSyw+ZYn6yC8mhe5Fu1rrdV+YBm&#10;2H3u9u+jUrc38/MTiIBz+AvDLz6jQ8FMB3ci48WgIEkj3hIU3C/TFQhOLFdJCuLAIo4TkEUu/28o&#10;fgAAAP//AwBQSwECLQAUAAYACAAAACEAtoM4kv4AAADhAQAAEwAAAAAAAAAAAAAAAAAAAAAAW0Nv&#10;bnRlbnRfVHlwZXNdLnhtbFBLAQItABQABgAIAAAAIQA4/SH/1gAAAJQBAAALAAAAAAAAAAAAAAAA&#10;AC8BAABfcmVscy8ucmVsc1BLAQItABQABgAIAAAAIQBSbDzOMAIAAFsEAAAOAAAAAAAAAAAAAAAA&#10;AC4CAABkcnMvZTJvRG9jLnhtbFBLAQItABQABgAIAAAAIQCh25Sc4gAAAAsBAAAPAAAAAAAAAAAA&#10;AAAAAIoEAABkcnMvZG93bnJldi54bWxQSwUGAAAAAAQABADzAAAAmQUAAAAA&#10;" filled="f" strokecolor="black [3213]" strokeweight=".5pt">
                <v:textbox>
                  <w:txbxContent>
                    <w:p w14:paraId="62D72984" w14:textId="6107C977" w:rsidR="00806DF5"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3</w:t>
                      </w:r>
                    </w:p>
                    <w:p w14:paraId="248F7DDB" w14:textId="77777777" w:rsidR="0053676D" w:rsidRPr="002B5824" w:rsidRDefault="0053676D" w:rsidP="0053676D">
                      <w:pPr>
                        <w:jc w:val="both"/>
                        <w:rPr>
                          <w:rFonts w:asciiTheme="majorBidi" w:hAnsiTheme="majorBidi" w:cstheme="majorBidi"/>
                          <w:sz w:val="16"/>
                          <w:szCs w:val="16"/>
                          <w:lang w:val="en-US"/>
                        </w:rPr>
                      </w:pPr>
                      <w:r w:rsidRPr="002B5824">
                        <w:rPr>
                          <w:rFonts w:asciiTheme="majorBidi" w:hAnsiTheme="majorBidi" w:cstheme="majorBidi"/>
                          <w:sz w:val="16"/>
                          <w:szCs w:val="16"/>
                        </w:rPr>
                        <w:t>To fulfill local market requirements by imparting innovative knowledge, ethical values and collaborative works</w:t>
                      </w:r>
                    </w:p>
                    <w:p w14:paraId="1D175E75" w14:textId="77777777" w:rsidR="0053676D" w:rsidRPr="00081C36" w:rsidRDefault="0053676D" w:rsidP="00806DF5">
                      <w:pPr>
                        <w:rPr>
                          <w:rFonts w:asciiTheme="majorBidi" w:hAnsiTheme="majorBidi" w:cstheme="majorBidi"/>
                          <w:sz w:val="16"/>
                          <w:szCs w:val="16"/>
                          <w:lang w:val="en-US"/>
                        </w:rPr>
                      </w:pPr>
                    </w:p>
                  </w:txbxContent>
                </v:textbox>
              </v:shape>
            </w:pict>
          </mc:Fallback>
        </mc:AlternateContent>
      </w:r>
      <w:r w:rsidR="00F05FB6" w:rsidRPr="005F0457">
        <w:rPr>
          <w:rFonts w:asciiTheme="majorBidi" w:hAnsiTheme="majorBidi" w:cstheme="majorBidi"/>
          <w:b/>
          <w:bCs/>
          <w:noProof/>
          <w:lang w:val="en-GB" w:eastAsia="en-GB"/>
        </w:rPr>
        <mc:AlternateContent>
          <mc:Choice Requires="wps">
            <w:drawing>
              <wp:anchor distT="0" distB="0" distL="114300" distR="114300" simplePos="0" relativeHeight="251757568" behindDoc="0" locked="0" layoutInCell="1" allowOverlap="1" wp14:anchorId="702EA989" wp14:editId="50F3388C">
                <wp:simplePos x="0" y="0"/>
                <wp:positionH relativeFrom="column">
                  <wp:posOffset>5471160</wp:posOffset>
                </wp:positionH>
                <wp:positionV relativeFrom="paragraph">
                  <wp:posOffset>338455</wp:posOffset>
                </wp:positionV>
                <wp:extent cx="1820545" cy="1325880"/>
                <wp:effectExtent l="0" t="0" r="27305" b="26670"/>
                <wp:wrapNone/>
                <wp:docPr id="27" name="Text Box 45"/>
                <wp:cNvGraphicFramePr/>
                <a:graphic xmlns:a="http://schemas.openxmlformats.org/drawingml/2006/main">
                  <a:graphicData uri="http://schemas.microsoft.com/office/word/2010/wordprocessingShape">
                    <wps:wsp>
                      <wps:cNvSpPr txBox="1"/>
                      <wps:spPr>
                        <a:xfrm>
                          <a:off x="0" y="0"/>
                          <a:ext cx="1820545" cy="1325880"/>
                        </a:xfrm>
                        <a:prstGeom prst="rect">
                          <a:avLst/>
                        </a:prstGeom>
                        <a:noFill/>
                        <a:ln w="6350">
                          <a:solidFill>
                            <a:schemeClr val="tx1"/>
                          </a:solidFill>
                        </a:ln>
                      </wps:spPr>
                      <wps:txbx>
                        <w:txbxContent>
                          <w:p w14:paraId="0A2BCAF9" w14:textId="39F619F7" w:rsidR="002A5668" w:rsidRPr="005725F8" w:rsidRDefault="002A5668" w:rsidP="001165DF">
                            <w:pPr>
                              <w:jc w:val="both"/>
                              <w:rPr>
                                <w:rFonts w:asciiTheme="majorBidi" w:hAnsiTheme="majorBidi" w:cstheme="majorBidi"/>
                                <w:sz w:val="18"/>
                                <w:szCs w:val="18"/>
                                <w:lang w:val="en-US"/>
                              </w:rPr>
                            </w:pPr>
                            <w:r w:rsidRPr="005725F8">
                              <w:rPr>
                                <w:rFonts w:asciiTheme="majorBidi" w:hAnsiTheme="majorBidi" w:cstheme="majorBidi"/>
                                <w:sz w:val="18"/>
                                <w:szCs w:val="18"/>
                                <w:lang w:val="en-US"/>
                              </w:rPr>
                              <w:t>Evaluation method online content</w:t>
                            </w:r>
                          </w:p>
                          <w:p w14:paraId="64AB5EED" w14:textId="2EBAC079" w:rsidR="007B5DC3" w:rsidRPr="00710302" w:rsidRDefault="00F8567B"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Final/midterm exams</w:t>
                            </w:r>
                          </w:p>
                          <w:p w14:paraId="5282FA8B" w14:textId="6754C1BC" w:rsidR="002A5668" w:rsidRPr="00710302" w:rsidRDefault="002A5668"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Assignments</w:t>
                            </w:r>
                          </w:p>
                          <w:p w14:paraId="3FB26EC6" w14:textId="49F48EC5" w:rsidR="009B071A" w:rsidRPr="00710302" w:rsidRDefault="009B071A"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Online discussions</w:t>
                            </w:r>
                          </w:p>
                          <w:p w14:paraId="3B50655E" w14:textId="77E03798" w:rsidR="009B071A" w:rsidRPr="00710302" w:rsidRDefault="00351A2F"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Personalized</w:t>
                            </w:r>
                            <w:r w:rsidR="009B071A" w:rsidRPr="00710302">
                              <w:rPr>
                                <w:rFonts w:asciiTheme="majorBidi" w:hAnsiTheme="majorBidi" w:cstheme="majorBidi"/>
                                <w:sz w:val="18"/>
                                <w:szCs w:val="18"/>
                                <w:lang w:val="en-US"/>
                              </w:rPr>
                              <w:t xml:space="preserve"> feedback to students based on their performance</w:t>
                            </w:r>
                          </w:p>
                          <w:p w14:paraId="197C3B34" w14:textId="77777777" w:rsidR="009B071A" w:rsidRPr="005725F8" w:rsidRDefault="009B071A" w:rsidP="001165DF">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EA989" id="_x0000_s1054" type="#_x0000_t202" style="position:absolute;margin-left:430.8pt;margin-top:26.65pt;width:143.35pt;height:104.4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TjMgIAAFwEAAAOAAAAZHJzL2Uyb0RvYy54bWysVEtv2zAMvg/YfxB0X+ykSZsacYosRYYB&#10;RVsgHXpWZCkWIIuapMTOfv0oOS90Ow27yKRI8fF9pGcPXaPJXjivwJR0OMgpEYZDpcy2pD/eVl+m&#10;lPjATMU0GFHSg/D0Yf7506y1hRhBDboSjmAQ44vWlrQOwRZZ5nktGuYHYIVBowTXsICq22aVYy1G&#10;b3Q2yvPbrAVXWQdceI+3j72RzlN8KQUPL1J6EYguKdYW0unSuYlnNp+xYuuYrRU/lsH+oYqGKYNJ&#10;z6EeWWBk59QfoRrFHXiQYcChyUBKxUXqAbsZ5h+6WdfMitQLguPtGSb//8Ly5/3avjoSuq/QIYER&#10;kNb6wuNl7KeTrolfrJSgHSE8nGETXSA8PpqO8sl4QglH2/BmNJlOE7DZ5bl1PnwT0JAolNQhLwku&#10;tn/yAVOi68klZjOwUlonbrQhbUlvbyZ5euBBqyoao1uaErHUjuwZ8hu6VD7GuvJCTRtMcGkqSqHb&#10;dERVJb07NbyB6oA4OOhHxFu+UljrE/PhlTmcCWwd5zy84CE1YE1wlCipwf362330R6rQSkmLM1ZS&#10;/3PHnKBEfzdI4v1wPI5DmZTx5G6Eiru2bK4tZtcsAdsc4kZZnsToH/RJlA6ad1yHRcyKJmY45kZc&#10;TuIy9JOP68TFYpGccAwtC09mbXkMHWGNTLx178zZI10BmX6G0zSy4gNrvW/P22IXQKpEacS5R/UI&#10;P45wYvq4bnFHrvXkdfkpzH8DAAD//wMAUEsDBBQABgAIAAAAIQASFZJu4AAAAAsBAAAPAAAAZHJz&#10;L2Rvd25yZXYueG1sTI/BToNAEIbvJr7DZky82QVaCUGGRkk0JqYHqBdvW3YEUnaWsNsW397tSW8z&#10;mS//fH+xXcwozjS7wTJCvIpAELdWD9whfO5fHzIQzivWarRMCD/kYFve3hQq1/bCNZ0b34kQwi5X&#10;CL33Uy6la3syyq3sRBxu33Y2yod17qSe1SWEm1EmUZRKowYOH3o1UdVTe2xOBqE66hf5VmfNR11t&#10;SI+7r93+fUK8v1uen0B4WvwfDFf9oA5lcDrYE2snRoQsjdOAIjyu1yCuQLzJwnRASNIkBlkW8n+H&#10;8hcAAP//AwBQSwECLQAUAAYACAAAACEAtoM4kv4AAADhAQAAEwAAAAAAAAAAAAAAAAAAAAAAW0Nv&#10;bnRlbnRfVHlwZXNdLnhtbFBLAQItABQABgAIAAAAIQA4/SH/1gAAAJQBAAALAAAAAAAAAAAAAAAA&#10;AC8BAABfcmVscy8ucmVsc1BLAQItABQABgAIAAAAIQAtWpTjMgIAAFwEAAAOAAAAAAAAAAAAAAAA&#10;AC4CAABkcnMvZTJvRG9jLnhtbFBLAQItABQABgAIAAAAIQASFZJu4AAAAAsBAAAPAAAAAAAAAAAA&#10;AAAAAIwEAABkcnMvZG93bnJldi54bWxQSwUGAAAAAAQABADzAAAAmQUAAAAA&#10;" filled="f" strokecolor="black [3213]" strokeweight=".5pt">
                <v:textbox>
                  <w:txbxContent>
                    <w:p w14:paraId="0A2BCAF9" w14:textId="39F619F7" w:rsidR="002A5668" w:rsidRPr="005725F8" w:rsidRDefault="002A5668" w:rsidP="001165DF">
                      <w:pPr>
                        <w:jc w:val="both"/>
                        <w:rPr>
                          <w:rFonts w:asciiTheme="majorBidi" w:hAnsiTheme="majorBidi" w:cstheme="majorBidi"/>
                          <w:sz w:val="18"/>
                          <w:szCs w:val="18"/>
                          <w:lang w:val="en-US"/>
                        </w:rPr>
                      </w:pPr>
                      <w:r w:rsidRPr="005725F8">
                        <w:rPr>
                          <w:rFonts w:asciiTheme="majorBidi" w:hAnsiTheme="majorBidi" w:cstheme="majorBidi"/>
                          <w:sz w:val="18"/>
                          <w:szCs w:val="18"/>
                          <w:lang w:val="en-US"/>
                        </w:rPr>
                        <w:t>Evaluation method online content</w:t>
                      </w:r>
                    </w:p>
                    <w:p w14:paraId="64AB5EED" w14:textId="2EBAC079" w:rsidR="007B5DC3" w:rsidRPr="00710302" w:rsidRDefault="00F8567B"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Final/midterm exams</w:t>
                      </w:r>
                    </w:p>
                    <w:p w14:paraId="5282FA8B" w14:textId="6754C1BC" w:rsidR="002A5668" w:rsidRPr="00710302" w:rsidRDefault="002A5668"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Assignments</w:t>
                      </w:r>
                    </w:p>
                    <w:p w14:paraId="3FB26EC6" w14:textId="49F48EC5" w:rsidR="009B071A" w:rsidRPr="00710302" w:rsidRDefault="009B071A"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Online discussions</w:t>
                      </w:r>
                    </w:p>
                    <w:p w14:paraId="3B50655E" w14:textId="77E03798" w:rsidR="009B071A" w:rsidRPr="00710302" w:rsidRDefault="00351A2F"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Personalized</w:t>
                      </w:r>
                      <w:r w:rsidR="009B071A" w:rsidRPr="00710302">
                        <w:rPr>
                          <w:rFonts w:asciiTheme="majorBidi" w:hAnsiTheme="majorBidi" w:cstheme="majorBidi"/>
                          <w:sz w:val="18"/>
                          <w:szCs w:val="18"/>
                          <w:lang w:val="en-US"/>
                        </w:rPr>
                        <w:t xml:space="preserve"> feedback to students based on their performance</w:t>
                      </w:r>
                    </w:p>
                    <w:p w14:paraId="197C3B34" w14:textId="77777777" w:rsidR="009B071A" w:rsidRPr="005725F8" w:rsidRDefault="009B071A" w:rsidP="001165DF">
                      <w:pPr>
                        <w:jc w:val="both"/>
                        <w:rPr>
                          <w:rFonts w:asciiTheme="majorBidi" w:hAnsiTheme="majorBidi" w:cstheme="majorBidi"/>
                          <w:sz w:val="18"/>
                          <w:szCs w:val="18"/>
                          <w:lang w:val="en-US"/>
                        </w:rPr>
                      </w:pPr>
                    </w:p>
                  </w:txbxContent>
                </v:textbox>
              </v:shape>
            </w:pict>
          </mc:Fallback>
        </mc:AlternateContent>
      </w:r>
      <w:r w:rsidR="002445FB" w:rsidRPr="005F0457">
        <w:rPr>
          <w:rFonts w:asciiTheme="majorBidi" w:hAnsiTheme="majorBidi" w:cstheme="majorBidi"/>
          <w:b/>
          <w:bCs/>
          <w:noProof/>
          <w:lang w:val="en-GB" w:eastAsia="en-GB"/>
        </w:rPr>
        <mc:AlternateContent>
          <mc:Choice Requires="wps">
            <w:drawing>
              <wp:anchor distT="0" distB="0" distL="114300" distR="114300" simplePos="0" relativeHeight="251755520" behindDoc="0" locked="0" layoutInCell="1" allowOverlap="1" wp14:anchorId="569F2D1E" wp14:editId="63FAE9CC">
                <wp:simplePos x="0" y="0"/>
                <wp:positionH relativeFrom="column">
                  <wp:posOffset>3672840</wp:posOffset>
                </wp:positionH>
                <wp:positionV relativeFrom="paragraph">
                  <wp:posOffset>1854835</wp:posOffset>
                </wp:positionV>
                <wp:extent cx="1820545" cy="311150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545" cy="3111500"/>
                        </a:xfrm>
                        <a:prstGeom prst="rect">
                          <a:avLst/>
                        </a:prstGeom>
                        <a:noFill/>
                        <a:ln w="6350">
                          <a:noFill/>
                        </a:ln>
                      </wps:spPr>
                      <wps:txbx>
                        <w:txbxContent>
                          <w:p w14:paraId="2CEF2E44" w14:textId="7868273B" w:rsidR="00142A33" w:rsidRPr="00D2051D" w:rsidRDefault="003560A5" w:rsidP="00B066BC">
                            <w:pPr>
                              <w:rPr>
                                <w:rFonts w:asciiTheme="majorBidi" w:hAnsiTheme="majorBidi" w:cstheme="majorBidi"/>
                                <w:sz w:val="12"/>
                                <w:szCs w:val="12"/>
                                <w:lang w:val="en-US"/>
                              </w:rPr>
                            </w:pPr>
                            <w:r w:rsidRPr="00D2051D">
                              <w:rPr>
                                <w:rFonts w:asciiTheme="majorBidi" w:hAnsiTheme="majorBidi" w:cstheme="majorBidi"/>
                                <w:sz w:val="12"/>
                                <w:szCs w:val="12"/>
                                <w:lang w:val="en-US"/>
                              </w:rPr>
                              <w:t xml:space="preserve">F2F </w:t>
                            </w:r>
                            <w:r w:rsidR="002A5668" w:rsidRPr="00D2051D">
                              <w:rPr>
                                <w:rFonts w:asciiTheme="majorBidi" w:hAnsiTheme="majorBidi" w:cstheme="majorBidi"/>
                                <w:sz w:val="12"/>
                                <w:szCs w:val="12"/>
                                <w:lang w:val="en-US"/>
                              </w:rPr>
                              <w:t>Course content</w:t>
                            </w:r>
                          </w:p>
                          <w:p w14:paraId="234459C6"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Automotive electronic components and circuits</w:t>
                            </w:r>
                          </w:p>
                          <w:p w14:paraId="1034C917"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Lighting system circuits and fundamentals</w:t>
                            </w:r>
                          </w:p>
                          <w:p w14:paraId="541327C2"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 xml:space="preserve">Automotive sensors and actuators </w:t>
                            </w:r>
                          </w:p>
                          <w:p w14:paraId="7DE9245A"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Electronic components’ testing and measurements</w:t>
                            </w:r>
                          </w:p>
                          <w:p w14:paraId="74247998"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Automotive electrical systems</w:t>
                            </w:r>
                          </w:p>
                          <w:p w14:paraId="3659A173"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Electrical wiring, terminals and switches</w:t>
                            </w:r>
                          </w:p>
                          <w:p w14:paraId="24FF7FDE" w14:textId="27937B8A" w:rsidR="00137585" w:rsidRPr="002445FB" w:rsidRDefault="00F17E41" w:rsidP="00F17E41">
                            <w:pPr>
                              <w:pStyle w:val="ListParagraph"/>
                              <w:numPr>
                                <w:ilvl w:val="0"/>
                                <w:numId w:val="11"/>
                              </w:numPr>
                              <w:jc w:val="both"/>
                              <w:textDirection w:val="btLr"/>
                              <w:rPr>
                                <w:rFonts w:asciiTheme="majorBidi" w:hAnsiTheme="majorBidi" w:cstheme="majorBidi"/>
                                <w:color w:val="000000"/>
                                <w:sz w:val="12"/>
                                <w:szCs w:val="12"/>
                                <w:lang w:val="en-US"/>
                              </w:rPr>
                            </w:pPr>
                            <w:r w:rsidRPr="00F17E41">
                              <w:rPr>
                                <w:rFonts w:asciiTheme="majorBidi" w:hAnsiTheme="majorBidi" w:cstheme="majorBidi"/>
                                <w:sz w:val="16"/>
                                <w:szCs w:val="16"/>
                                <w:lang w:val="en-US"/>
                              </w:rPr>
                              <w:t>Automotive circuit diagrams and symbols</w:t>
                            </w:r>
                          </w:p>
                          <w:p w14:paraId="6ECEBA9F" w14:textId="77777777" w:rsidR="00142A33" w:rsidRPr="00D2051D" w:rsidRDefault="00142A33" w:rsidP="002A5668">
                            <w:pPr>
                              <w:rPr>
                                <w:rFonts w:asciiTheme="majorBidi" w:hAnsiTheme="majorBidi" w:cstheme="majorBidi"/>
                                <w:sz w:val="12"/>
                                <w:szCs w:val="12"/>
                                <w:lang w:val="en-US"/>
                              </w:rPr>
                            </w:pPr>
                          </w:p>
                          <w:p w14:paraId="66D973E9" w14:textId="6708A70C" w:rsidR="00142A33" w:rsidRPr="002445FB" w:rsidRDefault="00B066BC" w:rsidP="002445FB">
                            <w:pPr>
                              <w:rPr>
                                <w:rFonts w:asciiTheme="majorBidi" w:hAnsiTheme="majorBidi" w:cstheme="majorBidi"/>
                                <w:sz w:val="16"/>
                                <w:szCs w:val="16"/>
                                <w:lang w:val="en-US"/>
                              </w:rPr>
                            </w:pPr>
                            <w:r w:rsidRPr="002445FB">
                              <w:rPr>
                                <w:rFonts w:asciiTheme="majorBidi" w:hAnsiTheme="majorBidi" w:cstheme="majorBidi"/>
                                <w:sz w:val="16"/>
                                <w:szCs w:val="16"/>
                                <w:lang w:val="en-US"/>
                              </w:rPr>
                              <w:t>Workshop / Lab</w:t>
                            </w:r>
                            <w:r w:rsidR="00142A33" w:rsidRPr="002445FB">
                              <w:rPr>
                                <w:rFonts w:asciiTheme="majorBidi" w:hAnsiTheme="majorBidi" w:cstheme="majorBidi"/>
                                <w:sz w:val="16"/>
                                <w:szCs w:val="16"/>
                                <w:lang w:val="en-US"/>
                              </w:rPr>
                              <w:t xml:space="preserve"> content</w:t>
                            </w:r>
                          </w:p>
                          <w:p w14:paraId="0748E860" w14:textId="5D6F6EAC" w:rsidR="00B066BC" w:rsidRDefault="00F17E41" w:rsidP="002445FB">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circuits </w:t>
                            </w:r>
                            <w:r w:rsidR="00D2051D" w:rsidRPr="002445FB">
                              <w:rPr>
                                <w:rFonts w:asciiTheme="majorBidi" w:hAnsiTheme="majorBidi" w:cstheme="majorBidi"/>
                                <w:sz w:val="16"/>
                                <w:szCs w:val="16"/>
                                <w:lang w:val="en-US"/>
                              </w:rPr>
                              <w:t>testing</w:t>
                            </w:r>
                          </w:p>
                          <w:p w14:paraId="7610DF2D" w14:textId="14E38C97" w:rsidR="00F17E41" w:rsidRDefault="00F17E41" w:rsidP="00F17E41">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Light circuits </w:t>
                            </w:r>
                            <w:r w:rsidRPr="002445FB">
                              <w:rPr>
                                <w:rFonts w:asciiTheme="majorBidi" w:hAnsiTheme="majorBidi" w:cstheme="majorBidi"/>
                                <w:sz w:val="16"/>
                                <w:szCs w:val="16"/>
                                <w:lang w:val="en-US"/>
                              </w:rPr>
                              <w:t>testing</w:t>
                            </w:r>
                          </w:p>
                          <w:p w14:paraId="100FABAC" w14:textId="5FD6A781" w:rsidR="00F17E41" w:rsidRPr="002445FB" w:rsidRDefault="00F17E41" w:rsidP="00F17E41">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w:t>
                            </w:r>
                            <w:proofErr w:type="gramStart"/>
                            <w:r w:rsidRPr="00F17E41">
                              <w:rPr>
                                <w:rFonts w:asciiTheme="majorBidi" w:hAnsiTheme="majorBidi" w:cstheme="majorBidi"/>
                                <w:sz w:val="16"/>
                                <w:szCs w:val="16"/>
                                <w:lang w:val="en-US"/>
                              </w:rPr>
                              <w:t xml:space="preserve">sensors </w:t>
                            </w:r>
                            <w:r>
                              <w:rPr>
                                <w:rFonts w:asciiTheme="majorBidi" w:hAnsiTheme="majorBidi" w:cstheme="majorBidi"/>
                                <w:sz w:val="16"/>
                                <w:szCs w:val="16"/>
                                <w:lang w:val="en-US"/>
                              </w:rPr>
                              <w:t xml:space="preserve"> and</w:t>
                            </w:r>
                            <w:proofErr w:type="gramEnd"/>
                            <w:r>
                              <w:rPr>
                                <w:rFonts w:asciiTheme="majorBidi" w:hAnsiTheme="majorBidi" w:cstheme="majorBidi"/>
                                <w:sz w:val="16"/>
                                <w:szCs w:val="16"/>
                                <w:lang w:val="en-US"/>
                              </w:rPr>
                              <w:t xml:space="preserve"> </w:t>
                            </w:r>
                            <w:r w:rsidRPr="00F17E41">
                              <w:rPr>
                                <w:rFonts w:asciiTheme="majorBidi" w:hAnsiTheme="majorBidi" w:cstheme="majorBidi"/>
                                <w:sz w:val="16"/>
                                <w:szCs w:val="16"/>
                                <w:lang w:val="en-US"/>
                              </w:rPr>
                              <w:t xml:space="preserve">actuators </w:t>
                            </w:r>
                            <w:r w:rsidRPr="002445FB">
                              <w:rPr>
                                <w:rFonts w:asciiTheme="majorBidi" w:hAnsiTheme="majorBidi" w:cstheme="majorBidi"/>
                                <w:sz w:val="16"/>
                                <w:szCs w:val="16"/>
                                <w:lang w:val="en-US"/>
                              </w:rPr>
                              <w:t>testing</w:t>
                            </w:r>
                            <w:r>
                              <w:rPr>
                                <w:rFonts w:asciiTheme="majorBidi" w:hAnsiTheme="majorBidi" w:cstheme="majorBidi"/>
                                <w:sz w:val="16"/>
                                <w:szCs w:val="16"/>
                                <w:lang w:val="en-US"/>
                              </w:rPr>
                              <w:t>.</w:t>
                            </w:r>
                          </w:p>
                          <w:p w14:paraId="004EB7F7" w14:textId="77777777" w:rsidR="00F17E41" w:rsidRPr="00D2051D" w:rsidRDefault="00F17E41" w:rsidP="00F17E41">
                            <w:pPr>
                              <w:pStyle w:val="Default"/>
                              <w:jc w:val="both"/>
                              <w:textDirection w:val="btLr"/>
                              <w:rPr>
                                <w:rFonts w:asciiTheme="majorBidi" w:hAnsiTheme="majorBidi" w:cstheme="majorBidi"/>
                                <w:sz w:val="12"/>
                                <w:szCs w:val="12"/>
                              </w:rPr>
                            </w:pPr>
                          </w:p>
                          <w:p w14:paraId="5DCF5586" w14:textId="77777777" w:rsidR="00F17E41" w:rsidRPr="00F17E41" w:rsidRDefault="00F17E41" w:rsidP="00F17E41">
                            <w:pPr>
                              <w:rPr>
                                <w:rFonts w:asciiTheme="majorBidi" w:hAnsiTheme="majorBidi" w:cstheme="majorBidi"/>
                                <w:sz w:val="16"/>
                                <w:szCs w:val="16"/>
                                <w:lang w:val="en-US"/>
                              </w:rPr>
                            </w:pPr>
                          </w:p>
                          <w:p w14:paraId="0B1E4A21" w14:textId="1B3ADE88" w:rsidR="00D27172" w:rsidRPr="00D2051D" w:rsidRDefault="00D27172" w:rsidP="00137585">
                            <w:pPr>
                              <w:pStyle w:val="Default"/>
                              <w:jc w:val="both"/>
                              <w:textDirection w:val="btLr"/>
                              <w:rPr>
                                <w:rFonts w:asciiTheme="majorBidi" w:hAnsiTheme="majorBidi" w:cstheme="majorBidi"/>
                                <w:sz w:val="12"/>
                                <w:szCs w:val="12"/>
                              </w:rPr>
                            </w:pPr>
                          </w:p>
                          <w:p w14:paraId="3F40A329" w14:textId="77777777" w:rsidR="00142A33" w:rsidRPr="00D2051D" w:rsidRDefault="00142A33" w:rsidP="002A5668">
                            <w:pPr>
                              <w:rPr>
                                <w:rFonts w:asciiTheme="majorBidi" w:hAnsiTheme="majorBidi" w:cstheme="majorBidi"/>
                                <w:sz w:val="12"/>
                                <w:szCs w:val="1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55" type="#_x0000_t202" style="position:absolute;margin-left:289.2pt;margin-top:146.05pt;width:143.35pt;height:24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FqGwIAADUEAAAOAAAAZHJzL2Uyb0RvYy54bWysU11v2yAUfZ+0/4B4X2ynSddZcaqsVaZJ&#10;UVspnfpMMMSWgMuAxM5+/S44X+r2NO0FX3y/zznM7nutyF4434KpaDHKKRGGQ92abUV/vC4/3VHi&#10;AzM1U2BERQ/C0/v5xw+zzpZiDA2oWjiCRYwvO1vRJgRbZpnnjdDMj8AKg04JTrOAV7fNasc6rK5V&#10;Ns7z26wDV1sHXHiPfx8HJ52n+lIKHp6l9CIQVVGcLaTTpXMTz2w+Y+XWMdu0/DgG+4cpNGsNNj2X&#10;emSBkZ1r/yilW+7AgwwjDjoDKVsu0g64TZG/22bdMCvSLgiOt2eY/P8ry5/2a/viSOi/Qo8ERkA6&#10;60uPP+M+vXQ6fnFSgn6E8HCGTfSB8Jh0N86nkyklHH03RVFM8wRsdkm3zodvAjSJRkUd8pLgYvuV&#10;D9gSQ08hsZuBZatU4kYZ0lX09maap4SzBzOUwcTLsNEK/aYnbY0zTU6bbKA+4IIOBu695csWh1gx&#10;H16YQ7JxJxRweMZDKsBmcLQoacD9+tv/GI8coJeSDsVTUf9zx5ygRH03yM6XYjKJakuXyfTzGC/u&#10;2rO59pidfgDUZ4FPxfJkxvigTqZ0oN9Q54vYFV3McOxd0XAyH8IgaXwnXCwWKQj1ZVlYmbXlsXSE&#10;NUL82r8xZ488BKTwCU4yY+U7OobYgZDFLoBsE1cR6AHVI/6ozUTh8R1F8V/fU9Tltc9/AwAA//8D&#10;AFBLAwQUAAYACAAAACEASojv0eIAAAALAQAADwAAAGRycy9kb3ducmV2LnhtbEyPPU/DMBCGdyT+&#10;g3VIbNRpRFo3jVNVkSokBENLFzYndpMI+xxitw38eo4Jtvt49N5zxWZyll3MGHqPEuazBJjBxuse&#10;WwnHt92DABaiQq2sRyPhywTYlLc3hcq1v+LeXA6xZRSCIVcSuhiHnPPQdMapMPODQdqd/OhUpHZs&#10;uR7VlcKd5WmSLLhTPdKFTg2m6kzzcTg7Cc/V7lXt69SJb1s9vZy2w+fxPZPy/m7aroFFM8U/GH71&#10;SR1Kcqr9GXVgVkK2FI+ESkhX6RwYEWKRUVFLWAqa8LLg/38ofwAAAP//AwBQSwECLQAUAAYACAAA&#10;ACEAtoM4kv4AAADhAQAAEwAAAAAAAAAAAAAAAAAAAAAAW0NvbnRlbnRfVHlwZXNdLnhtbFBLAQIt&#10;ABQABgAIAAAAIQA4/SH/1gAAAJQBAAALAAAAAAAAAAAAAAAAAC8BAABfcmVscy8ucmVsc1BLAQIt&#10;ABQABgAIAAAAIQChLNFqGwIAADUEAAAOAAAAAAAAAAAAAAAAAC4CAABkcnMvZTJvRG9jLnhtbFBL&#10;AQItABQABgAIAAAAIQBKiO/R4gAAAAsBAAAPAAAAAAAAAAAAAAAAAHUEAABkcnMvZG93bnJldi54&#10;bWxQSwUGAAAAAAQABADzAAAAhAUAAAAA&#10;" filled="f" stroked="f" strokeweight=".5pt">
                <v:textbox>
                  <w:txbxContent>
                    <w:p w14:paraId="2CEF2E44" w14:textId="7868273B" w:rsidR="00142A33" w:rsidRPr="00D2051D" w:rsidRDefault="003560A5" w:rsidP="00B066BC">
                      <w:pPr>
                        <w:rPr>
                          <w:rFonts w:asciiTheme="majorBidi" w:hAnsiTheme="majorBidi" w:cstheme="majorBidi"/>
                          <w:sz w:val="12"/>
                          <w:szCs w:val="12"/>
                          <w:lang w:val="en-US"/>
                        </w:rPr>
                      </w:pPr>
                      <w:r w:rsidRPr="00D2051D">
                        <w:rPr>
                          <w:rFonts w:asciiTheme="majorBidi" w:hAnsiTheme="majorBidi" w:cstheme="majorBidi"/>
                          <w:sz w:val="12"/>
                          <w:szCs w:val="12"/>
                          <w:lang w:val="en-US"/>
                        </w:rPr>
                        <w:t xml:space="preserve">F2F </w:t>
                      </w:r>
                      <w:r w:rsidR="002A5668" w:rsidRPr="00D2051D">
                        <w:rPr>
                          <w:rFonts w:asciiTheme="majorBidi" w:hAnsiTheme="majorBidi" w:cstheme="majorBidi"/>
                          <w:sz w:val="12"/>
                          <w:szCs w:val="12"/>
                          <w:lang w:val="en-US"/>
                        </w:rPr>
                        <w:t>Course content</w:t>
                      </w:r>
                    </w:p>
                    <w:p w14:paraId="234459C6"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Automotive electronic components and circuits</w:t>
                      </w:r>
                    </w:p>
                    <w:p w14:paraId="1034C917"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Lighting system circuits and fundamentals</w:t>
                      </w:r>
                    </w:p>
                    <w:p w14:paraId="541327C2"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 xml:space="preserve">Automotive sensors and actuators </w:t>
                      </w:r>
                    </w:p>
                    <w:p w14:paraId="7DE9245A"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Electronic components’ testing and measurements</w:t>
                      </w:r>
                    </w:p>
                    <w:p w14:paraId="74247998"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Automotive electrical systems</w:t>
                      </w:r>
                    </w:p>
                    <w:p w14:paraId="3659A173" w14:textId="77777777" w:rsidR="00F17E41" w:rsidRPr="00F17E41" w:rsidRDefault="00F17E41" w:rsidP="00F17E41">
                      <w:pPr>
                        <w:pStyle w:val="ListParagraph"/>
                        <w:numPr>
                          <w:ilvl w:val="0"/>
                          <w:numId w:val="11"/>
                        </w:numPr>
                        <w:jc w:val="both"/>
                        <w:textDirection w:val="btLr"/>
                        <w:rPr>
                          <w:rFonts w:asciiTheme="majorBidi" w:hAnsiTheme="majorBidi" w:cstheme="majorBidi"/>
                          <w:sz w:val="16"/>
                          <w:szCs w:val="16"/>
                          <w:lang w:val="en-US"/>
                        </w:rPr>
                      </w:pPr>
                      <w:r w:rsidRPr="00F17E41">
                        <w:rPr>
                          <w:rFonts w:asciiTheme="majorBidi" w:hAnsiTheme="majorBidi" w:cstheme="majorBidi"/>
                          <w:sz w:val="16"/>
                          <w:szCs w:val="16"/>
                          <w:lang w:val="en-US"/>
                        </w:rPr>
                        <w:t>Electrical wiring, terminals and switches</w:t>
                      </w:r>
                    </w:p>
                    <w:p w14:paraId="24FF7FDE" w14:textId="27937B8A" w:rsidR="00137585" w:rsidRPr="002445FB" w:rsidRDefault="00F17E41" w:rsidP="00F17E41">
                      <w:pPr>
                        <w:pStyle w:val="ListParagraph"/>
                        <w:numPr>
                          <w:ilvl w:val="0"/>
                          <w:numId w:val="11"/>
                        </w:numPr>
                        <w:jc w:val="both"/>
                        <w:textDirection w:val="btLr"/>
                        <w:rPr>
                          <w:rFonts w:asciiTheme="majorBidi" w:hAnsiTheme="majorBidi" w:cstheme="majorBidi"/>
                          <w:color w:val="000000"/>
                          <w:sz w:val="12"/>
                          <w:szCs w:val="12"/>
                          <w:lang w:val="en-US"/>
                        </w:rPr>
                      </w:pPr>
                      <w:r w:rsidRPr="00F17E41">
                        <w:rPr>
                          <w:rFonts w:asciiTheme="majorBidi" w:hAnsiTheme="majorBidi" w:cstheme="majorBidi"/>
                          <w:sz w:val="16"/>
                          <w:szCs w:val="16"/>
                          <w:lang w:val="en-US"/>
                        </w:rPr>
                        <w:t>Automotive circuit diagrams and symbols</w:t>
                      </w:r>
                    </w:p>
                    <w:p w14:paraId="6ECEBA9F" w14:textId="77777777" w:rsidR="00142A33" w:rsidRPr="00D2051D" w:rsidRDefault="00142A33" w:rsidP="002A5668">
                      <w:pPr>
                        <w:rPr>
                          <w:rFonts w:asciiTheme="majorBidi" w:hAnsiTheme="majorBidi" w:cstheme="majorBidi"/>
                          <w:sz w:val="12"/>
                          <w:szCs w:val="12"/>
                          <w:lang w:val="en-US"/>
                        </w:rPr>
                      </w:pPr>
                    </w:p>
                    <w:p w14:paraId="66D973E9" w14:textId="6708A70C" w:rsidR="00142A33" w:rsidRPr="002445FB" w:rsidRDefault="00B066BC" w:rsidP="002445FB">
                      <w:pPr>
                        <w:rPr>
                          <w:rFonts w:asciiTheme="majorBidi" w:hAnsiTheme="majorBidi" w:cstheme="majorBidi"/>
                          <w:sz w:val="16"/>
                          <w:szCs w:val="16"/>
                          <w:lang w:val="en-US"/>
                        </w:rPr>
                      </w:pPr>
                      <w:r w:rsidRPr="002445FB">
                        <w:rPr>
                          <w:rFonts w:asciiTheme="majorBidi" w:hAnsiTheme="majorBidi" w:cstheme="majorBidi"/>
                          <w:sz w:val="16"/>
                          <w:szCs w:val="16"/>
                          <w:lang w:val="en-US"/>
                        </w:rPr>
                        <w:t>Workshop / Lab</w:t>
                      </w:r>
                      <w:r w:rsidR="00142A33" w:rsidRPr="002445FB">
                        <w:rPr>
                          <w:rFonts w:asciiTheme="majorBidi" w:hAnsiTheme="majorBidi" w:cstheme="majorBidi"/>
                          <w:sz w:val="16"/>
                          <w:szCs w:val="16"/>
                          <w:lang w:val="en-US"/>
                        </w:rPr>
                        <w:t xml:space="preserve"> content</w:t>
                      </w:r>
                    </w:p>
                    <w:p w14:paraId="0748E860" w14:textId="5D6F6EAC" w:rsidR="00B066BC" w:rsidRDefault="00F17E41" w:rsidP="002445FB">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circuits </w:t>
                      </w:r>
                      <w:r w:rsidR="00D2051D" w:rsidRPr="002445FB">
                        <w:rPr>
                          <w:rFonts w:asciiTheme="majorBidi" w:hAnsiTheme="majorBidi" w:cstheme="majorBidi"/>
                          <w:sz w:val="16"/>
                          <w:szCs w:val="16"/>
                          <w:lang w:val="en-US"/>
                        </w:rPr>
                        <w:t>testing</w:t>
                      </w:r>
                    </w:p>
                    <w:p w14:paraId="7610DF2D" w14:textId="14E38C97" w:rsidR="00F17E41" w:rsidRDefault="00F17E41" w:rsidP="00F17E41">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Light circuits </w:t>
                      </w:r>
                      <w:r w:rsidRPr="002445FB">
                        <w:rPr>
                          <w:rFonts w:asciiTheme="majorBidi" w:hAnsiTheme="majorBidi" w:cstheme="majorBidi"/>
                          <w:sz w:val="16"/>
                          <w:szCs w:val="16"/>
                          <w:lang w:val="en-US"/>
                        </w:rPr>
                        <w:t>testing</w:t>
                      </w:r>
                    </w:p>
                    <w:p w14:paraId="100FABAC" w14:textId="5FD6A781" w:rsidR="00F17E41" w:rsidRPr="002445FB" w:rsidRDefault="00F17E41" w:rsidP="00F17E41">
                      <w:pPr>
                        <w:pStyle w:val="ListParagraph"/>
                        <w:numPr>
                          <w:ilvl w:val="0"/>
                          <w:numId w:val="11"/>
                        </w:numPr>
                        <w:rPr>
                          <w:rFonts w:asciiTheme="majorBidi" w:hAnsiTheme="majorBidi" w:cstheme="majorBidi"/>
                          <w:sz w:val="16"/>
                          <w:szCs w:val="16"/>
                          <w:lang w:val="en-US"/>
                        </w:rPr>
                      </w:pPr>
                      <w:r>
                        <w:rPr>
                          <w:rFonts w:asciiTheme="majorBidi" w:hAnsiTheme="majorBidi" w:cstheme="majorBidi"/>
                          <w:sz w:val="16"/>
                          <w:szCs w:val="16"/>
                          <w:lang w:val="en-US"/>
                        </w:rPr>
                        <w:t xml:space="preserve">Automotive </w:t>
                      </w:r>
                      <w:proofErr w:type="gramStart"/>
                      <w:r w:rsidRPr="00F17E41">
                        <w:rPr>
                          <w:rFonts w:asciiTheme="majorBidi" w:hAnsiTheme="majorBidi" w:cstheme="majorBidi"/>
                          <w:sz w:val="16"/>
                          <w:szCs w:val="16"/>
                          <w:lang w:val="en-US"/>
                        </w:rPr>
                        <w:t xml:space="preserve">sensors </w:t>
                      </w:r>
                      <w:r>
                        <w:rPr>
                          <w:rFonts w:asciiTheme="majorBidi" w:hAnsiTheme="majorBidi" w:cstheme="majorBidi"/>
                          <w:sz w:val="16"/>
                          <w:szCs w:val="16"/>
                          <w:lang w:val="en-US"/>
                        </w:rPr>
                        <w:t xml:space="preserve"> and</w:t>
                      </w:r>
                      <w:proofErr w:type="gramEnd"/>
                      <w:r>
                        <w:rPr>
                          <w:rFonts w:asciiTheme="majorBidi" w:hAnsiTheme="majorBidi" w:cstheme="majorBidi"/>
                          <w:sz w:val="16"/>
                          <w:szCs w:val="16"/>
                          <w:lang w:val="en-US"/>
                        </w:rPr>
                        <w:t xml:space="preserve"> </w:t>
                      </w:r>
                      <w:r w:rsidRPr="00F17E41">
                        <w:rPr>
                          <w:rFonts w:asciiTheme="majorBidi" w:hAnsiTheme="majorBidi" w:cstheme="majorBidi"/>
                          <w:sz w:val="16"/>
                          <w:szCs w:val="16"/>
                          <w:lang w:val="en-US"/>
                        </w:rPr>
                        <w:t xml:space="preserve">actuators </w:t>
                      </w:r>
                      <w:r w:rsidRPr="002445FB">
                        <w:rPr>
                          <w:rFonts w:asciiTheme="majorBidi" w:hAnsiTheme="majorBidi" w:cstheme="majorBidi"/>
                          <w:sz w:val="16"/>
                          <w:szCs w:val="16"/>
                          <w:lang w:val="en-US"/>
                        </w:rPr>
                        <w:t>testing</w:t>
                      </w:r>
                      <w:r>
                        <w:rPr>
                          <w:rFonts w:asciiTheme="majorBidi" w:hAnsiTheme="majorBidi" w:cstheme="majorBidi"/>
                          <w:sz w:val="16"/>
                          <w:szCs w:val="16"/>
                          <w:lang w:val="en-US"/>
                        </w:rPr>
                        <w:t>.</w:t>
                      </w:r>
                    </w:p>
                    <w:p w14:paraId="004EB7F7" w14:textId="77777777" w:rsidR="00F17E41" w:rsidRPr="00D2051D" w:rsidRDefault="00F17E41" w:rsidP="00F17E41">
                      <w:pPr>
                        <w:pStyle w:val="Default"/>
                        <w:jc w:val="both"/>
                        <w:textDirection w:val="btLr"/>
                        <w:rPr>
                          <w:rFonts w:asciiTheme="majorBidi" w:hAnsiTheme="majorBidi" w:cstheme="majorBidi"/>
                          <w:sz w:val="12"/>
                          <w:szCs w:val="12"/>
                        </w:rPr>
                      </w:pPr>
                    </w:p>
                    <w:p w14:paraId="5DCF5586" w14:textId="77777777" w:rsidR="00F17E41" w:rsidRPr="00F17E41" w:rsidRDefault="00F17E41" w:rsidP="00F17E41">
                      <w:pPr>
                        <w:rPr>
                          <w:rFonts w:asciiTheme="majorBidi" w:hAnsiTheme="majorBidi" w:cstheme="majorBidi"/>
                          <w:sz w:val="16"/>
                          <w:szCs w:val="16"/>
                          <w:lang w:val="en-US"/>
                        </w:rPr>
                      </w:pPr>
                    </w:p>
                    <w:p w14:paraId="0B1E4A21" w14:textId="1B3ADE88" w:rsidR="00D27172" w:rsidRPr="00D2051D" w:rsidRDefault="00D27172" w:rsidP="00137585">
                      <w:pPr>
                        <w:pStyle w:val="Default"/>
                        <w:jc w:val="both"/>
                        <w:textDirection w:val="btLr"/>
                        <w:rPr>
                          <w:rFonts w:asciiTheme="majorBidi" w:hAnsiTheme="majorBidi" w:cstheme="majorBidi"/>
                          <w:sz w:val="12"/>
                          <w:szCs w:val="12"/>
                        </w:rPr>
                      </w:pPr>
                    </w:p>
                    <w:p w14:paraId="3F40A329" w14:textId="77777777" w:rsidR="00142A33" w:rsidRPr="00D2051D" w:rsidRDefault="00142A33" w:rsidP="002A5668">
                      <w:pPr>
                        <w:rPr>
                          <w:rFonts w:asciiTheme="majorBidi" w:hAnsiTheme="majorBidi" w:cstheme="majorBidi"/>
                          <w:sz w:val="12"/>
                          <w:szCs w:val="12"/>
                          <w:lang w:val="en-US"/>
                        </w:rPr>
                      </w:pPr>
                    </w:p>
                  </w:txbxContent>
                </v:textbox>
              </v:shape>
            </w:pict>
          </mc:Fallback>
        </mc:AlternateContent>
      </w:r>
      <w:r w:rsidR="00AD07F1" w:rsidRPr="005F0457">
        <w:rPr>
          <w:rFonts w:asciiTheme="majorBidi" w:hAnsiTheme="majorBidi" w:cstheme="majorBidi"/>
          <w:b/>
          <w:bCs/>
          <w:noProof/>
          <w:lang w:val="en-GB" w:eastAsia="en-GB"/>
        </w:rPr>
        <mc:AlternateContent>
          <mc:Choice Requires="wps">
            <w:drawing>
              <wp:anchor distT="0" distB="0" distL="114300" distR="114300" simplePos="0" relativeHeight="251743232" behindDoc="0" locked="0" layoutInCell="1" allowOverlap="1" wp14:anchorId="79AF3202" wp14:editId="75951D3D">
                <wp:simplePos x="0" y="0"/>
                <wp:positionH relativeFrom="column">
                  <wp:posOffset>7620</wp:posOffset>
                </wp:positionH>
                <wp:positionV relativeFrom="paragraph">
                  <wp:posOffset>1572895</wp:posOffset>
                </wp:positionV>
                <wp:extent cx="1851660" cy="2773680"/>
                <wp:effectExtent l="0" t="0" r="0" b="7620"/>
                <wp:wrapNone/>
                <wp:docPr id="20" name="Text Box 39"/>
                <wp:cNvGraphicFramePr/>
                <a:graphic xmlns:a="http://schemas.openxmlformats.org/drawingml/2006/main">
                  <a:graphicData uri="http://schemas.microsoft.com/office/word/2010/wordprocessingShape">
                    <wps:wsp>
                      <wps:cNvSpPr txBox="1"/>
                      <wps:spPr>
                        <a:xfrm>
                          <a:off x="0" y="0"/>
                          <a:ext cx="1851660" cy="2773680"/>
                        </a:xfrm>
                        <a:prstGeom prst="rect">
                          <a:avLst/>
                        </a:prstGeom>
                        <a:noFill/>
                        <a:ln w="6350">
                          <a:noFill/>
                        </a:ln>
                      </wps:spPr>
                      <wps:txbx>
                        <w:txbxContent>
                          <w:p w14:paraId="27DB2FC7" w14:textId="20C260FC" w:rsidR="00806DF5" w:rsidRPr="00AD07F1" w:rsidRDefault="00806DF5" w:rsidP="00806DF5">
                            <w:pPr>
                              <w:rPr>
                                <w:rFonts w:asciiTheme="majorBidi" w:hAnsiTheme="majorBidi" w:cstheme="majorBidi"/>
                                <w:sz w:val="14"/>
                                <w:szCs w:val="14"/>
                                <w:lang w:val="en-US"/>
                              </w:rPr>
                            </w:pPr>
                            <w:r w:rsidRPr="00AD07F1">
                              <w:rPr>
                                <w:rFonts w:asciiTheme="majorBidi" w:hAnsiTheme="majorBidi" w:cstheme="majorBidi"/>
                                <w:sz w:val="14"/>
                                <w:szCs w:val="14"/>
                                <w:lang w:val="en-US"/>
                              </w:rPr>
                              <w:t>Proportion F2F and distance</w:t>
                            </w:r>
                          </w:p>
                          <w:p w14:paraId="445122F0" w14:textId="460DD4AB" w:rsidR="000E3A0F" w:rsidRPr="00AD07F1"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35</w:t>
                            </w:r>
                            <w:r w:rsidR="000E3A0F" w:rsidRPr="00AD07F1">
                              <w:rPr>
                                <w:rFonts w:asciiTheme="majorBidi" w:hAnsiTheme="majorBidi" w:cstheme="majorBidi"/>
                                <w:sz w:val="14"/>
                                <w:szCs w:val="14"/>
                                <w:lang w:val="en-US"/>
                              </w:rPr>
                              <w:t>% virtual</w:t>
                            </w:r>
                          </w:p>
                          <w:p w14:paraId="247970AF" w14:textId="362079AA" w:rsidR="000E3A0F"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65</w:t>
                            </w:r>
                            <w:r w:rsidR="000E3A0F" w:rsidRPr="00AD07F1">
                              <w:rPr>
                                <w:rFonts w:asciiTheme="majorBidi" w:hAnsiTheme="majorBidi" w:cstheme="majorBidi"/>
                                <w:sz w:val="14"/>
                                <w:szCs w:val="14"/>
                                <w:lang w:val="en-US"/>
                              </w:rPr>
                              <w:t>% F2F</w:t>
                            </w:r>
                          </w:p>
                          <w:p w14:paraId="3C3B9339" w14:textId="77777777" w:rsidR="00AD07F1" w:rsidRPr="00AD07F1" w:rsidRDefault="00AD07F1" w:rsidP="00AD07F1">
                            <w:pPr>
                              <w:rPr>
                                <w:rFonts w:asciiTheme="majorBidi" w:hAnsiTheme="majorBidi" w:cstheme="majorBidi"/>
                                <w:sz w:val="14"/>
                                <w:szCs w:val="14"/>
                                <w:lang w:val="en-US"/>
                              </w:rPr>
                            </w:pPr>
                          </w:p>
                          <w:p w14:paraId="7C503976" w14:textId="6405D480" w:rsidR="00AD07F1" w:rsidRPr="00AD07F1" w:rsidRDefault="00AD07F1" w:rsidP="00AD07F1">
                            <w:pPr>
                              <w:autoSpaceDE w:val="0"/>
                              <w:autoSpaceDN w:val="0"/>
                              <w:adjustRightInd w:val="0"/>
                              <w:rPr>
                                <w:rFonts w:asciiTheme="majorBidi" w:hAnsiTheme="majorBidi" w:cstheme="majorBidi"/>
                                <w:sz w:val="18"/>
                                <w:szCs w:val="18"/>
                                <w:lang w:val="en-US"/>
                              </w:rPr>
                            </w:pPr>
                            <w:r w:rsidRPr="00AD07F1">
                              <w:rPr>
                                <w:rFonts w:ascii="TimesNewRomanPSMT" w:hAnsi="TimesNewRomanPSMT" w:cs="TimesNewRomanPSMT"/>
                                <w:color w:val="00000A"/>
                                <w:sz w:val="18"/>
                                <w:szCs w:val="18"/>
                                <w:lang w:val="en-US"/>
                              </w:rPr>
                              <w:t>Ignition system-requirements-types, battery coil ignition system-circuit diagram-function of each component, Ignition coil-function-construction and working, Ignition timing-definition need of ignition timing advance based on speed and load, Firing order-definition-need, Magneto ignition system-circuit diagram of High tension rotating agent type ignition system-function of each component, spark plug-classification-construction-specification, spark plug gap, heat range and reach- definition and importance.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Text Box 39" o:spid="_x0000_s1056" type="#_x0000_t202" style="position:absolute;margin-left:.6pt;margin-top:123.85pt;width:145.8pt;height:21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zhGwIAADUEAAAOAAAAZHJzL2Uyb0RvYy54bWysU1tv2yAUfp+0/4B4X5ykudWKU2WtMk2K&#10;2krp1GeCIbYEHAYkdvbrd8C5qdvTtBd88Ll/38f8odWKHITzNZiCDnp9SoThUNZmV9Afb6svM0p8&#10;YKZkCowo6FF4+rD4/Gne2FwMoQJVCkewiPF5YwtahWDzLPO8Epr5Hlhh0CnBaRbw6nZZ6ViD1bXK&#10;hv3+JGvAldYBF97j36fOSRepvpSChxcpvQhEFRRnC+l06dzGM1vMWb5zzFY1P43B/mEKzWqDTS+l&#10;nlhgZO/qP0rpmjvwIEOPg85AypqLtANuM+h/2GZTMSvSLgiOtxeY/P8ry58PG/vqSGi/QosERkAa&#10;63OPP+M+rXQ6fnFSgn6E8HiBTbSB8Jg0Gw8mE3Rx9A2n07vJLAGbXdOt8+GbAE2iUVCHvCS42GHt&#10;A7bE0HNI7GZgVSuVuFGGNAWd3I37KeHiwQxlMPE6bLRCu21JXeJM4/MmWyiPuKCDjntv+arGIdbM&#10;h1fmkGwcHAUcXvCQCrAZnCxKKnC//vY/xiMH6KWkQfEU1P/cMycoUd8NsnM/GI2i2tJlNJ4O8eJu&#10;Pdtbj9nrR0B9DvCpWJ7MGB/U2ZQO9DvqfBm7oosZjr0LGs7mY+gkje+Ei+UyBaG+LAtrs7E8lo6w&#10;Rojf2nfm7ImHgBQ+w1lmLP9ARxfbEbLcB5B14ioC3aF6wh+1mSg8vaMo/tt7irq+9sVvAAAA//8D&#10;AFBLAwQUAAYACAAAACEA8yWhJuAAAAAJAQAADwAAAGRycy9kb3ducmV2LnhtbEyPzU7DMBCE70i8&#10;g7VI3KiD1Z8Q4lRVpAoJwaGlF26b2E0i4nWI3Tbw9CwnOI5mNPNNvp5cL852DJ0nDfezBISl2puO&#10;Gg2Ht+1dCiJEJIO9J6vhywZYF9dXOWbGX2hnz/vYCC6hkKGGNsYhkzLUrXUYZn6wxN7Rjw4jy7GR&#10;ZsQLl7teqiRZSocd8UKLgy1bW3/sT07Dc7l9xV2lXPrdl08vx83weXhfaH17M20eQUQ7xb8w/OIz&#10;OhTMVPkTmSB61oqDGtR8tQLBvnpQfKXSsEznC5BFLv8/KH4AAAD//wMAUEsBAi0AFAAGAAgAAAAh&#10;ALaDOJL+AAAA4QEAABMAAAAAAAAAAAAAAAAAAAAAAFtDb250ZW50X1R5cGVzXS54bWxQSwECLQAU&#10;AAYACAAAACEAOP0h/9YAAACUAQAACwAAAAAAAAAAAAAAAAAvAQAAX3JlbHMvLnJlbHNQSwECLQAU&#10;AAYACAAAACEA0KwM4RsCAAA1BAAADgAAAAAAAAAAAAAAAAAuAgAAZHJzL2Uyb0RvYy54bWxQSwEC&#10;LQAUAAYACAAAACEA8yWhJuAAAAAJAQAADwAAAAAAAAAAAAAAAAB1BAAAZHJzL2Rvd25yZXYueG1s&#10;UEsFBgAAAAAEAAQA8wAAAIIFAAAAAA==&#10;" filled="f" stroked="f" strokeweight=".5pt">
                <v:textbox>
                  <w:txbxContent>
                    <w:p w14:paraId="27DB2FC7" w14:textId="20C260FC" w:rsidR="00806DF5" w:rsidRPr="00AD07F1" w:rsidRDefault="00806DF5" w:rsidP="00806DF5">
                      <w:pPr>
                        <w:rPr>
                          <w:rFonts w:asciiTheme="majorBidi" w:hAnsiTheme="majorBidi" w:cstheme="majorBidi"/>
                          <w:sz w:val="14"/>
                          <w:szCs w:val="14"/>
                          <w:lang w:val="en-US"/>
                        </w:rPr>
                      </w:pPr>
                      <w:r w:rsidRPr="00AD07F1">
                        <w:rPr>
                          <w:rFonts w:asciiTheme="majorBidi" w:hAnsiTheme="majorBidi" w:cstheme="majorBidi"/>
                          <w:sz w:val="14"/>
                          <w:szCs w:val="14"/>
                          <w:lang w:val="en-US"/>
                        </w:rPr>
                        <w:t>Proportion F2F and distance</w:t>
                      </w:r>
                    </w:p>
                    <w:p w14:paraId="445122F0" w14:textId="460DD4AB" w:rsidR="000E3A0F" w:rsidRPr="00AD07F1"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35</w:t>
                      </w:r>
                      <w:r w:rsidR="000E3A0F" w:rsidRPr="00AD07F1">
                        <w:rPr>
                          <w:rFonts w:asciiTheme="majorBidi" w:hAnsiTheme="majorBidi" w:cstheme="majorBidi"/>
                          <w:sz w:val="14"/>
                          <w:szCs w:val="14"/>
                          <w:lang w:val="en-US"/>
                        </w:rPr>
                        <w:t>% virtual</w:t>
                      </w:r>
                    </w:p>
                    <w:p w14:paraId="247970AF" w14:textId="362079AA" w:rsidR="000E3A0F"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65</w:t>
                      </w:r>
                      <w:r w:rsidR="000E3A0F" w:rsidRPr="00AD07F1">
                        <w:rPr>
                          <w:rFonts w:asciiTheme="majorBidi" w:hAnsiTheme="majorBidi" w:cstheme="majorBidi"/>
                          <w:sz w:val="14"/>
                          <w:szCs w:val="14"/>
                          <w:lang w:val="en-US"/>
                        </w:rPr>
                        <w:t>% F2F</w:t>
                      </w:r>
                    </w:p>
                    <w:p w14:paraId="3C3B9339" w14:textId="77777777" w:rsidR="00AD07F1" w:rsidRPr="00AD07F1" w:rsidRDefault="00AD07F1" w:rsidP="00AD07F1">
                      <w:pPr>
                        <w:rPr>
                          <w:rFonts w:asciiTheme="majorBidi" w:hAnsiTheme="majorBidi" w:cstheme="majorBidi"/>
                          <w:sz w:val="14"/>
                          <w:szCs w:val="14"/>
                          <w:lang w:val="en-US"/>
                        </w:rPr>
                      </w:pPr>
                    </w:p>
                    <w:p w14:paraId="7C503976" w14:textId="6405D480" w:rsidR="00AD07F1" w:rsidRPr="00AD07F1" w:rsidRDefault="00AD07F1" w:rsidP="00AD07F1">
                      <w:pPr>
                        <w:autoSpaceDE w:val="0"/>
                        <w:autoSpaceDN w:val="0"/>
                        <w:adjustRightInd w:val="0"/>
                        <w:rPr>
                          <w:rFonts w:asciiTheme="majorBidi" w:hAnsiTheme="majorBidi" w:cstheme="majorBidi"/>
                          <w:sz w:val="18"/>
                          <w:szCs w:val="18"/>
                          <w:lang w:val="en-US"/>
                        </w:rPr>
                      </w:pPr>
                      <w:r w:rsidRPr="00AD07F1">
                        <w:rPr>
                          <w:rFonts w:ascii="TimesNewRomanPSMT" w:hAnsi="TimesNewRomanPSMT" w:cs="TimesNewRomanPSMT"/>
                          <w:color w:val="00000A"/>
                          <w:sz w:val="18"/>
                          <w:szCs w:val="18"/>
                          <w:lang w:val="en-US"/>
                        </w:rPr>
                        <w:t>Ignition system-requirements-types, battery coil ignition system-circuit diagram-function of each component, Ignition coil-function-construction and working, Ignition timing-definition need of ignition timing advance based on speed and load, Firing order-definition-need, Magneto ignition system-circuit diagram of High tension rotating agent type ignition system-function of each component, spark plug-classification-construction-specification, spark plug gap, heat range and reach- definition and importance.</w:t>
                      </w:r>
                    </w:p>
                  </w:txbxContent>
                </v:textbox>
              </v:shape>
            </w:pict>
          </mc:Fallback>
        </mc:AlternateContent>
      </w:r>
      <w:r w:rsidR="00AD07F1"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41184" behindDoc="0" locked="0" layoutInCell="1" allowOverlap="1" wp14:anchorId="075AB6A1" wp14:editId="64057F05">
                <wp:simplePos x="0" y="0"/>
                <wp:positionH relativeFrom="margin">
                  <wp:align>left</wp:align>
                </wp:positionH>
                <wp:positionV relativeFrom="paragraph">
                  <wp:posOffset>4248785</wp:posOffset>
                </wp:positionV>
                <wp:extent cx="1844637" cy="0"/>
                <wp:effectExtent l="0" t="0" r="0" b="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78FC3C5A" id="Rechte verbindingslijn 18" o:spid="_x0000_s1026" style="position:absolute;z-index:251741184;visibility:visible;mso-wrap-style:square;mso-wrap-distance-left:9pt;mso-wrap-distance-top:0;mso-wrap-distance-right:9pt;mso-wrap-distance-bottom:0;mso-position-horizontal:left;mso-position-horizontal-relative:margin;mso-position-vertical:absolute;mso-position-vertical-relative:text" from="0,334.55pt" to="145.25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DW&#10;UGHo3AAAAAgBAAAPAAAAZHJzL2Rvd25yZXYueG1sTI9RS8MwFIXfBf9DuAPfXLqCxdWmYwxEfBHX&#10;6XvW3KV1yU1J0q7+eyMI7vHccznnO9VmtoZN6EPvSMBqmQFDap3qSQv4ODzfPwILUZKSxhEK+MYA&#10;m/r2ppKlchfa49REzVIIhVIK6GIcSs5D26GVYekGpOSdnLcyJuk1V15eUrg1PM+yglvZU2ro5IC7&#10;DttzM1oB5tVPn3qnt2F82RfN1/spfztMQtwt5u0TsIhz/H+GX/yEDnViOrqRVGBGQBoSBRTFegUs&#10;2fk6ewB2/LvwuuLXA+ofAAAA//8DAFBLAQItABQABgAIAAAAIQC2gziS/gAAAOEBAAATAAAAAAAA&#10;AAAAAAAAAAAAAABbQ29udGVudF9UeXBlc10ueG1sUEsBAi0AFAAGAAgAAAAhADj9If/WAAAAlAEA&#10;AAsAAAAAAAAAAAAAAAAALwEAAF9yZWxzLy5yZWxzUEsBAi0AFAAGAAgAAAAhAJUsVkeZAQAAiAMA&#10;AA4AAAAAAAAAAAAAAAAALgIAAGRycy9lMm9Eb2MueG1sUEsBAi0AFAAGAAgAAAAhANZQYejcAAAA&#10;CAEAAA8AAAAAAAAAAAAAAAAA8wMAAGRycy9kb3ducmV2LnhtbFBLBQYAAAAABAAEAPMAAAD8BAAA&#10;AAA=&#10;" strokecolor="black [3200]" strokeweight=".5pt">
                <v:stroke joinstyle="miter"/>
                <w10:wrap anchorx="margin"/>
              </v:line>
            </w:pict>
          </mc:Fallback>
        </mc:AlternateContent>
      </w:r>
      <w:r w:rsidR="00AD07F1" w:rsidRPr="005F0457">
        <w:rPr>
          <w:rFonts w:asciiTheme="majorBidi" w:hAnsiTheme="majorBidi" w:cstheme="majorBidi"/>
          <w:b/>
          <w:bCs/>
          <w:noProof/>
          <w:lang w:val="en-GB" w:eastAsia="en-GB"/>
        </w:rPr>
        <mc:AlternateContent>
          <mc:Choice Requires="wps">
            <w:drawing>
              <wp:anchor distT="0" distB="0" distL="114300" distR="114300" simplePos="0" relativeHeight="251745280" behindDoc="0" locked="0" layoutInCell="1" allowOverlap="1" wp14:anchorId="192AAFD1" wp14:editId="091B60A1">
                <wp:simplePos x="0" y="0"/>
                <wp:positionH relativeFrom="column">
                  <wp:posOffset>15240</wp:posOffset>
                </wp:positionH>
                <wp:positionV relativeFrom="paragraph">
                  <wp:posOffset>4239895</wp:posOffset>
                </wp:positionV>
                <wp:extent cx="1851660" cy="474345"/>
                <wp:effectExtent l="0" t="0" r="0" b="1905"/>
                <wp:wrapNone/>
                <wp:docPr id="21" name="Text Box 39"/>
                <wp:cNvGraphicFramePr/>
                <a:graphic xmlns:a="http://schemas.openxmlformats.org/drawingml/2006/main">
                  <a:graphicData uri="http://schemas.microsoft.com/office/word/2010/wordprocessingShape">
                    <wps:wsp>
                      <wps:cNvSpPr txBox="1"/>
                      <wps:spPr>
                        <a:xfrm>
                          <a:off x="0" y="0"/>
                          <a:ext cx="1851660" cy="474345"/>
                        </a:xfrm>
                        <a:prstGeom prst="rect">
                          <a:avLst/>
                        </a:prstGeom>
                        <a:noFill/>
                        <a:ln w="6350">
                          <a:noFill/>
                        </a:ln>
                      </wps:spPr>
                      <wps:txb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_x0000_s1057" type="#_x0000_t202" style="position:absolute;margin-left:1.2pt;margin-top:333.85pt;width:145.8pt;height:3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faGwIAADQEAAAOAAAAZHJzL2Uyb0RvYy54bWysU01vGyEQvVfqf0Dc67WdtZOsvI7cRK4q&#10;WUkkp8oZs+BFYhkK2Lvur+/A+ktpT1UvMDDDfLz3mD10jSZ74bwCU9LRYEiJMBwqZbYl/fG2/HJH&#10;iQ/MVEyDESU9CE8f5p8/zVpbiDHUoCvhCCYxvmhtSesQbJFlnteiYX4AVhh0SnANC3h026xyrMXs&#10;jc7Gw+E0a8FV1gEX3uPtU++k85RfSsHDi5ReBKJLir2FtLq0buKazWes2Dpma8WPbbB/6KJhymDR&#10;c6onFhjZOfVHqkZxBx5kGHBoMpBScZFmwGlGww/TrGtmRZoFwfH2DJP/f2n5835tXx0J3VfokMAI&#10;SGt94fEyztNJ18QdOyXoRwgPZ9hEFwiPj+4mo+kUXRx9+W1+k09imuzy2jofvgloSDRK6pCWhBbb&#10;r3zoQ08hsZiBpdI6UaMNaUs6vZkM04OzB5NrgzUuvUYrdJuOqApbmp4G2UB1wPkc9NR7y5cKm1gx&#10;H16ZQ66xb9RveMFFasBicLQoqcH9+tt9jEcK0EtJi9opqf+5Y05Qor8bJOd+lOdRbOmQT27HeHDX&#10;ns21x+yaR0B5jvCnWJ7MGB/0yZQOmneU+SJWRRczHGuXNJzMx9ArGr8JF4tFCkJ5WRZWZm15TB1h&#10;jRC/de/M2SMPARl8hpPKWPGBjj62J2SxCyBV4ioC3aN6xB+lmdg+fqOo/etzirp89vlvAAAA//8D&#10;AFBLAwQUAAYACAAAACEAC39R5OAAAAAJAQAADwAAAGRycy9kb3ducmV2LnhtbEyPQU+DQBCF7yb+&#10;h82YeLOLBKEiS9OQNCZGD629eFvYKRDZWWS3LfrrHU/1OPle3nyvWM12ECecfO9Iwf0iAoHUONNT&#10;q2D/vrlbgvBBk9GDI1TwjR5W5fVVoXPjzrTF0y60gkvI51pBF8KYS+mbDq32CzciMTu4yerA59RK&#10;M+kzl9tBxlGUSqt74g+dHrHqsPncHa2Cl2rzprd1bJc/Q/X8eliPX/uPB6Vub+b1E4iAc7iE4U+f&#10;1aFkp9odyXgxKIgTDipI0ywDwTx+THhbrSBLGMmykP8XlL8AAAD//wMAUEsBAi0AFAAGAAgAAAAh&#10;ALaDOJL+AAAA4QEAABMAAAAAAAAAAAAAAAAAAAAAAFtDb250ZW50X1R5cGVzXS54bWxQSwECLQAU&#10;AAYACAAAACEAOP0h/9YAAACUAQAACwAAAAAAAAAAAAAAAAAvAQAAX3JlbHMvLnJlbHNQSwECLQAU&#10;AAYACAAAACEA0fCH2hsCAAA0BAAADgAAAAAAAAAAAAAAAAAuAgAAZHJzL2Uyb0RvYy54bWxQSwEC&#10;LQAUAAYACAAAACEAC39R5OAAAAAJAQAADwAAAAAAAAAAAAAAAAB1BAAAZHJzL2Rvd25yZXYueG1s&#10;UEsFBgAAAAAEAAQA8wAAAIIFAAAAAA==&#10;" filled="f" stroked="f" strokeweight=".5pt">
                <v:textbo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v:textbox>
              </v:shape>
            </w:pict>
          </mc:Fallback>
        </mc:AlternateContent>
      </w:r>
      <w:r w:rsidR="00DB7FB4" w:rsidRPr="005F0457">
        <w:rPr>
          <w:rFonts w:asciiTheme="majorBidi" w:hAnsiTheme="majorBidi" w:cstheme="majorBidi"/>
          <w:b/>
          <w:bCs/>
          <w:noProof/>
          <w:lang w:val="en-GB" w:eastAsia="en-GB"/>
        </w:rPr>
        <mc:AlternateContent>
          <mc:Choice Requires="wps">
            <w:drawing>
              <wp:anchor distT="0" distB="0" distL="114300" distR="114300" simplePos="0" relativeHeight="251747328" behindDoc="0" locked="0" layoutInCell="1" allowOverlap="1" wp14:anchorId="01D7B72B" wp14:editId="22D6870E">
                <wp:simplePos x="0" y="0"/>
                <wp:positionH relativeFrom="column">
                  <wp:posOffset>1866900</wp:posOffset>
                </wp:positionH>
                <wp:positionV relativeFrom="paragraph">
                  <wp:posOffset>1304290</wp:posOffset>
                </wp:positionV>
                <wp:extent cx="1812290" cy="906780"/>
                <wp:effectExtent l="0" t="0" r="0" b="7620"/>
                <wp:wrapNone/>
                <wp:docPr id="22" name="Text Box 40"/>
                <wp:cNvGraphicFramePr/>
                <a:graphic xmlns:a="http://schemas.openxmlformats.org/drawingml/2006/main">
                  <a:graphicData uri="http://schemas.microsoft.com/office/word/2010/wordprocessingShape">
                    <wps:wsp>
                      <wps:cNvSpPr txBox="1"/>
                      <wps:spPr>
                        <a:xfrm>
                          <a:off x="0" y="0"/>
                          <a:ext cx="1812290" cy="906780"/>
                        </a:xfrm>
                        <a:prstGeom prst="rect">
                          <a:avLst/>
                        </a:prstGeom>
                        <a:noFill/>
                        <a:ln w="6350">
                          <a:noFill/>
                        </a:ln>
                      </wps:spPr>
                      <wps:txbx>
                        <w:txbxContent>
                          <w:p w14:paraId="6529F8BB" w14:textId="7D35824C" w:rsidR="00806DF5" w:rsidRPr="00081C36"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2</w:t>
                            </w:r>
                          </w:p>
                          <w:p w14:paraId="38809EF0" w14:textId="77777777" w:rsidR="0053676D" w:rsidRPr="00081C36" w:rsidRDefault="0053676D" w:rsidP="0053676D">
                            <w:pPr>
                              <w:autoSpaceDE w:val="0"/>
                              <w:autoSpaceDN w:val="0"/>
                              <w:adjustRightInd w:val="0"/>
                              <w:jc w:val="both"/>
                              <w:rPr>
                                <w:rFonts w:asciiTheme="majorBidi" w:hAnsiTheme="majorBidi" w:cstheme="majorBidi"/>
                                <w:sz w:val="16"/>
                                <w:szCs w:val="16"/>
                                <w:lang w:val="en-US"/>
                              </w:rPr>
                            </w:pPr>
                            <w:r w:rsidRPr="00081C36">
                              <w:rPr>
                                <w:rFonts w:asciiTheme="majorBidi" w:hAnsiTheme="majorBidi" w:cstheme="majorBidi"/>
                                <w:sz w:val="16"/>
                                <w:szCs w:val="16"/>
                                <w:lang w:val="en-GB"/>
                              </w:rPr>
                              <w:t>Explain the purpose, circuits, construction and</w:t>
                            </w:r>
                            <w:r>
                              <w:rPr>
                                <w:rFonts w:asciiTheme="majorBidi" w:hAnsiTheme="majorBidi" w:cstheme="majorBidi"/>
                                <w:sz w:val="16"/>
                                <w:szCs w:val="16"/>
                                <w:lang w:val="en-GB"/>
                              </w:rPr>
                              <w:t xml:space="preserve"> </w:t>
                            </w:r>
                            <w:r w:rsidRPr="00081C36">
                              <w:rPr>
                                <w:rFonts w:asciiTheme="majorBidi" w:hAnsiTheme="majorBidi" w:cstheme="majorBidi"/>
                                <w:sz w:val="16"/>
                                <w:szCs w:val="16"/>
                                <w:lang w:val="en-GB"/>
                              </w:rPr>
                              <w:t>workin</w:t>
                            </w:r>
                            <w:r>
                              <w:rPr>
                                <w:rFonts w:asciiTheme="majorBidi" w:hAnsiTheme="majorBidi" w:cstheme="majorBidi"/>
                                <w:sz w:val="16"/>
                                <w:szCs w:val="16"/>
                                <w:lang w:val="en-GB"/>
                              </w:rPr>
                              <w:t>g of components of automotive injection system.</w:t>
                            </w:r>
                          </w:p>
                          <w:p w14:paraId="172E6D16" w14:textId="52A4977C" w:rsidR="0000348B" w:rsidRPr="0053676D" w:rsidRDefault="0000348B" w:rsidP="00081C36">
                            <w:pPr>
                              <w:autoSpaceDE w:val="0"/>
                              <w:autoSpaceDN w:val="0"/>
                              <w:adjustRightInd w:val="0"/>
                              <w:jc w:val="both"/>
                              <w:rPr>
                                <w:rFonts w:asciiTheme="majorBidi" w:hAnsiTheme="majorBidi" w:cstheme="majorBidi"/>
                                <w:color w:val="313131"/>
                                <w:sz w:val="16"/>
                                <w:szCs w:val="16"/>
                                <w:shd w:val="clear" w:color="auto" w:fill="FFFFFF"/>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7B72B" id="_x0000_s1058" type="#_x0000_t202" style="position:absolute;margin-left:147pt;margin-top:102.7pt;width:142.7pt;height:71.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B1GgIAADQEAAAOAAAAZHJzL2Uyb0RvYy54bWysU8lu2zAQvRfoPxC815Jcx4tgOXATuChg&#10;JAGcIGeaIi0BFIclaUvu13dIeUPaU9ELNdTs7z3O77tGkYOwrgZd0GyQUiI0h7LWu4K+va6+TClx&#10;numSKdCioEfh6P3i86d5a3IxhApUKSzBItrlrSlo5b3Jk8TxSjTMDcAIjU4JtmEer3aXlJa1WL1R&#10;yTBNx0kLtjQWuHAO/z72TrqI9aUU3D9L6YQnqqA4m4+njec2nMlizvKdZaaq+WkM9g9TNKzW2PRS&#10;6pF5Rva2/qNUU3MLDqQfcGgSkLLmIu6A22Tph202FTMi7oLgOHOByf2/svzpsDEvlvjuG3RIYACk&#10;NS53+DPs00nbhC9OStCPEB4vsInOEx6SptlwOEMXR98sHU+mEdfkmm2s898FNCQYBbVIS0SLHdbO&#10;Y0cMPYeEZhpWtVKRGqVJW9Dx17s0Jlw8mKE0Jl5nDZbvth2pSxxpcl5kC+UR97PQU+8MX9U4xJo5&#10;/8Isco1zo379Mx5SATaDk0VJBfbX3/6HeKQAvZS0qJ2Cup97ZgUl6odGcmbZaBTEFi+ju8kQL/bW&#10;s7316H3zACjPDF+K4dEM8V6dTWmheUeZL0NXdDHNsXdB/dl88L2i8ZlwsVzGIJSXYX6tN4aH0gHW&#10;APFr986sOfHgkcEnOKuM5R/o6GN7QpZ7D7KOXAWge1RP+KM0I4WnZxS0f3uPUdfHvvgNAAD//wMA&#10;UEsDBBQABgAIAAAAIQBRT4Bn4gAAAAsBAAAPAAAAZHJzL2Rvd25yZXYueG1sTI9BT4NAEIXvJv6H&#10;zZh4s4sISpGlaUgaE6OH1l68LewUiOwsstsW/fWOJ729l3l5871iNdtBnHDyvSMFt4sIBFLjTE+t&#10;gv3b5iYD4YMmowdHqOALPazKy4tC58adaYunXWgFl5DPtYIuhDGX0jcdWu0XbkTi28FNVge2UyvN&#10;pM9cbgcZR9G9tLon/tDpEasOm4/d0Sp4rjavelvHNvseqqeXw3r83L+nSl1fzetHEAHn8BeGX3xG&#10;h5KZanck48WgIF4mvCWwiNIEBCfShyWLWsFdksUgy0L+31D+AAAA//8DAFBLAQItABQABgAIAAAA&#10;IQC2gziS/gAAAOEBAAATAAAAAAAAAAAAAAAAAAAAAABbQ29udGVudF9UeXBlc10ueG1sUEsBAi0A&#10;FAAGAAgAAAAhADj9If/WAAAAlAEAAAsAAAAAAAAAAAAAAAAALwEAAF9yZWxzLy5yZWxzUEsBAi0A&#10;FAAGAAgAAAAhAGBUkHUaAgAANAQAAA4AAAAAAAAAAAAAAAAALgIAAGRycy9lMm9Eb2MueG1sUEsB&#10;Ai0AFAAGAAgAAAAhAFFPgGfiAAAACwEAAA8AAAAAAAAAAAAAAAAAdAQAAGRycy9kb3ducmV2Lnht&#10;bFBLBQYAAAAABAAEAPMAAACDBQAAAAA=&#10;" filled="f" stroked="f" strokeweight=".5pt">
                <v:textbox>
                  <w:txbxContent>
                    <w:p w14:paraId="6529F8BB" w14:textId="7D35824C" w:rsidR="00806DF5" w:rsidRPr="00081C36"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2</w:t>
                      </w:r>
                    </w:p>
                    <w:p w14:paraId="38809EF0" w14:textId="77777777" w:rsidR="0053676D" w:rsidRPr="00081C36" w:rsidRDefault="0053676D" w:rsidP="0053676D">
                      <w:pPr>
                        <w:autoSpaceDE w:val="0"/>
                        <w:autoSpaceDN w:val="0"/>
                        <w:adjustRightInd w:val="0"/>
                        <w:jc w:val="both"/>
                        <w:rPr>
                          <w:rFonts w:asciiTheme="majorBidi" w:hAnsiTheme="majorBidi" w:cstheme="majorBidi"/>
                          <w:sz w:val="16"/>
                          <w:szCs w:val="16"/>
                          <w:lang w:val="en-US"/>
                        </w:rPr>
                      </w:pPr>
                      <w:r w:rsidRPr="00081C36">
                        <w:rPr>
                          <w:rFonts w:asciiTheme="majorBidi" w:hAnsiTheme="majorBidi" w:cstheme="majorBidi"/>
                          <w:sz w:val="16"/>
                          <w:szCs w:val="16"/>
                          <w:lang w:val="en-GB"/>
                        </w:rPr>
                        <w:t>Explain the purpose, circuits, construction and</w:t>
                      </w:r>
                      <w:r>
                        <w:rPr>
                          <w:rFonts w:asciiTheme="majorBidi" w:hAnsiTheme="majorBidi" w:cstheme="majorBidi"/>
                          <w:sz w:val="16"/>
                          <w:szCs w:val="16"/>
                          <w:lang w:val="en-GB"/>
                        </w:rPr>
                        <w:t xml:space="preserve"> </w:t>
                      </w:r>
                      <w:r w:rsidRPr="00081C36">
                        <w:rPr>
                          <w:rFonts w:asciiTheme="majorBidi" w:hAnsiTheme="majorBidi" w:cstheme="majorBidi"/>
                          <w:sz w:val="16"/>
                          <w:szCs w:val="16"/>
                          <w:lang w:val="en-GB"/>
                        </w:rPr>
                        <w:t>workin</w:t>
                      </w:r>
                      <w:r>
                        <w:rPr>
                          <w:rFonts w:asciiTheme="majorBidi" w:hAnsiTheme="majorBidi" w:cstheme="majorBidi"/>
                          <w:sz w:val="16"/>
                          <w:szCs w:val="16"/>
                          <w:lang w:val="en-GB"/>
                        </w:rPr>
                        <w:t>g of components of automotive injection system.</w:t>
                      </w:r>
                    </w:p>
                    <w:p w14:paraId="172E6D16" w14:textId="52A4977C" w:rsidR="0000348B" w:rsidRPr="0053676D" w:rsidRDefault="0000348B" w:rsidP="00081C36">
                      <w:pPr>
                        <w:autoSpaceDE w:val="0"/>
                        <w:autoSpaceDN w:val="0"/>
                        <w:adjustRightInd w:val="0"/>
                        <w:jc w:val="both"/>
                        <w:rPr>
                          <w:rFonts w:asciiTheme="majorBidi" w:hAnsiTheme="majorBidi" w:cstheme="majorBidi"/>
                          <w:color w:val="313131"/>
                          <w:sz w:val="16"/>
                          <w:szCs w:val="16"/>
                          <w:shd w:val="clear" w:color="auto" w:fill="FFFFFF"/>
                          <w:lang w:val="en-US"/>
                        </w:rPr>
                      </w:pPr>
                    </w:p>
                  </w:txbxContent>
                </v:textbox>
              </v:shape>
            </w:pict>
          </mc:Fallback>
        </mc:AlternateContent>
      </w:r>
      <w:r w:rsidR="00194A14" w:rsidRPr="005F0457">
        <w:rPr>
          <w:rFonts w:asciiTheme="majorBidi" w:hAnsiTheme="majorBidi" w:cstheme="majorBidi"/>
          <w:noProof/>
          <w:lang w:val="en-GB" w:eastAsia="en-GB"/>
        </w:rPr>
        <w:drawing>
          <wp:anchor distT="0" distB="0" distL="114300" distR="114300" simplePos="0" relativeHeight="251761664" behindDoc="0" locked="0" layoutInCell="1" allowOverlap="1" wp14:anchorId="7F27FFE7" wp14:editId="62136DE3">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p>
    <w:sectPr w:rsidR="00BA49BC" w:rsidRPr="005F0457" w:rsidSect="00C9585B">
      <w:footerReference w:type="default" r:id="rId17"/>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44B86" w14:textId="77777777" w:rsidR="001E5CF3" w:rsidRDefault="001E5CF3" w:rsidP="00BA49BC">
      <w:r>
        <w:separator/>
      </w:r>
    </w:p>
  </w:endnote>
  <w:endnote w:type="continuationSeparator" w:id="0">
    <w:p w14:paraId="61CFB688" w14:textId="77777777" w:rsidR="001E5CF3" w:rsidRDefault="001E5CF3"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leway">
    <w:altName w:val="Times New Roman"/>
    <w:charset w:val="00"/>
    <w:family w:val="auto"/>
    <w:pitch w:val="variable"/>
    <w:sig w:usb0="A00002FF" w:usb1="5000205B" w:usb2="00000000" w:usb3="00000000" w:csb0="00000197"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E79BD" w14:textId="77777777" w:rsidR="001E5CF3" w:rsidRDefault="001E5CF3" w:rsidP="00BA49BC">
      <w:r>
        <w:separator/>
      </w:r>
    </w:p>
  </w:footnote>
  <w:footnote w:type="continuationSeparator" w:id="0">
    <w:p w14:paraId="18484AD4" w14:textId="77777777" w:rsidR="001E5CF3" w:rsidRDefault="001E5CF3"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0C5B"/>
    <w:multiLevelType w:val="hybridMultilevel"/>
    <w:tmpl w:val="83A25016"/>
    <w:lvl w:ilvl="0" w:tplc="CC80DEE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21425"/>
    <w:multiLevelType w:val="hybridMultilevel"/>
    <w:tmpl w:val="7E0620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3A6103"/>
    <w:multiLevelType w:val="hybridMultilevel"/>
    <w:tmpl w:val="3C98FE76"/>
    <w:lvl w:ilvl="0" w:tplc="AA10BBD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A51A9"/>
    <w:multiLevelType w:val="hybridMultilevel"/>
    <w:tmpl w:val="F90C0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215F40"/>
    <w:multiLevelType w:val="hybridMultilevel"/>
    <w:tmpl w:val="4866CC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E1CF6"/>
    <w:multiLevelType w:val="hybridMultilevel"/>
    <w:tmpl w:val="EE34CC56"/>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66FFF"/>
    <w:multiLevelType w:val="hybridMultilevel"/>
    <w:tmpl w:val="55168F28"/>
    <w:lvl w:ilvl="0" w:tplc="5C92E268">
      <w:numFmt w:val="bullet"/>
      <w:lvlText w:val="-"/>
      <w:lvlJc w:val="left"/>
      <w:pPr>
        <w:ind w:left="720" w:hanging="360"/>
      </w:pPr>
      <w:rPr>
        <w:rFonts w:ascii="Calibri" w:eastAsia="Calibr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E1522F"/>
    <w:multiLevelType w:val="hybridMultilevel"/>
    <w:tmpl w:val="8408CFB6"/>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6F183B"/>
    <w:multiLevelType w:val="hybridMultilevel"/>
    <w:tmpl w:val="5C0CBC24"/>
    <w:lvl w:ilvl="0" w:tplc="4B1829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F4D258C"/>
    <w:multiLevelType w:val="hybridMultilevel"/>
    <w:tmpl w:val="F7503D7C"/>
    <w:lvl w:ilvl="0" w:tplc="CC80DEE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9521C"/>
    <w:multiLevelType w:val="hybridMultilevel"/>
    <w:tmpl w:val="0ED8CE8A"/>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7161A"/>
    <w:multiLevelType w:val="hybridMultilevel"/>
    <w:tmpl w:val="40123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57133437">
    <w:abstractNumId w:val="4"/>
  </w:num>
  <w:num w:numId="2" w16cid:durableId="1838694824">
    <w:abstractNumId w:val="5"/>
  </w:num>
  <w:num w:numId="3" w16cid:durableId="946039945">
    <w:abstractNumId w:val="13"/>
  </w:num>
  <w:num w:numId="4" w16cid:durableId="1758363177">
    <w:abstractNumId w:val="10"/>
  </w:num>
  <w:num w:numId="5" w16cid:durableId="2024941469">
    <w:abstractNumId w:val="8"/>
  </w:num>
  <w:num w:numId="6" w16cid:durableId="1629821471">
    <w:abstractNumId w:val="2"/>
  </w:num>
  <w:num w:numId="7" w16cid:durableId="899555535">
    <w:abstractNumId w:val="6"/>
  </w:num>
  <w:num w:numId="8" w16cid:durableId="641622677">
    <w:abstractNumId w:val="1"/>
  </w:num>
  <w:num w:numId="9" w16cid:durableId="261686464">
    <w:abstractNumId w:val="11"/>
  </w:num>
  <w:num w:numId="10" w16cid:durableId="1321884871">
    <w:abstractNumId w:val="0"/>
  </w:num>
  <w:num w:numId="11" w16cid:durableId="2111201417">
    <w:abstractNumId w:val="9"/>
  </w:num>
  <w:num w:numId="12" w16cid:durableId="76826911">
    <w:abstractNumId w:val="7"/>
  </w:num>
  <w:num w:numId="13" w16cid:durableId="1155101556">
    <w:abstractNumId w:val="12"/>
  </w:num>
  <w:num w:numId="14" w16cid:durableId="1606107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1697"/>
    <w:rsid w:val="0000348B"/>
    <w:rsid w:val="0000488E"/>
    <w:rsid w:val="000063BE"/>
    <w:rsid w:val="00081C36"/>
    <w:rsid w:val="000A2819"/>
    <w:rsid w:val="000E3A0F"/>
    <w:rsid w:val="00112534"/>
    <w:rsid w:val="001165DF"/>
    <w:rsid w:val="00117A3F"/>
    <w:rsid w:val="00121C5B"/>
    <w:rsid w:val="00133A9A"/>
    <w:rsid w:val="00137585"/>
    <w:rsid w:val="00142A33"/>
    <w:rsid w:val="001653D7"/>
    <w:rsid w:val="001659B7"/>
    <w:rsid w:val="001663CE"/>
    <w:rsid w:val="00177710"/>
    <w:rsid w:val="00182F6A"/>
    <w:rsid w:val="001845F2"/>
    <w:rsid w:val="00194A14"/>
    <w:rsid w:val="00195839"/>
    <w:rsid w:val="001A10DE"/>
    <w:rsid w:val="001B2C56"/>
    <w:rsid w:val="001E5CF3"/>
    <w:rsid w:val="0024069A"/>
    <w:rsid w:val="002421DA"/>
    <w:rsid w:val="002445FB"/>
    <w:rsid w:val="002514CD"/>
    <w:rsid w:val="00270B14"/>
    <w:rsid w:val="00295ABA"/>
    <w:rsid w:val="002A5668"/>
    <w:rsid w:val="002B5824"/>
    <w:rsid w:val="002D5D76"/>
    <w:rsid w:val="002E4A03"/>
    <w:rsid w:val="002F5741"/>
    <w:rsid w:val="00351A2F"/>
    <w:rsid w:val="003560A5"/>
    <w:rsid w:val="00391852"/>
    <w:rsid w:val="00397F1E"/>
    <w:rsid w:val="003C5235"/>
    <w:rsid w:val="003E220A"/>
    <w:rsid w:val="003E25B4"/>
    <w:rsid w:val="003E4FDC"/>
    <w:rsid w:val="00461006"/>
    <w:rsid w:val="004713B3"/>
    <w:rsid w:val="00473983"/>
    <w:rsid w:val="00480E25"/>
    <w:rsid w:val="004A49F3"/>
    <w:rsid w:val="00504103"/>
    <w:rsid w:val="00507BF0"/>
    <w:rsid w:val="00514384"/>
    <w:rsid w:val="0053676D"/>
    <w:rsid w:val="005405E1"/>
    <w:rsid w:val="00554BE3"/>
    <w:rsid w:val="005703F0"/>
    <w:rsid w:val="005725F8"/>
    <w:rsid w:val="00573250"/>
    <w:rsid w:val="005906ED"/>
    <w:rsid w:val="005930DC"/>
    <w:rsid w:val="005948B1"/>
    <w:rsid w:val="005B5063"/>
    <w:rsid w:val="005F0457"/>
    <w:rsid w:val="00620980"/>
    <w:rsid w:val="00643FD0"/>
    <w:rsid w:val="006C029B"/>
    <w:rsid w:val="006D4287"/>
    <w:rsid w:val="0070626A"/>
    <w:rsid w:val="00710302"/>
    <w:rsid w:val="00722FC2"/>
    <w:rsid w:val="007405F3"/>
    <w:rsid w:val="00740F6F"/>
    <w:rsid w:val="00773732"/>
    <w:rsid w:val="00781924"/>
    <w:rsid w:val="007A14A2"/>
    <w:rsid w:val="007B5DC3"/>
    <w:rsid w:val="007E0814"/>
    <w:rsid w:val="00806DF5"/>
    <w:rsid w:val="00812F08"/>
    <w:rsid w:val="00817383"/>
    <w:rsid w:val="00842FE3"/>
    <w:rsid w:val="008477B7"/>
    <w:rsid w:val="008514B1"/>
    <w:rsid w:val="008A001C"/>
    <w:rsid w:val="008B4C31"/>
    <w:rsid w:val="008C24C1"/>
    <w:rsid w:val="00922415"/>
    <w:rsid w:val="00924C9E"/>
    <w:rsid w:val="00993EAE"/>
    <w:rsid w:val="00996674"/>
    <w:rsid w:val="009B071A"/>
    <w:rsid w:val="009B1C0C"/>
    <w:rsid w:val="009F5238"/>
    <w:rsid w:val="00A31449"/>
    <w:rsid w:val="00A32C83"/>
    <w:rsid w:val="00A5268C"/>
    <w:rsid w:val="00A762A7"/>
    <w:rsid w:val="00A77881"/>
    <w:rsid w:val="00A9038B"/>
    <w:rsid w:val="00AB5145"/>
    <w:rsid w:val="00AC1224"/>
    <w:rsid w:val="00AD07F1"/>
    <w:rsid w:val="00AE19A5"/>
    <w:rsid w:val="00B066BC"/>
    <w:rsid w:val="00B21A00"/>
    <w:rsid w:val="00B3563A"/>
    <w:rsid w:val="00BA49BC"/>
    <w:rsid w:val="00BA6426"/>
    <w:rsid w:val="00BA71A0"/>
    <w:rsid w:val="00BB21B5"/>
    <w:rsid w:val="00BC5694"/>
    <w:rsid w:val="00BE13DD"/>
    <w:rsid w:val="00C03362"/>
    <w:rsid w:val="00C12EE0"/>
    <w:rsid w:val="00C2763A"/>
    <w:rsid w:val="00C7208D"/>
    <w:rsid w:val="00C94D3C"/>
    <w:rsid w:val="00C9585B"/>
    <w:rsid w:val="00CB6CB4"/>
    <w:rsid w:val="00CD1D73"/>
    <w:rsid w:val="00CE782F"/>
    <w:rsid w:val="00CF0214"/>
    <w:rsid w:val="00CF5DE9"/>
    <w:rsid w:val="00D028AF"/>
    <w:rsid w:val="00D2051D"/>
    <w:rsid w:val="00D27172"/>
    <w:rsid w:val="00D40DAD"/>
    <w:rsid w:val="00D808E5"/>
    <w:rsid w:val="00D9383C"/>
    <w:rsid w:val="00D94F05"/>
    <w:rsid w:val="00DB7FB4"/>
    <w:rsid w:val="00DC5010"/>
    <w:rsid w:val="00DC7510"/>
    <w:rsid w:val="00DD3B84"/>
    <w:rsid w:val="00E31AA4"/>
    <w:rsid w:val="00E472C0"/>
    <w:rsid w:val="00E76072"/>
    <w:rsid w:val="00E84453"/>
    <w:rsid w:val="00EC116E"/>
    <w:rsid w:val="00EC38DA"/>
    <w:rsid w:val="00F05FB6"/>
    <w:rsid w:val="00F17E41"/>
    <w:rsid w:val="00F36BB6"/>
    <w:rsid w:val="00F37E8B"/>
    <w:rsid w:val="00F8567B"/>
    <w:rsid w:val="00FD0333"/>
    <w:rsid w:val="00FD262A"/>
    <w:rsid w:val="00FE47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paragraph" w:styleId="Heading1">
    <w:name w:val="heading 1"/>
    <w:basedOn w:val="Normal"/>
    <w:next w:val="Normal"/>
    <w:link w:val="Heading1Char"/>
    <w:rsid w:val="00AC1224"/>
    <w:pPr>
      <w:keepNext/>
      <w:keepLines/>
      <w:spacing w:before="480" w:after="120"/>
      <w:outlineLvl w:val="0"/>
    </w:pPr>
    <w:rPr>
      <w:rFonts w:ascii="Calibri" w:eastAsia="Calibri" w:hAnsi="Calibri" w:cs="Calibri"/>
      <w:b/>
      <w:sz w:val="48"/>
      <w:szCs w:val="48"/>
      <w:lang w:val="nl-B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paragraph" w:customStyle="1" w:styleId="Default">
    <w:name w:val="Default"/>
    <w:rsid w:val="00D27172"/>
    <w:pPr>
      <w:autoSpaceDE w:val="0"/>
      <w:autoSpaceDN w:val="0"/>
      <w:adjustRightInd w:val="0"/>
    </w:pPr>
    <w:rPr>
      <w:rFonts w:ascii="Gill Sans MT" w:eastAsia="Calibri" w:hAnsi="Gill Sans MT" w:cs="Gill Sans MT"/>
      <w:color w:val="000000"/>
      <w:lang w:val="en-GB" w:eastAsia="en-GB"/>
    </w:rPr>
  </w:style>
  <w:style w:type="character" w:customStyle="1" w:styleId="Heading1Char">
    <w:name w:val="Heading 1 Char"/>
    <w:basedOn w:val="DefaultParagraphFont"/>
    <w:link w:val="Heading1"/>
    <w:rsid w:val="00AC1224"/>
    <w:rPr>
      <w:rFonts w:ascii="Calibri" w:eastAsia="Calibri" w:hAnsi="Calibri" w:cs="Calibri"/>
      <w:b/>
      <w:sz w:val="48"/>
      <w:szCs w:val="48"/>
      <w:lang w:val="nl-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603">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ptuk.edu.ps/mod/lesson/edit.php?id=386773&amp;mode=single&amp;pageid=568"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ms.ptuk.edu.ps/mod/lesson/edit.php?id=386773&amp;mode=single&amp;pageid=56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E52B4-EEB7-4A4B-970D-75DA34D0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318</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Asmaa N J Abusamra</cp:lastModifiedBy>
  <cp:revision>2</cp:revision>
  <dcterms:created xsi:type="dcterms:W3CDTF">2024-08-10T14:46:00Z</dcterms:created>
  <dcterms:modified xsi:type="dcterms:W3CDTF">2024-08-10T14:46:00Z</dcterms:modified>
</cp:coreProperties>
</file>