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إستراتيجية الاتصالات التسويقية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sym w:font="Wingdings" w:char="F026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إستراتيجية الدفع 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Push Strategy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من خلال قنوات التوزيع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sym w:font="Wingdings" w:char="F026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إستراتيجية الجذب / السحب 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Pull Strategy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عبر قنوات الترويج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شكل لرقم (9). التخطيط للاتصالات التسويقية والترويج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bookmarkStart w:id="0" w:name="_GoBack"/>
      <w:r w:rsidRPr="004C38E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24408" cy="2600530"/>
                <wp:effectExtent l="19050" t="0" r="10160" b="28575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08" cy="2600530"/>
                          <a:chOff x="1042988" y="2636838"/>
                          <a:chExt cx="7268679" cy="3816651"/>
                        </a:xfrm>
                      </wpg:grpSpPr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276361" y="2636838"/>
                            <a:ext cx="1502298" cy="6290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  <w:lang w:bidi="ar-JO"/>
                                </w:rPr>
                                <w:t>تحليل الحالة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276601" y="3357562"/>
                            <a:ext cx="1907130" cy="35880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  <w:lang w:bidi="ar-JO"/>
                                </w:rPr>
                                <w:t>أهداف الترويج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276601" y="4005263"/>
                            <a:ext cx="2252147" cy="43149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  <w:lang w:bidi="ar-JO"/>
                                </w:rPr>
                                <w:t>استراتيجية الترويج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627313" y="4724399"/>
                            <a:ext cx="3900949" cy="3606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  <w:lang w:bidi="ar-JO"/>
                                </w:rPr>
                                <w:t>التنسيق لعناصر مزيج الاتصالات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203575" y="5373688"/>
                            <a:ext cx="965701" cy="3606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  <w:lang w:bidi="ar-JO"/>
                                </w:rPr>
                                <w:t>التنفيذ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3575" y="6092824"/>
                            <a:ext cx="1842981" cy="3606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rtl/>
                                  <w:lang w:bidi="ar-JO"/>
                                </w:rPr>
                                <w:t>الرقابة والتقييم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5" name="Line 19"/>
                        <wps:cNvSpPr>
                          <a:spLocks noChangeShapeType="1"/>
                        </wps:cNvSpPr>
                        <wps:spPr bwMode="auto">
                          <a:xfrm>
                            <a:off x="4211638" y="2997200"/>
                            <a:ext cx="0" cy="360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Line 20"/>
                        <wps:cNvSpPr>
                          <a:spLocks noChangeShapeType="1"/>
                        </wps:cNvSpPr>
                        <wps:spPr bwMode="auto">
                          <a:xfrm>
                            <a:off x="4211638" y="3716338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7" name="Line 21"/>
                        <wps:cNvSpPr>
                          <a:spLocks noChangeShapeType="1"/>
                        </wps:cNvSpPr>
                        <wps:spPr bwMode="auto">
                          <a:xfrm>
                            <a:off x="4211638" y="4437063"/>
                            <a:ext cx="0" cy="287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Line 22"/>
                        <wps:cNvSpPr>
                          <a:spLocks noChangeShapeType="1"/>
                        </wps:cNvSpPr>
                        <wps:spPr bwMode="auto">
                          <a:xfrm>
                            <a:off x="4211638" y="508476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Line 23"/>
                        <wps:cNvSpPr>
                          <a:spLocks noChangeShapeType="1"/>
                        </wps:cNvSpPr>
                        <wps:spPr bwMode="auto">
                          <a:xfrm>
                            <a:off x="4211638" y="5734050"/>
                            <a:ext cx="0" cy="358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0" name="Line 24"/>
                        <wps:cNvSpPr>
                          <a:spLocks noChangeShapeType="1"/>
                        </wps:cNvSpPr>
                        <wps:spPr bwMode="auto">
                          <a:xfrm>
                            <a:off x="2051050" y="5229225"/>
                            <a:ext cx="4321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" name="Line 25"/>
                        <wps:cNvSpPr>
                          <a:spLocks noChangeShapeType="1"/>
                        </wps:cNvSpPr>
                        <wps:spPr bwMode="auto">
                          <a:xfrm>
                            <a:off x="5148263" y="3716338"/>
                            <a:ext cx="5032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651501" y="3644821"/>
                            <a:ext cx="781056" cy="28890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المنظمة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588125" y="3933723"/>
                            <a:ext cx="697835" cy="2870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التسويق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451725" y="4221039"/>
                            <a:ext cx="859942" cy="28797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الاتصالات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5" name="Line 30"/>
                        <wps:cNvSpPr>
                          <a:spLocks noChangeShapeType="1"/>
                        </wps:cNvSpPr>
                        <wps:spPr bwMode="auto">
                          <a:xfrm>
                            <a:off x="5148263" y="4437063"/>
                            <a:ext cx="5762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724026" y="4436920"/>
                            <a:ext cx="717773" cy="2870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السحب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731981" y="4581372"/>
                            <a:ext cx="569537" cy="2870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الدفع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8" name="Line 34"/>
                        <wps:cNvSpPr>
                          <a:spLocks noChangeShapeType="1"/>
                        </wps:cNvSpPr>
                        <wps:spPr bwMode="auto">
                          <a:xfrm>
                            <a:off x="5940425" y="5229225"/>
                            <a:ext cx="43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1657" y="5084571"/>
                            <a:ext cx="591209" cy="3606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الموارد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0" name="Line 36"/>
                        <wps:cNvSpPr>
                          <a:spLocks noChangeShapeType="1"/>
                        </wps:cNvSpPr>
                        <wps:spPr bwMode="auto">
                          <a:xfrm flipH="1">
                            <a:off x="2195513" y="5229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258865" y="5084571"/>
                            <a:ext cx="653625" cy="3606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الجدولة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2" name="Line 39"/>
                        <wps:cNvSpPr>
                          <a:spLocks noChangeShapeType="1"/>
                        </wps:cNvSpPr>
                        <wps:spPr bwMode="auto">
                          <a:xfrm flipH="1">
                            <a:off x="2124075" y="5229225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3" name="Line 40"/>
                        <wps:cNvSpPr>
                          <a:spLocks noChangeShapeType="1"/>
                        </wps:cNvSpPr>
                        <wps:spPr bwMode="auto">
                          <a:xfrm flipH="1">
                            <a:off x="1116013" y="6237288"/>
                            <a:ext cx="20875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42988" y="3860703"/>
                            <a:ext cx="697835" cy="79215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 xml:space="preserve">بحوث </w:t>
                              </w:r>
                            </w:p>
                            <w:p w:rsidR="004C38EB" w:rsidRDefault="004C38EB" w:rsidP="004C38E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Traditional Arabic" w:cs="Traditional Arabic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  <w:lang w:bidi="ar-JO"/>
                                </w:rPr>
                                <w:t>التسويق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5" name="Line 44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116013" y="4652963"/>
                            <a:ext cx="0" cy="1584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6" name="Line 45"/>
                        <wps:cNvSpPr>
                          <a:spLocks noChangeShapeType="1"/>
                        </wps:cNvSpPr>
                        <wps:spPr bwMode="auto">
                          <a:xfrm flipV="1">
                            <a:off x="1116013" y="2781300"/>
                            <a:ext cx="0" cy="1079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" name="Line 46"/>
                        <wps:cNvSpPr>
                          <a:spLocks noChangeShapeType="1"/>
                        </wps:cNvSpPr>
                        <wps:spPr bwMode="auto">
                          <a:xfrm>
                            <a:off x="1116013" y="2781300"/>
                            <a:ext cx="2160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8" name="Line 47"/>
                        <wps:cNvSpPr>
                          <a:spLocks noChangeShapeType="1"/>
                        </wps:cNvSpPr>
                        <wps:spPr bwMode="auto">
                          <a:xfrm flipH="1">
                            <a:off x="1403350" y="4868863"/>
                            <a:ext cx="1223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" name="Line 48"/>
                        <wps:cNvSpPr>
                          <a:spLocks noChangeShapeType="1"/>
                        </wps:cNvSpPr>
                        <wps:spPr bwMode="auto">
                          <a:xfrm flipV="1">
                            <a:off x="1403350" y="4652963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0" name="Line 49"/>
                        <wps:cNvSpPr>
                          <a:spLocks noChangeShapeType="1"/>
                        </wps:cNvSpPr>
                        <wps:spPr bwMode="auto">
                          <a:xfrm flipV="1">
                            <a:off x="2124075" y="3573463"/>
                            <a:ext cx="0" cy="129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" name="Line 50"/>
                        <wps:cNvSpPr>
                          <a:spLocks noChangeShapeType="1"/>
                        </wps:cNvSpPr>
                        <wps:spPr bwMode="auto">
                          <a:xfrm>
                            <a:off x="2124075" y="3573463"/>
                            <a:ext cx="1152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2" name="Line 51"/>
                        <wps:cNvSpPr>
                          <a:spLocks noChangeShapeType="1"/>
                        </wps:cNvSpPr>
                        <wps:spPr bwMode="auto">
                          <a:xfrm>
                            <a:off x="2124075" y="4221163"/>
                            <a:ext cx="1152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419.25pt;height:204.75pt;mso-position-horizontal-relative:char;mso-position-vertical-relative:line" coordorigin="10429,26368" coordsize="72686,3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">
                <v:rect id="Rectangle 99" o:spid="_x0000_s1027" style="position:absolute;left:32763;top:26368;width:15023;height:62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tZ8MA&#10;AADbAAAADwAAAGRycy9kb3ducmV2LnhtbESPUUvDMBSF3wX/Q7jC3lzqQNm6ZUXUQgURnPp+Se7a&#10;anLTJdla/70RhD0ezjnf4WyqyVlxohB7zwpu5gUIYu1Nz62Cj/f6egkiJmSD1jMp+KEI1fbyYoOl&#10;8SO/0WmXWpEhHEtU0KU0lFJG3ZHDOPcDcfb2PjhMWYZWmoBjhjsrF0VxJx32nBc6HOihI/29OzoF&#10;X/o2TLoe7at+burl8GQPjy+fSs2upvs1iERTOof/241RsFrB35f8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CtZ8MAAADbAAAADwAAAAAAAAAAAAAAAACYAgAAZHJzL2Rv&#10;d25yZXYueG1sUEsFBgAAAAAEAAQA9QAAAIgDAAAAAA==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JO"/>
                          </w:rPr>
                          <w:t>تحليل الحالة</w:t>
                        </w:r>
                      </w:p>
                    </w:txbxContent>
                  </v:textbox>
                </v:rect>
                <v:rect id="Rectangle 100" o:spid="_x0000_s1028" style="position:absolute;left:32766;top:33575;width:19071;height:35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nJMQA&#10;AADcAAAADwAAAGRycy9kb3ducmV2LnhtbESPQUsDMRCF70L/Q5iCN5tVUMratIh1oYIIVr0PyXR3&#10;azLZJrG7/nvnIHib4b1575vVZgpenSnlPrKB60UFithG13Nr4OO9uVqCygXZoY9MBn4ow2Y9u1hh&#10;7eLIb3Tel1ZJCOcaDXSlDLXW2XYUMC/iQCzaIaaARdbUapdwlPDg9U1V3emAPUtDhwM9dmS/9t/B&#10;wNHepsk2o3+1z7tmOTz50/bl05jL+fRwD6rQVP7Nf9c7J/iV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IJyTEAAAA3AAAAA8AAAAAAAAAAAAAAAAAmAIAAGRycy9k&#10;b3ducmV2LnhtbFBLBQYAAAAABAAEAPUAAACJAwAAAAA=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JO"/>
                          </w:rPr>
                          <w:t>أهداف الترويج</w:t>
                        </w:r>
                      </w:p>
                    </w:txbxContent>
                  </v:textbox>
                </v:rect>
                <v:rect id="Rectangle 101" o:spid="_x0000_s1029" style="position:absolute;left:32766;top:40052;width:22521;height:43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Cv8IA&#10;AADcAAAADwAAAGRycy9kb3ducmV2LnhtbERPTWsCMRC9F/wPYYTeatZCRVajlNoFC0Wobe9DMu6u&#10;JpM1Sd3tvzdCobd5vM9ZrgdnxYVCbD0rmE4KEMTam5ZrBV+f1cMcREzIBq1nUvBLEdar0d0SS+N7&#10;/qDLPtUih3AsUUGTUldKGXVDDuPEd8SZO/jgMGUYamkC9jncWflYFDPpsOXc0GBHLw3p0/7HKTjq&#10;pzDoqrc7/bat5t2rPW/ev5W6Hw/PCxCJhvQv/nNvTZ5fTOH2TL5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IK/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JO"/>
                          </w:rPr>
                          <w:t>استراتيجية الترويج</w:t>
                        </w:r>
                      </w:p>
                    </w:txbxContent>
                  </v:textbox>
                </v:rect>
                <v:rect id="Rectangle 102" o:spid="_x0000_s1030" style="position:absolute;left:26273;top:47243;width:39009;height:36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cyMIA&#10;AADcAAAADwAAAGRycy9kb3ducmV2LnhtbERPTWsCMRC9F/wPYQq91WyFimyNItoFCyJU2/uQTHe3&#10;TSbbJHXXf2+Egrd5vM+ZLwdnxYlCbD0reBoXIIi1Ny3XCj6O1eMMREzIBq1nUnCmCMvF6G6OpfE9&#10;v9PpkGqRQziWqKBJqSuljLohh3HsO+LMffngMGUYamkC9jncWTkpiql02HJuaLCjdUP65/DnFHzr&#10;5zDoqrd7/batZt2r/d3sPpV6uB9WLyASDekm/ndvTZ5fTOD6TL5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hzI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JO"/>
                          </w:rPr>
                          <w:t>التنسيق لعناصر مزيج الاتصالات</w:t>
                        </w:r>
                      </w:p>
                    </w:txbxContent>
                  </v:textbox>
                </v:rect>
                <v:rect id="Rectangle 103" o:spid="_x0000_s1031" style="position:absolute;left:32035;top:53736;width:9657;height:36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5U8IA&#10;AADcAAAADwAAAGRycy9kb3ducmV2LnhtbERPTUsDMRC9F/ofwgje2qwVpaxNS2ldqFCEVr0Pybi7&#10;NpmsSeyu/74RhN7m8T5nsRqcFWcKsfWs4G5agCDW3rRcK3h/qyZzEDEhG7SeScEvRVgtx6MFlsb3&#10;fKDzMdUih3AsUUGTUldKGXVDDuPUd8SZ+/TBYcow1NIE7HO4s3JWFI/SYcu5ocGONg3p0/HHKfjS&#10;D2HQVW9f9cuumnfP9nu7/1Dq9mZYP4FINKSr+N+9M3l+cQ9/z+QL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rlT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JO"/>
                          </w:rPr>
                          <w:t>التنفيذ</w:t>
                        </w:r>
                      </w:p>
                    </w:txbxContent>
                  </v:textbox>
                </v:rect>
                <v:rect id="Rectangle 104" o:spid="_x0000_s1032" style="position:absolute;left:32035;top:60928;width:18430;height:360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J8IA&#10;AADcAAAADwAAAGRycy9kb3ducmV2LnhtbERPTUsDMRC9F/ofwgje2qxFpaxNS2ldqFCEVr0Pybi7&#10;NpmsSeyu/74RhN7m8T5nsRqcFWcKsfWs4G5agCDW3rRcK3h/qyZzEDEhG7SeScEvRVgtx6MFlsb3&#10;fKDzMdUih3AsUUGTUldKGXVDDuPUd8SZ+/TBYcow1NIE7HO4s3JWFI/SYcu5ocGONg3p0/HHKfjS&#10;D2HQVW9f9cuumnfP9nu7/1Dq9mZYP4FINKSr+N+9M3l+cQ9/z+QL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yEn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JO"/>
                          </w:rPr>
                          <w:t>الرقابة والتقييم</w:t>
                        </w:r>
                      </w:p>
                    </w:txbxContent>
                  </v:textbox>
                </v:rect>
                <v:line id="Line 19" o:spid="_x0000_s1033" style="position:absolute;visibility:visible;mso-wrap-style:square;v-text-anchor:top" from="42116,29972" to="42116,3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/YsIA&#10;AADcAAAADwAAAGRycy9kb3ducmV2LnhtbESPQWsCMRCF74X+hzCF3mpioSJbo0iL0EvBunofkulm&#10;cTNZkrhu/fWmIHib4b3vzZvFavSdGCimNrCG6USBIDbBttxo2NeblzmIlJEtdoFJwx8lWC0fHxZY&#10;2XDmHxp2uRElhFOFGlzOfSVlMo48pknoiYv2G6LHXNbYSBvxXMJ9J1+VmkmPLZcLDnv6cGSOu5Mv&#10;Nfy3aw6D2U+3tYouX+pPM1y0fn4a1+8gMo35br7RX7Zw6g3+nykT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P9iwgAAANwAAAAPAAAAAAAAAAAAAAAAAJgCAABkcnMvZG93&#10;bnJldi54bWxQSwUGAAAAAAQABAD1AAAAhwMAAAAA&#10;" strokecolor="black [3213]">
                  <v:stroke endarrow="block"/>
                </v:line>
                <v:line id="Line 20" o:spid="_x0000_s1034" style="position:absolute;visibility:visible;mso-wrap-style:square;v-text-anchor:top" from="42116,37163" to="42116,40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hFcIA&#10;AADcAAAADwAAAGRycy9kb3ducmV2LnhtbESPQWsCMRCF70L/Q5iCN030ILI1irQUvBSsq/chmW4W&#10;N5MlSdetv74pFLzN8N735s1mN/pODBRTG1jDYq5AEJtgW240nOv32RpEysgWu8Ck4YcS7LZPkw1W&#10;Ntz4k4ZTbkQJ4VShBpdzX0mZjCOPaR564qJ9hegxlzU20ka8lXDfyaVSK+mx5XLBYU+vjsz19O1L&#10;Df/hmstgzotjraLL9/rNDHetp8/j/gVEpjE/zP/0wRZOreDvmTK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mEVwgAAANwAAAAPAAAAAAAAAAAAAAAAAJgCAABkcnMvZG93&#10;bnJldi54bWxQSwUGAAAAAAQABAD1AAAAhwMAAAAA&#10;" strokecolor="black [3213]">
                  <v:stroke endarrow="block"/>
                </v:line>
                <v:line id="Line 21" o:spid="_x0000_s1035" style="position:absolute;visibility:visible;mso-wrap-style:square;v-text-anchor:top" from="42116,44370" to="4211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EjsMA&#10;AADcAAAADwAAAGRycy9kb3ducmV2LnhtbESPQWsCMRCF74X+hzCF3mpiD1W2RpEWoZeCdfU+JNPN&#10;4mayJHHd+utNQfA2w3vfmzeL1eg7MVBMbWAN04kCQWyCbbnRsK83L3MQKSNb7AKThj9KsFo+Piyw&#10;suHMPzTsciNKCKcKNbic+0rKZBx5TJPQExftN0SPuayxkTbiuYT7Tr4q9SY9tlwuOOzpw5E57k6+&#10;1PDfrjkMZj/d1iq6fKk/zXDR+vlpXL+DyDTmu/lGf9nCqRn8P1Mm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rEjsMAAADcAAAADwAAAAAAAAAAAAAAAACYAgAAZHJzL2Rv&#10;d25yZXYueG1sUEsFBgAAAAAEAAQA9QAAAIgDAAAAAA==&#10;" strokecolor="black [3213]">
                  <v:stroke endarrow="block"/>
                </v:line>
                <v:line id="Line 22" o:spid="_x0000_s1036" style="position:absolute;visibility:visible;mso-wrap-style:square;v-text-anchor:top" from="42116,50847" to="42116,5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Q/MIA&#10;AADcAAAADwAAAGRycy9kb3ducmV2LnhtbESPQUsDMRCF74L/IYzgzSb1ILJtWkQpeBG0296HZLpZ&#10;3EyWJN2u/fXOQfA2j3nfmzfr7RwHNVEufWILy4UBReyS77mzcGh3D8+gSkX2OCQmCz9UYLu5vVlj&#10;49OFv2ja105JCJcGLYRax0br4gJFLIs0EsvulHLEKjJ32me8SHgc9KMxTzpiz3Ih4Eivgdz3/hyl&#10;RvwI3XFyh+Vna3Ko1/bNTVdr7+/mlxWoSnP9N//R7144I23lGZ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VD8wgAAANwAAAAPAAAAAAAAAAAAAAAAAJgCAABkcnMvZG93&#10;bnJldi54bWxQSwUGAAAAAAQABAD1AAAAhwMAAAAA&#10;" strokecolor="black [3213]">
                  <v:stroke endarrow="block"/>
                </v:line>
                <v:line id="Line 23" o:spid="_x0000_s1037" style="position:absolute;visibility:visible;mso-wrap-style:square;v-text-anchor:top" from="42116,57340" to="42116,60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1Z8MA&#10;AADcAAAADwAAAGRycy9kb3ducmV2LnhtbESPQWsCMRCF74X+hzCF3mpiD0W3RpEWoZeCdfU+JNPN&#10;4mayJHHd+utNQfA2w3vfmzeL1eg7MVBMbWAN04kCQWyCbbnRsK83LzMQKSNb7AKThj9KsFo+Piyw&#10;suHMPzTsciNKCKcKNbic+0rKZBx5TJPQExftN0SPuayxkTbiuYT7Tr4q9SY9tlwuOOzpw5E57k6+&#10;1PDfrjkMZj/d1iq6fKk/zXDR+vlpXL+DyDTmu/lGf9nCqTn8P1Mm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n1Z8MAAADcAAAADwAAAAAAAAAAAAAAAACYAgAAZHJzL2Rv&#10;d25yZXYueG1sUEsFBgAAAAAEAAQA9QAAAIgDAAAAAA==&#10;" strokecolor="black [3213]">
                  <v:stroke endarrow="block"/>
                </v:line>
                <v:line id="Line 24" o:spid="_x0000_s1038" style="position:absolute;visibility:visible;mso-wrap-style:square;v-text-anchor:top" from="20510,52292" to="63722,5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mtcUA&#10;AADcAAAADwAAAGRycy9kb3ducmV2LnhtbESPQWvCQBCF70L/wzKF3nSjFJHUVUqpUIqXRA/2NmTH&#10;bGh2NmZXE/9951DwNsN789436+3oW3WjPjaBDcxnGSjiKtiGawPHw266AhUTssU2MBm4U4Tt5mmy&#10;xtyGgQu6lalWEsIxRwMupS7XOlaOPMZZ6IhFO4feY5K1r7XtcZBw3+pFli21x4alwWFHH46q3/Lq&#10;DXxf9vH4uiw+i9NlVQ4/56urAxnz8jy+v4FKNKaH+f/6ywr+XPDlGZl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Ca1xQAAANwAAAAPAAAAAAAAAAAAAAAAAJgCAABkcnMv&#10;ZG93bnJldi54bWxQSwUGAAAAAAQABAD1AAAAigMAAAAA&#10;" strokecolor="black [3213]"/>
                <v:line id="Line 25" o:spid="_x0000_s1039" style="position:absolute;visibility:visible;mso-wrap-style:square;v-text-anchor:top" from="51482,37163" to="56515,3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DLsMA&#10;AADcAAAADwAAAGRycy9kb3ducmV2LnhtbERPPWvDMBDdC/0P4grdGtmlhOBGDiEkUEoWux6S7bDO&#10;lql1ciwldv99VCh0u8f7vPVmtr240eg7xwrSRQKCuHa641ZB9XV4WYHwAVlj75gU/JCHTf74sMZM&#10;u4kLupWhFTGEfYYKTAhDJqWvDVn0CzcQR65xo8UQ4dhKPeIUw20vX5NkKS12HBsMDrQzVH+XV6vg&#10;83L01duy2Beny6qczs3VtI6Uen6at+8gAs3hX/zn/tBxfprC7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iDLsMAAADcAAAADwAAAAAAAAAAAAAAAACYAgAAZHJzL2Rv&#10;d25yZXYueG1sUEsFBgAAAAAEAAQA9QAAAIgDAAAAAA==&#10;" strokecolor="black [3213]"/>
                <v:rect id="Rectangle 112" o:spid="_x0000_s1040" style="position:absolute;left:56515;top:36448;width:7810;height:28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+KFcIA&#10;AADcAAAADwAAAGRycy9kb3ducmV2LnhtbERPTWsCMRC9F/ofwhS81ayCRVajlLYLClKorfchGXfX&#10;JpNtEt313zeFgrd5vM9ZrgdnxYVCbD0rmIwLEMTam5ZrBV+f1eMcREzIBq1nUnClCOvV/d0SS+N7&#10;/qDLPtUih3AsUUGTUldKGXVDDuPYd8SZO/rgMGUYamkC9jncWTktiifpsOXc0GBHLw3p7/3ZKTjp&#10;WRh01dt3vd1U8+7N/rzuDkqNHobnBYhEQ7qJ/90bk+dPp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4oV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المنظمة</w:t>
                        </w:r>
                      </w:p>
                    </w:txbxContent>
                  </v:textbox>
                </v:rect>
                <v:rect id="Rectangle 113" o:spid="_x0000_s1041" style="position:absolute;left:65881;top:39337;width:6978;height:28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vjsIA&#10;AADcAAAADwAAAGRycy9kb3ducmV2LnhtbERPTUsDMRC9C/6HMEJvNluLUrZNi6gLLRShrd6HZLq7&#10;mkzWJO2u/74RhN7m8T5nsRqcFWcKsfWsYDIuQBBrb1quFXwcqvsZiJiQDVrPpOCXIqyWtzcLLI3v&#10;eUfnfapFDuFYooImpa6UMuqGHMax74gzd/TBYcow1NIE7HO4s/KhKJ6kw5ZzQ4MdvTSkv/cnp+BL&#10;P4ZBV71915t1Neve7M/r9lOp0d3wPAeRaEhX8b97bfL8yRT+ns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y+O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التسويق</w:t>
                        </w:r>
                      </w:p>
                    </w:txbxContent>
                  </v:textbox>
                </v:rect>
                <v:rect id="Rectangle 114" o:spid="_x0000_s1042" style="position:absolute;left:74517;top:42210;width:8599;height:28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3+sIA&#10;AADcAAAADwAAAGRycy9kb3ducmV2LnhtbERPTUsDMRC9C/6HMEJvNlupUrZNi6gLLRShrd6HZLq7&#10;mkzWJO2u/74RhN7m8T5nsRqcFWcKsfWsYDIuQBBrb1quFXwcqvsZiJiQDVrPpOCXIqyWtzcLLI3v&#10;eUfnfapFDuFYooImpa6UMuqGHMax74gzd/TBYcow1NIE7HO4s/KhKJ6kw5ZzQ4MdvTSkv/cnp+BL&#10;P4ZBV71915t1Neve7M/r9lOp0d3wPAeRaEhX8b97bfL8yRT+ns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rf6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الاتصالات</w:t>
                        </w:r>
                      </w:p>
                    </w:txbxContent>
                  </v:textbox>
                </v:rect>
                <v:line id="Line 30" o:spid="_x0000_s1043" style="position:absolute;visibility:visible;mso-wrap-style:square;v-text-anchor:top" from="51482,44370" to="57245,44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FLcIA&#10;AADcAAAADwAAAGRycy9kb3ducmV2LnhtbERPTYvCMBC9L/gfwgje1tRFRapRRHZhWfbS6kFvQzM2&#10;xWZSm2i7/34jCN7m8T5nteltLe7U+sqxgsk4AUFcOF1xqeCw/3pfgPABWWPtmBT8kYfNevC2wlS7&#10;jjO656EUMYR9igpMCE0qpS8MWfRj1xBH7uxaiyHCtpS6xS6G21p+JMlcWqw4NhhsaGeouOQ3q+Dn&#10;+usP03n2mR2vi7w7nW+mdKTUaNhvlyAC9eElfrq/dZw/mcHj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84UtwgAAANwAAAAPAAAAAAAAAAAAAAAAAJgCAABkcnMvZG93&#10;bnJldi54bWxQSwUGAAAAAAQABAD1AAAAhwMAAAAA&#10;" strokecolor="black [3213]"/>
                <v:rect id="Rectangle 116" o:spid="_x0000_s1044" style="position:absolute;left:57240;top:44369;width:7177;height:28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MFsIA&#10;AADcAAAADwAAAGRycy9kb3ducmV2LnhtbERP22oCMRB9L/gPYQp9q1kLFVmNUmoXLBShXt6HZNxd&#10;m0y2Sepu/74RCr7N4VxnsRqcFRcKsfWsYDIuQBBrb1quFRz21eMMREzIBq1nUvBLEVbL0d0CS+N7&#10;/qTLLtUih3AsUUGTUldKGXVDDuPYd8SZO/ngMGUYamkC9jncWflUFFPpsOXc0GBHrw3pr92PU3DW&#10;z2HQVW+3+n1Tzbo3+73+OCr1cD+8zEEkGtJN/O/emDx/MoXrM/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IwW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السحب</w:t>
                        </w:r>
                      </w:p>
                    </w:txbxContent>
                  </v:textbox>
                </v:rect>
                <v:rect id="Rectangle 117" o:spid="_x0000_s1045" style="position:absolute;left:67319;top:45813;width:5696;height:287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pjcIA&#10;AADcAAAADwAAAGRycy9kb3ducmV2LnhtbERPTUsDMRC9C/6HMEJvNluhWrZNi6gLLRShrd6HZLq7&#10;mkzWJO2u/74RhN7m8T5nsRqcFWcKsfWsYDIuQBBrb1quFXwcqvsZiJiQDVrPpOCXIqyWtzcLLI3v&#10;eUfnfapFDuFYooImpa6UMuqGHMax74gzd/TBYcow1NIE7HO4s/KhKB6lw5ZzQ4MdvTSkv/cnp+BL&#10;T8Ogq96+6826mnVv9ud1+6nU6G54noNINKSr+N+9Nnn+5An+ns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CmN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الدفع</w:t>
                        </w:r>
                      </w:p>
                    </w:txbxContent>
                  </v:textbox>
                </v:rect>
                <v:line id="Line 34" o:spid="_x0000_s1046" style="position:absolute;visibility:visible;mso-wrap-style:square;v-text-anchor:top" from="59404,52292" to="63722,5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GIcIA&#10;AADcAAAADwAAAGRycy9kb3ducmV2LnhtbESPQWvDMAyF74P9B6PBbquTHcrI6payMdil0DXtXdha&#10;HBrLwfbStL9+Ogx200Pve3pabeYwqIlS7iMbqBcVKGIbXc+dgWP78fQCKhdkh0NkMnClDJv1/d0K&#10;Gxcv/EXToXRKQjg3aMCXMjZaZ+spYF7EkVh23zEFLCJTp13Ci4SHQT9X1VIH7FkueBzpzZM9H36C&#10;1Ag7350me6z3bZV8ubXvdroZ8/gwb19BFZrLv/mP/nTC1dJW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MYhwgAAANwAAAAPAAAAAAAAAAAAAAAAAJgCAABkcnMvZG93&#10;bnJldi54bWxQSwUGAAAAAAQABAD1AAAAhwMAAAAA&#10;" strokecolor="black [3213]">
                  <v:stroke endarrow="block"/>
                </v:line>
                <v:rect id="Rectangle 119" o:spid="_x0000_s1047" style="position:absolute;left:63716;top:50845;width:5912;height:36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YZMIA&#10;AADcAAAADwAAAGRycy9kb3ducmV2LnhtbERPTUsDMRC9C/6HMEJvNluh0m6bFlEXWihCW70PyXR3&#10;NZmsSdpd/30jCN7m8T5nuR6cFRcKsfWsYDIuQBBrb1quFbwfq/sZiJiQDVrPpOCHIqxXtzdLLI3v&#10;eU+XQ6pFDuFYooImpa6UMuqGHMax74gzd/LBYcow1NIE7HO4s/KhKB6lw5ZzQ4MdPTekvw5np+BT&#10;T8Ogq96+6e2mmnWv9vtl96HU6G54WoBINKR/8Z97Y/L8yRx+n8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xhk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الموارد</w:t>
                        </w:r>
                      </w:p>
                    </w:txbxContent>
                  </v:textbox>
                </v:rect>
                <v:line id="Line 36" o:spid="_x0000_s1048" style="position:absolute;flip:x;visibility:visible;mso-wrap-style:square;v-text-anchor:top" from="21955,52292" to="21955,5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LVMQA&#10;AADcAAAADwAAAGRycy9kb3ducmV2LnhtbESPQWsCMRCF74X+hzCCt5pVUMrWKGIt9GCFansfkunu&#10;ks1ku0l1/fedg+BthvfmvW+W6yG06kx9aiIbmE4KUMQ2uoYrA1+nt6dnUCkjO2wjk4ErJVivHh+W&#10;WLp44U86H3OlJIRTiQbqnLtS62RrCpgmsSMW7Sf2AbOsfaVdjxcJD62eFcVCB2xYGmrsaFuT9ce/&#10;YKD4zt7+bg+7+T542vhXbz9wZ8x4NGxeQGUa8t18u353gj8T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C1TEAAAA3AAAAA8AAAAAAAAAAAAAAAAAmAIAAGRycy9k&#10;b3ducmV2LnhtbFBLBQYAAAAABAAEAPUAAACJAwAAAAA=&#10;" strokecolor="black [3213]">
                  <v:stroke endarrow="block"/>
                </v:line>
                <v:rect id="Rectangle 121" o:spid="_x0000_s1049" style="position:absolute;left:12588;top:50845;width:6536;height:36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e38IA&#10;AADcAAAADwAAAGRycy9kb3ducmV2LnhtbERPTWsCMRC9F/ofwhS81ayCRVajlLYLClKorfchGXfX&#10;JpNtEt313zeFgrd5vM9ZrgdnxYVCbD0rmIwLEMTam5ZrBV+f1eMcREzIBq1nUnClCOvV/d0SS+N7&#10;/qDLPtUih3AsUUGTUldKGXVDDuPYd8SZO/rgMGUYamkC9jncWTktiifpsOXc0GBHLw3p7/3ZKTjp&#10;WRh01dt3vd1U8+7N/rzuDkqNHobnBYhEQ7qJ/90bk+dPJ/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d7f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الجدولة</w:t>
                        </w:r>
                      </w:p>
                    </w:txbxContent>
                  </v:textbox>
                </v:rect>
                <v:line id="Line 39" o:spid="_x0000_s1050" style="position:absolute;flip:x;visibility:visible;mso-wrap-style:square;v-text-anchor:top" from="21240,52292" to="24130,5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wuMEA&#10;AADcAAAADwAAAGRycy9kb3ducmV2LnhtbERPTWsCMRC9F/ofwhS81awLFVmNIlahBxW09T4k4+6S&#10;zWS7ibr9940geJvH+5zZoneNuFIXas8KRsMMBLH2puZSwc/35n0CIkRkg41nUvBHARbz15cZFsbf&#10;+EDXYyxFCuFQoIIqxraQMuiKHIahb4kTd/adw5hgV0rT4S2Fu0bmWTaWDmtODRW2tKpI2+PFKchO&#10;0erf1X79sXWWlvbT6h2ulRq89cspiEh9fIof7i+T5uc53J9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MLjBAAAA3AAAAA8AAAAAAAAAAAAAAAAAmAIAAGRycy9kb3du&#10;cmV2LnhtbFBLBQYAAAAABAAEAPUAAACGAwAAAAA=&#10;" strokecolor="black [3213]">
                  <v:stroke endarrow="block"/>
                </v:line>
                <v:line id="Line 40" o:spid="_x0000_s1051" style="position:absolute;flip:x;visibility:visible;mso-wrap-style:square;v-text-anchor:top" from="11160,62372" to="32035,6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QsMMA&#10;AADcAAAADwAAAGRycy9kb3ducmV2LnhtbERPTWvCQBC9C/6HZQq9mU0jiKSuUgqK9GYUSm/T7CQb&#10;zM6G7Bpjf31XELzN433OajPaVgzU+8axgrckBUFcOt1wreB03M6WIHxA1tg6JgU38rBZTycrzLW7&#10;8oGGItQihrDPUYEJocul9KUhiz5xHXHkKtdbDBH2tdQ9XmO4bWWWpgtpseHYYLCjT0PlubhYBdvf&#10;6vbzt/veZ9UuM+ev+ekwFKlSry/jxzuIQGN4ih/uvY7zszncn4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fQsMMAAADcAAAADwAAAAAAAAAAAAAAAACYAgAAZHJzL2Rv&#10;d25yZXYueG1sUEsFBgAAAAAEAAQA9QAAAIgDAAAAAA==&#10;" strokecolor="black [3213]"/>
                <v:rect id="Rectangle 124" o:spid="_x0000_s1052" style="position:absolute;left:10429;top:38607;width:6979;height:79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R8IA&#10;AADcAAAADwAAAGRycy9kb3ducmV2LnhtbERPTUsDMRC9C/0PYQrebNaiUrZNi7QuVBDB2t6HZLq7&#10;bTJZk9hd/70RhN7m8T5nsRqcFRcKsfWs4H5SgCDW3rRcK9h/VnczEDEhG7SeScEPRVgtRzcLLI3v&#10;+YMuu1SLHMKxRAVNSl0pZdQNOYwT3xFn7uiDw5RhqKUJ2OdwZ+W0KJ6kw5ZzQ4MdrRvS5923U3DS&#10;j2HQVW/f9eu2mnUv9mvzdlDqdjw8z0EkGtJV/O/emjx/+gB/z+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n1HwgAAANwAAAAPAAAAAAAAAAAAAAAAAJgCAABkcnMvZG93&#10;bnJldi54bWxQSwUGAAAAAAQABAD1AAAAhwMAAAAA&#10;" fillcolor="#5b9bd5 [3204]" strokecolor="black [3213]">
                  <v:textbox>
                    <w:txbxContent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 xml:space="preserve">بحوث </w:t>
                        </w:r>
                      </w:p>
                      <w:p w:rsidR="004C38EB" w:rsidRDefault="004C38EB" w:rsidP="004C38E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Traditional Arabic" w:cs="Traditional Arabic"/>
                            <w:b/>
                            <w:bCs/>
                            <w:color w:val="000000" w:themeColor="text1"/>
                            <w:kern w:val="24"/>
                            <w:rtl/>
                            <w:lang w:bidi="ar-JO"/>
                          </w:rPr>
                          <w:t>التسويق</w:t>
                        </w:r>
                      </w:p>
                    </w:txbxContent>
                  </v:textbox>
                </v:rect>
                <v:line id="Line 44" o:spid="_x0000_s1053" style="position:absolute;flip:x y;visibility:visible;mso-wrap-style:square;v-text-anchor:top" from="11160,46529" to="11160,6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xPsQA&#10;AADcAAAADwAAAGRycy9kb3ducmV2LnhtbERP22rCQBB9F/oPywh9Ed1UsJToKlIovagUr+DbmB2T&#10;kOxsyG41+vWuUPBtDuc6o0ljSnGi2uWWFbz0IhDEidU5pwo264/uGwjnkTWWlknBhRxMxk+tEcba&#10;nnlJp5VPRQhhF6OCzPsqltIlGRl0PVsRB+5oa4M+wDqVusZzCDel7EfRqzSYc2jIsKL3jJJi9WcU&#10;zH47P4frt1/w9tNtcH8tds28UOq53UyHIDw1/iH+d3/pML8/gPsz4QI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cT7EAAAA3AAAAA8AAAAAAAAAAAAAAAAAmAIAAGRycy9k&#10;b3ducmV2LnhtbFBLBQYAAAAABAAEAPUAAACJAwAAAAA=&#10;" strokecolor="black [3213]">
                  <v:stroke endarrow="block"/>
                </v:line>
                <v:line id="Line 45" o:spid="_x0000_s1054" style="position:absolute;flip:y;visibility:visible;mso-wrap-style:square;v-text-anchor:top" from="11160,27813" to="11160,38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zKMMA&#10;AADcAAAADwAAAGRycy9kb3ducmV2LnhtbERPTWvDMAy9D/ofjAa7Lc5SKCWrG8agpfTWrDB202Il&#10;DonlELtpul8/Dwa96fE+tSlm24uJRt86VvCSpCCIK6dbbhScP3bPaxA+IGvsHZOCG3kotouHDeba&#10;XflEUxkaEUPY56jAhDDkUvrKkEWfuIE4crUbLYYIx0bqEa8x3PYyS9OVtNhybDA40LuhqisvVsHu&#10;u759/ew/D1m9z0x3XJ5PU5kq9fQ4v72CCDSHu/jffdBxfraC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zKMMAAADcAAAADwAAAAAAAAAAAAAAAACYAgAAZHJzL2Rv&#10;d25yZXYueG1sUEsFBgAAAAAEAAQA9QAAAIgDAAAAAA==&#10;" strokecolor="black [3213]"/>
                <v:line id="Line 46" o:spid="_x0000_s1055" style="position:absolute;visibility:visible;mso-wrap-style:square;v-text-anchor:top" from="11160,27813" to="32766,27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Y7sIA&#10;AADcAAAADwAAAGRycy9kb3ducmV2LnhtbESPQWsCMRCF7wX/Qxiht5rVQy1bo4gieBFa196HZNws&#10;biZLEtfVX98UhN5meO9782axGlwregqx8axgOilAEGtvGq4VnKrd2weImJANtp5JwZ0irJajlwWW&#10;xt/4m/pjqkUO4ViiAptSV0oZtSWHceI74qydfXCY8hpqaQLecrhr5awo3qXDhvMFix1tLOnL8epy&#10;DXew9U+vT9Ovqgg2Paqt7h9KvY6H9SeIREP6Nz/pvcncbA5/z+QJ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juwgAAANwAAAAPAAAAAAAAAAAAAAAAAJgCAABkcnMvZG93&#10;bnJldi54bWxQSwUGAAAAAAQABAD1AAAAhwMAAAAA&#10;" strokecolor="black [3213]">
                  <v:stroke endarrow="block"/>
                </v:line>
                <v:line id="Line 47" o:spid="_x0000_s1056" style="position:absolute;flip:x;visibility:visible;mso-wrap-style:square;v-text-anchor:top" from="14033,48688" to="26273,4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CwcYA&#10;AADcAAAADwAAAGRycy9kb3ducmV2LnhtbESPQWvDMAyF74P+B6PBbquzDMrI6pZSaCm7NSuM3bRY&#10;iUNjOcRumu7XV4fBbhLv6b1Py/XkOzXSENvABl7mGSjiKtiWGwOnz93zG6iYkC12gcnAjSKsV7OH&#10;JRY2XPlIY5kaJSEcCzTgUuoLrWPlyGOch55YtDoMHpOsQ6PtgFcJ953Os2yhPbYsDQ572jqqzuXF&#10;G9j91Lfv3/3XIa/3uTt/vJ6OY5kZ8/Q4bd5BJZrSv/nv+mAFPxdaeUYm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CwcYAAADcAAAADwAAAAAAAAAAAAAAAACYAgAAZHJz&#10;L2Rvd25yZXYueG1sUEsFBgAAAAAEAAQA9QAAAIsDAAAAAA==&#10;" strokecolor="black [3213]"/>
                <v:line id="Line 48" o:spid="_x0000_s1057" style="position:absolute;flip:y;visibility:visible;mso-wrap-style:square;v-text-anchor:top" from="14033,46529" to="14033,4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iycEA&#10;AADcAAAADwAAAGRycy9kb3ducmV2LnhtbERPTWsCMRC9C/0PYQq9abZCxa5GEbXQQxW0eh+ScXfJ&#10;ZrLdRN3+eyMI3ubxPmc671wtLtSGyrOC90EGglh7U3Gh4PD71R+DCBHZYO2ZFPxTgPnspTfF3Pgr&#10;7+iyj4VIIRxyVFDG2ORSBl2SwzDwDXHiTr51GBNsC2lavKZwV8thlo2kw4pTQ4kNLUvSdn92CrJj&#10;tPpvuV1//DhLC7uyeoNrpd5eu8UERKQuPsUP97dJ84efcH8mX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wosnBAAAA3AAAAA8AAAAAAAAAAAAAAAAAmAIAAGRycy9kb3du&#10;cmV2LnhtbFBLBQYAAAAABAAEAPUAAACGAwAAAAA=&#10;" strokecolor="black [3213]">
                  <v:stroke endarrow="block"/>
                </v:line>
                <v:line id="Line 49" o:spid="_x0000_s1058" style="position:absolute;flip:y;visibility:visible;mso-wrap-style:square;v-text-anchor:top" from="21240,35734" to="21240,4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YGsYA&#10;AADcAAAADwAAAGRycy9kb3ducmV2LnhtbESPQWvDMAyF74P+B6PCbquzFMbI6pYxaCm9NSuU3bRY&#10;iUNjOcRumu7XT4fBbhLv6b1Pq83kOzXSENvABp4XGSjiKtiWGwOnz+3TK6iYkC12gcnAnSJs1rOH&#10;FRY23PhIY5kaJSEcCzTgUuoLrWPlyGNchJ5YtDoMHpOsQ6PtgDcJ953Os+xFe2xZGhz29OGoupRX&#10;b2D7Xd+/fnbnfV7vcnc5LE/HscyMeZxP72+gEk3p3/x3vbeC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zYGsYAAADcAAAADwAAAAAAAAAAAAAAAACYAgAAZHJz&#10;L2Rvd25yZXYueG1sUEsFBgAAAAAEAAQA9QAAAIsDAAAAAA==&#10;" strokecolor="black [3213]"/>
                <v:line id="Line 50" o:spid="_x0000_s1059" style="position:absolute;visibility:visible;mso-wrap-style:square;v-text-anchor:top" from="21240,35734" to="32766,35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z3MMA&#10;AADcAAAADwAAAGRycy9kb3ducmV2LnhtbESPQWvDMAyF74P+B6PBbquTDUpJ65axMthlsDbpXdhq&#10;HBbLwfbSrL9+LhR6k3jve3pabyfXi5FC7DwrKOcFCGLtTcetgqb+eF6CiAnZYO+ZFPxRhO1m9rDG&#10;yvgz72k8pFbkEI4VKrApDZWUUVtyGOd+IM7ayQeHKa+hlSbgOYe7Xr4UxUI67DhfsDjQuyX9c/h1&#10;uYb7su1x1E35XRfBpku90+NFqafH6W0FItGU7uYb/Wky91rC9Zk8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Mz3MMAAADcAAAADwAAAAAAAAAAAAAAAACYAgAAZHJzL2Rv&#10;d25yZXYueG1sUEsFBgAAAAAEAAQA9QAAAIgDAAAAAA==&#10;" strokecolor="black [3213]">
                  <v:stroke endarrow="block"/>
                </v:line>
                <v:line id="Line 51" o:spid="_x0000_s1060" style="position:absolute;visibility:visible;mso-wrap-style:square;v-text-anchor:top" from="21240,42211" to="32766,4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tq8IA&#10;AADcAAAADwAAAGRycy9kb3ducmV2LnhtbESPQWsCMRCF7wX/Qxiht5rVgpStUUQRvAita+9DMm4W&#10;N5Mlievqr28KQm8zvPe9ebNYDa4VPYXYeFYwnRQgiLU3DdcKTtXu7QNETMgGW8+k4E4RVsvRywJL&#10;42/8Tf0x1SKHcCxRgU2pK6WM2pLDOPEdcdbOPjhMeQ21NAFvOdy1clYUc+mw4XzBYkcbS/pyvLpc&#10;wx1s/dPr0/SrKoJNj2qr+4dSr+Nh/Qki0ZD+zU96bzL3PoO/Z/IE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a2rwgAAANwAAAAPAAAAAAAAAAAAAAAAAJgCAABkcnMvZG93&#10;bnJldi54bWxQSwUGAAAAAAQABAD1AAAAhwMAAAAA&#10;" strokecolor="black [3213]">
                  <v:stroke endarrow="block"/>
                </v:line>
                <w10:anchorlock/>
              </v:group>
            </w:pict>
          </mc:Fallback>
        </mc:AlternateContent>
      </w:r>
      <w:bookmarkEnd w:id="0"/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t>1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. تحليل </w:t>
      </w:r>
      <w:proofErr w:type="gramStart"/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الحالة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:</w:t>
      </w:r>
      <w:proofErr w:type="gramEnd"/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226" w:hanging="2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(أ)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حالة أعمال المنظمة: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الاستراتيجية الكلية للمنظمة واستراتيجية التسويق/ تحليل علامات المنظمة/ تحليل المنافسين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(ب)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حالة المستهلك: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خصائص تجزئة سوق المستهلك/ مستويات الإدراك/ مستوى الاهتمام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226" w:hanging="2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(ج) حالة المنظمة: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القدرات المالية/ترابط ووحدة المنظمة/ثقافة المنظمة والقيم والمعتقدات السائدة فيها/ الخبرات التسويقية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(د) الحالة البيئية: العوامل الاقتصادية/الاجتماعية/التكنولوجية/الفرص المتاحة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2.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أهداف الترويج: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6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أ. التخطيط على مستوى الأهداف الكلية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.            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ب. التخطيط على مستوى الأهداف التسويقية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6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ج. أهداف على مستوى أهداف الاتصالات التسويقية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3.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إستراتيجية الاتصالات التسويقية: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  <w:t>أ. إستراتيجية السحب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  <w:t>ب. إستراتيجية السحب/الجذب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4.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مزيج الاتصالات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.      5.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الجدولة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.     6.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الموارد.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       7.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الرقابة والتقييم.</w:t>
      </w:r>
      <w:r w:rsidRPr="004C38EB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before="24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lastRenderedPageBreak/>
        <w:t>التخطيط للترويج ودورة حياة المنتج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sym w:font="Wingdings" w:char="F06D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التقديم: تعريف المستهلك بالمنتج (خلق إهتمام)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كثافة ترويجية عالية (الإعلان/ العلاقات العامة/ البيع الشخصي/ تنشيط مبيعات)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sym w:font="Wingdings" w:char="F06D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النمو: زيادة قوة ومكانة العلامة التجارية ومواجهة المنافسين (إقناع)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>(إنخفاض النشاط الترويجي كنسبة من المبيعات)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sym w:font="Wingdings" w:char="F06D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النضوج: تكرار مفردات الحملة الترويجية والسعي إلى كسب مستهلكين جدد (تنشيط مبيعات)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lang w:bidi="ar-JO"/>
        </w:rPr>
        <w:sym w:font="Wingdings" w:char="F06D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 xml:space="preserve"> الانحدار: تقليل النشاط الترويجي إلى أدنى مستوياته (تذكير).</w:t>
      </w:r>
      <w:r w:rsidRPr="004C38EB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مزيج الاتصالات التسويقية أو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المزيج الترويجي 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أشكال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الاتصالات التسويقية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للاتصالات التسويقية أشكال حددها رجال التسويق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في أربع 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38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الإعلان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110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ترويج المبيعات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(تنشيط المبيعات)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218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البيع الشخصي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344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العلاقات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العامة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br/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الإعلان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يعاون المنتج على تعريف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المستهلك المرتقب بالسلعة أيضاً يعاون المستهلك في التعرف على حاجاته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، وهو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بذلك "يشتمل علي مختلف نواحي النشاط التي تؤدي إلى نشر أو إذاعة الرسائل الإعلانية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مقروءة أو مرئية أو مسموعة على الناس بغرض حثهم على شراء سلعة أو خدمة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، ومن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هذا التعريف يكون الإعلان أكثر الأشكال ظهوراً في تركيبة الاتصالات التسويقية لكونه يستعمل وسائل إعلام متنوعة من صحف ومجلات وسينما وتليفزيون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وبريد حتى الرسائل المرسلة على التليفون المحمول ولوحات الإعلانات في الشوارع والهدف الأساسي من الإعلان كغيره من أشكال الاتصالات التسويقية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تمكين المعلن من زيادة حجم مبيعاته سواء عند نفس السعر السائد أو بيع نفس الكمية بسعر يزيد عن مستوى السعر السائد وفي الحالتين فإن النتيجة هي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 xml:space="preserve">زيادة أرباح الشركة المنتجة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....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... وعلى أصحاب المشروعات ضرورة اختيار الوسائل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الإعلانية المناسبة التي تحمل رسالتهم إلى العملاء على أن يسبق ذلك تحديد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الخصائص الرئيسية لهم ( السن ـ النوع ـ مستوى التعليم ـ المهنة ... الخ)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أيضاً على المعلن أن يبني اختياره للوسيلة الإعلانية على أساس معرفته بالوسائل الإعلانية المتاحة وبخصائص الجماهير المقصودة بالإعلان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إن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الإعلان لا يعني فقط العمل لدى المستهلك على إدراك السلعة المعلن عنها بل تتخطى ذلك إلى المعرفة بالسلعة والإعجاب بها وتفضيلها عن غيرها من السلع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المنافسة ثم الاقتناع التام الذي يوصل إلى تبني وتطبيق ما دشنته الحملة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الإعلانية بالتوجه لشراء السلعة ومن هنا فإن الرسالة الإعلانية يجب أن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 xml:space="preserve">تتوفر فيها كافة القواعد الخاصة بالتصميم الجيد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الذي ييسر للشريحة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المستهدفة الإطلاع أو الاستماع لها بمعنى أن تكون قادرة على لفت النظر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وإثارة الاهتمام الذي يدفع المشاهد إلى الشراء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ترويج المبيعات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يعرف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ترويج المبيعات بأنه " الجهود التي تبذلها منشآت البيع بقصد تنشيط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مبيعاتها وهو عملية تكتيكية أكثر منها اسـتراتيجية وهي بذلك عكس الإعلان فهي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تُطبق عادةً لإحداث تأثير فوري على حجم المبيعات وهذا التأثير عادة لا يتوقع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استمراره لفترة طويلة وعادة ما يستخدم للتعامل مع المشاكل قصيرة الأجل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لمعالجة مشاكل الاحتفاظ بمخزون من المنتجات وتنشيط الطلب خلال موسم الكساد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أو العمل على بيع السلع التي تقادمت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وتتضمن عملية الترويج تقديم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هدايا تذكارية وتقديم عينات مجانية (كما هو الحال في الأدوية) وتوزيع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النشرات التوضيحية وعرض اللوحات والنماذج عن السلع المنتجة بمتاجر التجزئة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والاشتراك في المعارض والأسواق الدولية ، وقد وضع رجال التسويق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أمثلة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نمطية لنوع الترويج يقدمها منتجو السلع الراغبون في زيادة حجم مبيعاتهم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منها ما يلي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1- منح عينات مجانية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746" w:hanging="1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أ. وهي تتشجع حال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توزيعها على متاجر البيع ومن أهمها الصيدليات أو الأطباء التعرف على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الدواء والتوصية به لدى المرضى وعادة تقوم شركات الأدوية بمنح حوافز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للصيدليات والأطباء في صورة خصم على الدواء المباع (صيدليات) وحوافز نقدية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للأطباء الذين يوصون باستعماله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746" w:hanging="1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ب. منح المزارعين كميات من مبيد جديد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لتجربته في حقولهم وعادة ما يكون الطلب عليه في حالة نجاحه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ind w:left="204" w:hanging="20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2-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منح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علاوة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ويعني منح منتج ما مجاناً في بداية طرحه في السوق أو بيعه بمعدل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خصم كحافز فمثلاً كل من يشتري عبوتين من معجون أسنان بمنح الثالثة مجاناً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3- استعمال اليانصيب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ويسعى هذا النمط إلى خلق رغبة لدى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المستهلكين في الشراء للاستفادة من هذه الفرصة وتكون عادة في المتاجر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الكبرى .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4-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التخفيضات المفاجئة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وتسـتخدم عادة في المتاجر الكبرى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التي تختار سـاعة معينة يتم فيها منح تخفيضات على السلع المعروضة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البيع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الشخصي: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وهي تكمل كلا من الإعلان وترويج المبيعات وتعتمد على التأثير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بين الأفراد وتعتمد دائماً على وجود فريق مبيعات جيد يقابل العميل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المشترى وجهاً لوجه يتعين في رجال البيع التخصيص ويقصد به إلمام رجل البيع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بكافة مواصفات السلعة وخواصها ويزيد على ذلك موقف السلع البديلة المنافسة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والبيع الشخصي يعني عملية تحليل لحاجات العملاء المتوقعة ومساعدتهم في الوقوف على كيفية تلبية المنتج لرغباتهم ويعد البيع الشخصي أكثر سبل البيع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تكلفة حيث يحتاج البائع الشخصي إلى تدريب على أسلوب عرض المنتج بالإضافة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إلى أنه يجب أن يكون مقبول الشكل يجيد فن التسويق وأن يكون قادراً على طرح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معلومات عن الشركة التي يمثلها وما تنتجه من سلع وما يمكن أن تقدمه للعميل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من خصومات / خدمات ما بعد البيع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والبيع الشخصي يستلزم أن يلم رجال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بفن البيع وطرق الاتصال بالعملاء وأن يتحلوا بالصبر في مواجهة اعتراضات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العملاء بل عليهم أن يخلقوا علاقات طويلة الأجل معهم ... كما أن يقوموا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بجمع المعلومات وإجراء البحوث التسويقية والحصول على معلومات تسويقية وموقف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العملاء المنافسين ... وكلما كانت السلعة مكلفة ومعقدة فنياً تتطلب دائماً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أن يكون للبيع الشخصي الدور الهام في زيادة مشتريها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العلاقات العامة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هي وسيلة الاتصال بين أي منتج أو بائع وجمهور المشترين على كافة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أشكالهم ودورها هام بإظهار مكانه وصورة المؤسسة المنتج وتعرف بانها "كل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الجهود المقصودة والمخططة باستمرار لتأسيس تفاهم متبادل بين المؤسسة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وجمهورها مع العمل على المحافظة عليه والجمهور هنا أي مجموعة لها مصلحة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حقيقية أو كافية / أو تؤثر على / تطلعات مؤسسة ما لتحقيق أهدافها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جهد العلاقات العامة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: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يوجه جهد العلاقات العامة إلى المجتمع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المستهلكون/الجهاز الحكومي/ المؤسسات المالية/وسائل الاتصال العام/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المستخدمون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إن الجهد المبذول من العلاقات العامة لكل هذه الفئات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الهدف منه أولاً وأخيراً زيادة المبيعات فإن كل فئة تملك آليات لتقديم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التسهيلات إلى المنتج أو الشركة بشكل مباشر أو غير مباشر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شكل رقم (11). المفهوم الحديث للاتصالات التسويقية المتكاملة:</w:t>
      </w: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Arial" w:eastAsia="Times New Roman" w:hAnsi="Arial" w:cs="Traditional Arabic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534035</wp:posOffset>
                </wp:positionV>
                <wp:extent cx="0" cy="3543300"/>
                <wp:effectExtent l="24765" t="25400" r="22860" b="2222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7FFC" id="Straight Connector 8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2.05pt" to="387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" strokeweight="3pt"/>
            </w:pict>
          </mc:Fallback>
        </mc:AlternateContent>
      </w:r>
      <w:r w:rsidRPr="004C38EB">
        <w:rPr>
          <w:rFonts w:ascii="Arial" w:eastAsia="Times New Roman" w:hAnsi="Arial" w:cs="Traditional Arabic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4077335</wp:posOffset>
                </wp:positionV>
                <wp:extent cx="4724400" cy="0"/>
                <wp:effectExtent l="24765" t="92075" r="32385" b="8890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07C4" id="Straight Connector 8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21.05pt" to="381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" strokeweight="3pt">
                <v:stroke endarrow="block"/>
                <v:shadow color="#663"/>
              </v:line>
            </w:pict>
          </mc:Fallback>
        </mc:AlternateContent>
      </w:r>
      <w:r w:rsidRPr="004C38EB">
        <w:rPr>
          <w:rFonts w:ascii="Arial" w:eastAsia="Times New Roman" w:hAnsi="Arial" w:cs="Traditional Arabic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2591435</wp:posOffset>
                </wp:positionV>
                <wp:extent cx="0" cy="1485900"/>
                <wp:effectExtent l="91440" t="25400" r="89535" b="317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EB0C" id="Straight Connector 8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4.05pt" to="9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" strokeweight="3pt">
                <v:stroke endarrow="block"/>
                <v:shadow color="#663"/>
              </v:line>
            </w:pict>
          </mc:Fallback>
        </mc:AlternateContent>
      </w:r>
      <w:r w:rsidRPr="004C38EB">
        <w:rPr>
          <w:rFonts w:ascii="Arial" w:eastAsia="Times New Roman" w:hAnsi="Arial" w:cs="Traditional Arabic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11103610</wp:posOffset>
                </wp:positionH>
                <wp:positionV relativeFrom="paragraph">
                  <wp:posOffset>3115310</wp:posOffset>
                </wp:positionV>
                <wp:extent cx="0" cy="5562600"/>
                <wp:effectExtent l="22225" t="25400" r="25400" b="2222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6882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3C7E" id="Straight Connector 8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4.3pt,245.3pt" to="874.3pt,6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" strokecolor="#06882e" strokeweight="3pt">
                <v:shadow color="#663"/>
              </v:line>
            </w:pict>
          </mc:Fallback>
        </mc:AlternateContent>
      </w:r>
      <w:r w:rsidRPr="004C38EB">
        <w:rPr>
          <w:rFonts w:ascii="Arial" w:eastAsia="Times New Roman" w:hAnsi="Arial" w:cs="Traditional Arabic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-418465</wp:posOffset>
                </wp:positionV>
                <wp:extent cx="0" cy="5562600"/>
                <wp:effectExtent l="24765" t="25400" r="22860" b="2222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6882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98E69" id="Straight Connector 8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-32.95pt" to="8in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" strokecolor="#06882e" strokeweight="3pt">
                <v:shadow color="#663"/>
              </v:line>
            </w:pict>
          </mc:Fallback>
        </mc:AlternateContent>
      </w:r>
      <w:r w:rsidRPr="004C38E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4024172"/>
                <wp:effectExtent l="0" t="0" r="0" b="0"/>
                <wp:docPr id="81" name="Canvas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86225" y="379730"/>
                            <a:ext cx="950595" cy="523240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8735" y="475615"/>
                            <a:ext cx="1425931" cy="44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FF"/>
                                  <w:sz w:val="35"/>
                                  <w:szCs w:val="3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35"/>
                                  <w:szCs w:val="35"/>
                                  <w:rtl/>
                                </w:rPr>
                                <w:t>المُنْتَــج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86225" y="1616075"/>
                            <a:ext cx="950595" cy="52260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86225" y="998220"/>
                            <a:ext cx="950595" cy="521970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86225" y="2233295"/>
                            <a:ext cx="950595" cy="52260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6360" y="1092835"/>
                            <a:ext cx="1330681" cy="44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FF"/>
                                  <w:sz w:val="35"/>
                                  <w:szCs w:val="3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35"/>
                                  <w:szCs w:val="35"/>
                                  <w:rtl/>
                                </w:rPr>
                                <w:t>الســعر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96360" y="1710690"/>
                            <a:ext cx="1330681" cy="44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BCDD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FF"/>
                                  <w:sz w:val="35"/>
                                  <w:szCs w:val="3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35"/>
                                  <w:szCs w:val="35"/>
                                  <w:rtl/>
                                </w:rPr>
                                <w:t>التوزيـع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96360" y="2327910"/>
                            <a:ext cx="1378306" cy="44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FF"/>
                                  <w:sz w:val="35"/>
                                  <w:szCs w:val="3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35"/>
                                  <w:szCs w:val="35"/>
                                  <w:rtl/>
                                </w:rPr>
                                <w:t>الترويـج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4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76170" y="1995805"/>
                            <a:ext cx="1092835" cy="28511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995805"/>
                            <a:ext cx="1235431" cy="36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color w:val="0000FF"/>
                                  <w:sz w:val="25"/>
                                  <w:szCs w:val="25"/>
                                  <w:rtl/>
                                </w:rPr>
                                <w:t>الإعــلان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76170" y="2327910"/>
                            <a:ext cx="1092835" cy="28511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2327910"/>
                            <a:ext cx="1235431" cy="36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color w:val="0000FF"/>
                                  <w:sz w:val="25"/>
                                  <w:szCs w:val="25"/>
                                  <w:rtl/>
                                </w:rPr>
                                <w:t>البيع الشخصي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6170" y="2660650"/>
                            <a:ext cx="1092835" cy="28511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2660650"/>
                            <a:ext cx="1235431" cy="34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color w:val="0000FF"/>
                                  <w:rtl/>
                                </w:rPr>
                                <w:t>تنشيط المبيعات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5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76170" y="2994025"/>
                            <a:ext cx="1092835" cy="28511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2994025"/>
                            <a:ext cx="1235431" cy="34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color w:val="0000FF"/>
                                  <w:rtl/>
                                </w:rPr>
                                <w:t>الدعاية والنشر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5440" y="1853565"/>
                            <a:ext cx="24707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5440" y="1235075"/>
                            <a:ext cx="24707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5440" y="617855"/>
                            <a:ext cx="24707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76170" y="3326130"/>
                            <a:ext cx="1092835" cy="28511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76170" y="3658870"/>
                            <a:ext cx="1092835" cy="285115"/>
                          </a:xfrm>
                          <a:prstGeom prst="rect">
                            <a:avLst/>
                          </a:prstGeom>
                          <a:solidFill>
                            <a:srgbClr val="FBCDDB"/>
                          </a:solidFill>
                          <a:ln w="9525">
                            <a:solidFill>
                              <a:srgbClr val="FBCDD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3326130"/>
                            <a:ext cx="1235431" cy="36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color w:val="0000FF"/>
                                  <w:sz w:val="25"/>
                                  <w:szCs w:val="25"/>
                                  <w:rtl/>
                                </w:rPr>
                                <w:t>الانترنــت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3658870"/>
                            <a:ext cx="1235431" cy="36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color w:val="0000FF"/>
                                  <w:sz w:val="25"/>
                                  <w:szCs w:val="25"/>
                                  <w:rtl/>
                                </w:rPr>
                                <w:t>البريد المباشر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5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69005" y="2138680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69005" y="2470785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138045" y="3753485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469005" y="3771900"/>
                            <a:ext cx="23685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138045" y="3468370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469005" y="3468370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38045" y="3136265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69005" y="3136265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469005" y="2803525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38045" y="2803525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138045" y="2138680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138045" y="2138680"/>
                            <a:ext cx="0" cy="1614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05860" y="2138680"/>
                            <a:ext cx="0" cy="1614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15440" y="2470785"/>
                            <a:ext cx="7607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0" y="570230"/>
                            <a:ext cx="997585" cy="199580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1992"/>
                            <a:ext cx="997941" cy="10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3300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b/>
                                  <w:bCs/>
                                  <w:color w:val="003300"/>
                                  <w:sz w:val="30"/>
                                  <w:szCs w:val="30"/>
                                  <w:rtl/>
                                </w:rPr>
                                <w:t>السوق</w:t>
                              </w:r>
                            </w:p>
                            <w:p w:rsidR="004C38EB" w:rsidRPr="00F93387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3300"/>
                                  <w:sz w:val="30"/>
                                  <w:szCs w:val="30"/>
                                  <w:lang w:val="en-GB"/>
                                </w:rPr>
                              </w:pPr>
                              <w:r w:rsidRPr="00F93387">
                                <w:rPr>
                                  <w:rFonts w:ascii="Tahoma" w:hAnsi="Tahoma" w:cs="Tahoma"/>
                                  <w:b/>
                                  <w:bCs/>
                                  <w:color w:val="003300"/>
                                  <w:sz w:val="30"/>
                                  <w:szCs w:val="30"/>
                                  <w:rtl/>
                                </w:rPr>
                                <w:t>المستهدف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75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997585" y="1568450"/>
                            <a:ext cx="6178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15440" y="617855"/>
                            <a:ext cx="0" cy="185293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36820" y="2470785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6882E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6820" y="1853565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6882E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36820" y="1235075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6882E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036820" y="617855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6882E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66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1" o:spid="_x0000_s1061" editas="canvas" style="width:450pt;height:316.85pt;mso-position-horizontal-relative:char;mso-position-vertical-relative:line" coordsize="57150,40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width:57150;height:40239;visibility:visible;mso-wrap-style:square">
                  <v:fill o:detectmouseclick="t"/>
                  <v:path o:connecttype="none"/>
                </v:shape>
                <v:rect id="Rectangle 4" o:spid="_x0000_s1063" style="position:absolute;left:40862;top:3797;width:9506;height:52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rDsUA&#10;AADbAAAADwAAAGRycy9kb3ducmV2LnhtbESPT2vCQBTE7wW/w/KEXopumuKfpq4iYqFH3Yrg7ZF9&#10;JsHs2zS7NfHbuwWhx2FmfsMsVr2txZVaXzlW8DpOQBDnzlRcKDh8f47mIHxANlg7JgU38rBaDp4W&#10;mBnX8Z6uOhQiQthnqKAMocmk9HlJFv3YNcTRO7vWYoiyLaRpsYtwW8s0SabSYsVxocSGNiXlF/1r&#10;FWzTmZ6ct/6YhtP+8oK6+3nXO6Weh/36A0SgPvyHH+0vo+BtC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isOxQAAANsAAAAPAAAAAAAAAAAAAAAAAJgCAABkcnMv&#10;ZG93bnJldi54bWxQSwUGAAAAAAQABAD1AAAAigMAAAAA&#10;" fillcolor="#fbcddb" strokecolor="#fbcddb">
                  <v:shadow color="#663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64" type="#_x0000_t202" style="position:absolute;left:38487;top:4756;width:14259;height: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k8cUA&#10;AADbAAAADwAAAGRycy9kb3ducmV2LnhtbESPQWvCQBSE7wX/w/KEXkQ3bcBKdJW2UJTemiro7Zl9&#10;ZqPZtyG7jfHfdwtCj8PMfMMsVr2tRUetrxwreJokIIgLpysuFWy/P8YzED4ga6wdk4IbeVgtBw8L&#10;zLS78hd1eShFhLDPUIEJocmk9IUhi37iGuLonVxrMUTZllK3eI1wW8vnJJlKixXHBYMNvRsqLvmP&#10;VXBcv402+3Skd+tb4wyeP/PDbKrU47B/nYMI1If/8L290QrSF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uTx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00FF"/>
                            <w:sz w:val="35"/>
                            <w:szCs w:val="3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35"/>
                            <w:szCs w:val="35"/>
                            <w:rtl/>
                          </w:rPr>
                          <w:t>المُنْتَــج</w:t>
                        </w:r>
                      </w:p>
                    </w:txbxContent>
                  </v:textbox>
                </v:shape>
                <v:rect id="Rectangle 6" o:spid="_x0000_s1065" style="position:absolute;left:40862;top:16160;width:9506;height:522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a58IA&#10;AADbAAAADwAAAGRycy9kb3ducmV2LnhtbERPz2vCMBS+D/Y/hDfYZcx0Fd3WNYqIgkeNY7Dbo3m2&#10;pc1L12S2/vfmIHj8+H7ny9G24ky9rx0reJskIIgLZ2ouFXwft68fIHxANtg6JgUX8rBcPD7kmBk3&#10;8IHOOpQihrDPUEEVQpdJ6YuKLPqJ64gjd3K9xRBhX0rT4xDDbSvTJJlLizXHhgo7WldUNPrfKtik&#10;73p22vifNPwemhfUw9+n3iv1/DSuvkAEGsNdfHPvjIJpHBu/x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RrnwgAAANsAAAAPAAAAAAAAAAAAAAAAAJgCAABkcnMvZG93&#10;bnJldi54bWxQSwUGAAAAAAQABAD1AAAAhwMAAAAA&#10;" fillcolor="#fbcddb" strokecolor="#fbcddb">
                  <v:shadow color="#663"/>
                </v:rect>
                <v:rect id="Rectangle 7" o:spid="_x0000_s1066" style="position:absolute;left:40862;top:9982;width:9506;height:52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/fMQA&#10;AADbAAAADwAAAGRycy9kb3ducmV2LnhtbESPQWvCQBSE74X+h+UJvRTdNKVVo6tIUfBYtyJ4e2Sf&#10;STD7NmZXk/57t1DwOMzMN8x82dta3Kj1lWMFb6MEBHHuTMWFgv3PZjgB4QOywdoxKfglD8vF89Mc&#10;M+M63tFNh0JECPsMFZQhNJmUPi/Joh+5hjh6J9daDFG2hTQtdhFua5kmyae0WHFcKLGhr5Lys75a&#10;Bet0rD9Oa39Iw3F3fkXdXab6W6mXQb+agQjUh0f4v701Ct6n8Pc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v3zEAAAA2wAAAA8AAAAAAAAAAAAAAAAAmAIAAGRycy9k&#10;b3ducmV2LnhtbFBLBQYAAAAABAAEAPUAAACJAwAAAAA=&#10;" fillcolor="#fbcddb" strokecolor="#fbcddb">
                  <v:shadow color="#663"/>
                </v:rect>
                <v:rect id="Rectangle 8" o:spid="_x0000_s1067" style="position:absolute;left:40862;top:22332;width:9506;height:52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lnMIA&#10;AADbAAAADwAAAGRycy9kb3ducmV2LnhtbERPz2vCMBS+D/Y/hDfYZcx0Rd3WNYqIgkeNY7Dbo3m2&#10;pc1L12S2/vfmIHj8+H7ny9G24ky9rx0reJskIIgLZ2ouFXwft68fIHxANtg6JgUX8rBcPD7kmBk3&#10;8IHOOpQihrDPUEEVQpdJ6YuKLPqJ64gjd3K9xRBhX0rT4xDDbSvTJJlLizXHhgo7WldUNPrfKtik&#10;73p22vifNPwemhfUw9+n3iv1/DSuvkAEGsNdfHPvjIJpXB+/x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WWcwgAAANsAAAAPAAAAAAAAAAAAAAAAAJgCAABkcnMvZG93&#10;bnJldi54bWxQSwUGAAAAAAQABAD1AAAAhwMAAAAA&#10;" fillcolor="#fbcddb" strokecolor="#fbcddb">
                  <v:shadow color="#663"/>
                </v:rect>
                <v:shape id="Text Box 9" o:spid="_x0000_s1068" type="#_x0000_t202" style="position:absolute;left:38963;top:10928;width:13307;height: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qY8UA&#10;AADbAAAADwAAAGRycy9kb3ducmV2LnhtbESPQWvCQBSE7wX/w/IKXqRuokUkukorSKS3xhba22v2&#10;mU3Nvg3ZVeO/7xYEj8PMfMMs171txJk6XztWkI4TEMSl0zVXCj7226c5CB+QNTaOScGVPKxXg4cl&#10;Ztpd+J3ORahEhLDPUIEJoc2k9KUhi37sWuLoHVxnMUTZVVJ3eIlw28hJksykxZrjgsGWNobKY3Gy&#10;Cn7y19HuazrSn/m1dQZ/34rv+Uyp4WP/sgARqA/38K290wqeU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apj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00FF"/>
                            <w:sz w:val="35"/>
                            <w:szCs w:val="3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35"/>
                            <w:szCs w:val="35"/>
                            <w:rtl/>
                          </w:rPr>
                          <w:t>الســعر</w:t>
                        </w:r>
                      </w:p>
                    </w:txbxContent>
                  </v:textbox>
                </v:shape>
                <v:shape id="Text Box 10" o:spid="_x0000_s1069" type="#_x0000_t202" style="position:absolute;left:38963;top:17106;width:13307;height: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g78EA&#10;AADbAAAADwAAAGRycy9kb3ducmV2LnhtbESPQYvCMBSE7wv7H8IT9ramlkW0GkVcXDwJavH8aJ5N&#10;tXkpTdSuv94Igsdh5pthpvPO1uJKra8cKxj0ExDEhdMVlwry/ep7BMIHZI21Y1LwTx7ms8+PKWba&#10;3XhL110oRSxhn6ECE0KTSekLQxZ93zXE0Tu61mKIsi2lbvEWy20t0yQZSosVxwWDDS0NFefdxSr4&#10;MT7Xp84vx9vDPd/8Fuk6l39KffW6xQREoC68wy96rSOXwvNL/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IO/BAAAA2wAAAA8AAAAAAAAAAAAAAAAAmAIAAGRycy9kb3du&#10;cmV2LnhtbFBLBQYAAAAABAAEAPUAAACGAwAAAAA=&#10;" filled="f" fillcolor="#fbcddb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00FF"/>
                            <w:sz w:val="35"/>
                            <w:szCs w:val="3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35"/>
                            <w:szCs w:val="35"/>
                            <w:rtl/>
                          </w:rPr>
                          <w:t>التوزيـع</w:t>
                        </w:r>
                      </w:p>
                    </w:txbxContent>
                  </v:textbox>
                </v:shape>
                <v:shape id="Text Box 11" o:spid="_x0000_s1070" type="#_x0000_t202" style="position:absolute;left:38963;top:23279;width:13783;height: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Rj8QA&#10;AADbAAAADwAAAGRycy9kb3ducmV2LnhtbESPQWsCMRSE70L/Q3iCF6nZqohsjaIFUbx1VWhvr5vX&#10;zdrNy7KJuv77RhA8DjPzDTNbtLYSF2p86VjB2yABQZw7XXKh4LBfv05B+ICssXJMCm7kYTF/6cww&#10;1e7Kn3TJQiEihH2KCkwIdSqlzw1Z9ANXE0fv1zUWQ5RNIXWD1wi3lRwmyURaLDkuGKzpw1D+l52t&#10;gp/Nqr/9GvX1cXOrncHTLvueTpTqddvlO4hAbXiGH+2tVjAewf1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kY/EAAAA2wAAAA8AAAAAAAAAAAAAAAAAmAIAAGRycy9k&#10;b3ducmV2LnhtbFBLBQYAAAAABAAEAPUAAACJAwAAAAA=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00FF"/>
                            <w:sz w:val="35"/>
                            <w:szCs w:val="3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35"/>
                            <w:szCs w:val="35"/>
                            <w:rtl/>
                          </w:rPr>
                          <w:t>الترويـج</w:t>
                        </w:r>
                      </w:p>
                    </w:txbxContent>
                  </v:textbox>
                </v:shape>
                <v:rect id="Rectangle 12" o:spid="_x0000_s1071" style="position:absolute;left:23761;top:19958;width:10929;height:2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jn8QA&#10;AADbAAAADwAAAGRycy9kb3ducmV2LnhtbESPQWvCQBSE74L/YXlCL6KbBls1ukopFjzWrQjeHtln&#10;Esy+TbNbk/57t1DwOMzMN8x629ta3Kj1lWMFz9MEBHHuTMWFguPXx2QBwgdkg7VjUvBLHrab4WCN&#10;mXEdH+imQyEihH2GCsoQmkxKn5dk0U9dQxy9i2sthijbQpoWuwi3tUyT5FVarDgulNjQe0n5Vf9Y&#10;Bbt0rl8uO39Kw/lwHaPuvpf6U6mnUf+2AhGoD4/wf3tvFMxm8Pc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Y5/EAAAA2wAAAA8AAAAAAAAAAAAAAAAAmAIAAGRycy9k&#10;b3ducmV2LnhtbFBLBQYAAAAABAAEAPUAAACJAwAAAAA=&#10;" fillcolor="#fbcddb" strokecolor="#fbcddb">
                  <v:shadow color="#663"/>
                </v:rect>
                <v:shape id="Text Box 13" o:spid="_x0000_s1072" type="#_x0000_t202" style="position:absolute;left:22809;top:19958;width:12354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sYMUA&#10;AADbAAAADwAAAGRycy9kb3ducmV2LnhtbESPQWvCQBSE74X+h+UVvIhurG2Q1FW0IIo30wp6e82+&#10;ZlOzb0N21fjvuwWhx2FmvmGm887W4kKtrxwrGA0TEMSF0xWXCj4/VoMJCB+QNdaOScGNPMxnjw9T&#10;zLS78o4ueShFhLDPUIEJocmk9IUhi37oGuLofbvWYoiyLaVu8RrhtpbPSZJKixXHBYMNvRsqTvnZ&#10;KvhaL/ubw7iv9+tb4wz+bPPjJFWq99Qt3kAE6sJ/+N7eaAUv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qxg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25"/>
                            <w:szCs w:val="2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color w:val="0000FF"/>
                            <w:sz w:val="25"/>
                            <w:szCs w:val="25"/>
                            <w:rtl/>
                          </w:rPr>
                          <w:t>الإعــلان</w:t>
                        </w:r>
                      </w:p>
                    </w:txbxContent>
                  </v:textbox>
                </v:shape>
                <v:rect id="Rectangle 14" o:spid="_x0000_s1073" style="position:absolute;left:23761;top:23279;width:10929;height:2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Yc8UA&#10;AADbAAAADwAAAGRycy9kb3ducmV2LnhtbESPT2vCQBTE7wW/w/KEXopuGuqfpq4iYqFH3Yrg7ZF9&#10;JsHs2zS7NfHbuwWhx2FmfsMsVr2txZVaXzlW8DpOQBDnzlRcKDh8f47mIHxANlg7JgU38rBaDp4W&#10;mBnX8Z6uOhQiQthnqKAMocmk9HlJFv3YNcTRO7vWYoiyLaRpsYtwW8s0SabSYsVxocSGNiXlF/1r&#10;FWzTmZ6ct/6YhtP+8oK6+3nXO6Weh/36A0SgPvyHH+0vo+BtC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FhzxQAAANsAAAAPAAAAAAAAAAAAAAAAAJgCAABkcnMv&#10;ZG93bnJldi54bWxQSwUGAAAAAAQABAD1AAAAigMAAAAA&#10;" fillcolor="#fbcddb" strokecolor="#fbcddb">
                  <v:shadow color="#663"/>
                </v:rect>
                <v:shape id="Text Box 15" o:spid="_x0000_s1074" type="#_x0000_t202" style="position:absolute;left:22809;top:23279;width:12354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XjMUA&#10;AADbAAAADwAAAGRycy9kb3ducmV2LnhtbESPQWsCMRSE74L/ITyhF9GsraisRrEFUXpz20K9PTfP&#10;zbabl2UTdf33TUHwOMzMN8xi1dpKXKjxpWMFo2ECgjh3uuRCwefHZjAD4QOyxsoxKbiRh9Wy21lg&#10;qt2V93TJQiEihH2KCkwIdSqlzw1Z9ENXE0fv5BqLIcqmkLrBa4TbSj4nyURaLDkuGKzpzVD+m52t&#10;guP2tb/7funrr+2tdgZ/3rPDbKLUU69dz0EEasMjfG/vtILxF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JeM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25"/>
                            <w:szCs w:val="2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color w:val="0000FF"/>
                            <w:sz w:val="25"/>
                            <w:szCs w:val="25"/>
                            <w:rtl/>
                          </w:rPr>
                          <w:t>البيع الشخصي</w:t>
                        </w:r>
                      </w:p>
                    </w:txbxContent>
                  </v:textbox>
                </v:shape>
                <v:rect id="Rectangle 16" o:spid="_x0000_s1075" style="position:absolute;left:23761;top:26606;width:10929;height:2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pmsIA&#10;AADbAAAADwAAAGRycy9kb3ducmV2LnhtbERPz2vCMBS+D/Y/hDfYZcx0Rd3WNYqIgkeNY7Dbo3m2&#10;pc1L12S2/vfmIHj8+H7ny9G24ky9rx0reJskIIgLZ2ouFXwft68fIHxANtg6JgUX8rBcPD7kmBk3&#10;8IHOOpQihrDPUEEVQpdJ6YuKLPqJ64gjd3K9xRBhX0rT4xDDbSvTJJlLizXHhgo7WldUNPrfKtik&#10;73p22vifNPwemhfUw9+n3iv1/DSuvkAEGsNdfHPvjIJpHBu/x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2mawgAAANsAAAAPAAAAAAAAAAAAAAAAAJgCAABkcnMvZG93&#10;bnJldi54bWxQSwUGAAAAAAQABAD1AAAAhwMAAAAA&#10;" fillcolor="#fbcddb" strokecolor="#fbcddb">
                  <v:shadow color="#663"/>
                </v:rect>
                <v:shape id="Text Box 17" o:spid="_x0000_s1076" type="#_x0000_t202" style="position:absolute;left:22809;top:26606;width:12354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mZcUA&#10;AADbAAAADwAAAGRycy9kb3ducmV2LnhtbESPQWvCQBSE70L/w/IKXqRuqiJpdJUqFKU3o4V6e2af&#10;2bTZtyG71fjvu0Khx2FmvmHmy87W4kKtrxwreB4mIIgLpysuFRz2b08pCB+QNdaOScGNPCwXD705&#10;ZtpdeUeXPJQiQthnqMCE0GRS+sKQRT90DXH0zq61GKJsS6lbvEa4reUoSabSYsVxwWBDa0PFd/5j&#10;FZw2q8H2czzQH5tb4wx+vefHdKpU/7F7nYEI1IX/8F97qxVMXuD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6Zl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color w:val="0000FF"/>
                            <w:rtl/>
                          </w:rPr>
                          <w:t>تنشيط المبيعات</w:t>
                        </w:r>
                      </w:p>
                    </w:txbxContent>
                  </v:textbox>
                </v:shape>
                <v:rect id="Rectangle 18" o:spid="_x0000_s1077" style="position:absolute;left:23761;top:29940;width:10929;height:2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zQcIA&#10;AADbAAAADwAAAGRycy9kb3ducmV2LnhtbERPz2vCMBS+D/wfwhN2GTZdwU2rqYzhwOOMQ/D2aJ5t&#10;afPSNZnt/ntzGOz48f3e7ibbiRsNvnGs4DlJQRCXzjRcKfg6fSxWIHxANtg5JgW/5GFXzB62mBs3&#10;8pFuOlQihrDPUUEdQp9L6cuaLPrE9cSRu7rBYohwqKQZcIzhtpNZmr5Iiw3Hhhp7eq+pbPWPVbDP&#10;XvXyuvfnLFyO7RPq8XutP5V6nE9vGxCBpvAv/nMfjIJlXB+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PNBwgAAANsAAAAPAAAAAAAAAAAAAAAAAJgCAABkcnMvZG93&#10;bnJldi54bWxQSwUGAAAAAAQABAD1AAAAhwMAAAAA&#10;" fillcolor="#fbcddb" strokecolor="#fbcddb">
                  <v:shadow color="#663"/>
                </v:rect>
                <v:shape id="Text Box 19" o:spid="_x0000_s1078" type="#_x0000_t202" style="position:absolute;left:22809;top:29940;width:12354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8vsUA&#10;AADbAAAADwAAAGRycy9kb3ducmV2LnhtbESPQWvCQBSE7wX/w/IKXqRuolQkukorSKS3xhba22v2&#10;mU3Nvg3ZVeO/7xYEj8PMfMMs171txJk6XztWkI4TEMSl0zVXCj7226c5CB+QNTaOScGVPKxXg4cl&#10;Ztpd+J3ORahEhLDPUIEJoc2k9KUhi37sWuLoHVxnMUTZVVJ3eIlw28hJksykxZrjgsGWNobKY3Gy&#10;Cn7y19HuazrSn/m1dQZ/34rv+Uyp4WP/sgARqA/38K290wqeU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Dy+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color w:val="0000FF"/>
                            <w:rtl/>
                          </w:rPr>
                          <w:t>الدعاية والنشر</w:t>
                        </w:r>
                      </w:p>
                    </w:txbxContent>
                  </v:textbox>
                </v:shape>
                <v:line id="Line 20" o:spid="_x0000_s1079" style="position:absolute;flip:x;visibility:visible;mso-wrap-style:square" from="16154,18535" to="40862,1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fPFMQAAADbAAAADwAAAGRycy9kb3ducmV2LnhtbESP3WrCQBSE7wu+w3IK3tVN/SkSXSUU&#10;iiKtpCpen2ZPk2D2bNhdNX17Vyh4OczMN8x82ZlGXMj52rKC10ECgriwuuZSwWH/8TIF4QOyxsYy&#10;KfgjD8tF72mOqbZX/qbLLpQiQtinqKAKoU2l9EVFBv3AtsTR+7XOYIjSlVI7vEa4aeQwSd6kwZrj&#10;QoUtvVdUnHZno8Ad89Vm7HPP2+xzNJ18ZeufPFOq/9xlMxCBuvAI/7fXWsFkCPc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188UxAAAANsAAAAPAAAAAAAAAAAA&#10;AAAAAKECAABkcnMvZG93bnJldi54bWxQSwUGAAAAAAQABAD5AAAAkgMAAAAA&#10;" strokeweight="3pt">
                  <v:shadow color="#663"/>
                </v:line>
                <v:line id="Line 21" o:spid="_x0000_s1080" style="position:absolute;flip:x;visibility:visible;mso-wrap-style:square" from="16154,12350" to="40862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qj8QAAADbAAAADwAAAGRycy9kb3ducmV2LnhtbESPQWvCQBSE7wX/w/IK3uqmVYtEVwkF&#10;UaSVVMXza/Y1CWbfht1V03/vCgWPw8x8w8wWnWnEhZyvLSt4HSQgiAuray4VHPbLlwkIH5A1NpZJ&#10;wR95WMx7TzNMtb3yN112oRQRwj5FBVUIbSqlLyoy6Ae2JY7er3UGQ5SulNrhNcJNI9+S5F0arDku&#10;VNjSR0XFaXc2CtwxX21GPve8zT6Hk/FXtv7JM6X6z102BRGoC4/wf3utFYyHcP8Sf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m2qPxAAAANsAAAAPAAAAAAAAAAAA&#10;AAAAAKECAABkcnMvZG93bnJldi54bWxQSwUGAAAAAAQABAD5AAAAkgMAAAAA&#10;" strokeweight="3pt">
                  <v:shadow color="#663"/>
                </v:line>
                <v:line id="Line 22" o:spid="_x0000_s1081" style="position:absolute;flip:x;visibility:visible;mso-wrap-style:square" from="16154,6178" to="40862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y+8QAAADbAAAADwAAAGRycy9kb3ducmV2LnhtbESPQWvCQBSE74X+h+UVequbWpWQukoQ&#10;SkWsRFt6fmafSWj2bdhdNf57Vyh4HGbmG2Y6700rTuR8Y1nB6yABQVxa3XCl4Of74yUF4QOyxtYy&#10;KbiQh/ns8WGKmbZn3tJpFyoRIewzVFCH0GVS+rImg35gO+LoHawzGKJ0ldQOzxFuWjlMkok02HBc&#10;qLGjRU3l3+5oFLjf4nM18oXnTb5+S8df+XJf5Eo9P/X5O4hAfbiH/9tLrWA8gtuX+A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cvL7xAAAANsAAAAPAAAAAAAAAAAA&#10;AAAAAKECAABkcnMvZG93bnJldi54bWxQSwUGAAAAAAQABAD5AAAAkgMAAAAA&#10;" strokeweight="3pt">
                  <v:shadow color="#663"/>
                </v:line>
                <v:rect id="Rectangle 23" o:spid="_x0000_s1082" style="position:absolute;left:23761;top:33261;width:10929;height:2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9Q2cQA&#10;AADbAAAADwAAAGRycy9kb3ducmV2LnhtbESPQWvCQBSE7wX/w/IEL0U3DaRqdBUpFnqsWxG8PbLP&#10;JJh9G7OrSf99t1DocZiZb5j1drCNeFDna8cKXmYJCOLCmZpLBcev9+kChA/IBhvHpOCbPGw3o6c1&#10;5sb1fKCHDqWIEPY5KqhCaHMpfVGRRT9zLXH0Lq6zGKLsSmk67CPcNjJNkldpsea4UGFLbxUVV323&#10;CvbpXGeXvT+l4Xy4PqPub0v9qdRkPOxWIAIN4T/81/4wCrI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UNnEAAAA2wAAAA8AAAAAAAAAAAAAAAAAmAIAAGRycy9k&#10;b3ducmV2LnhtbFBLBQYAAAAABAAEAPUAAACJAwAAAAA=&#10;" fillcolor="#fbcddb" strokecolor="#fbcddb">
                  <v:shadow color="#663"/>
                </v:rect>
                <v:rect id="Rectangle 24" o:spid="_x0000_s1083" style="position:absolute;left:23761;top:36588;width:10929;height:2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OrsQA&#10;AADbAAAADwAAAGRycy9kb3ducmV2LnhtbESPT2vCQBTE7wW/w/KEXopuGvBfdJUiFnqsqwjeHtln&#10;Esy+jdnVpN++Wyh4HGbmN8xq09taPKj1lWMF7+MEBHHuTMWFguPhczQH4QOywdoxKfghD5v14GWF&#10;mXEd7+mhQyEihH2GCsoQmkxKn5dk0Y9dQxy9i2sthijbQpoWuwi3tUyTZCotVhwXSmxoW1J+1Xer&#10;YJfO9OSy86c0nPfXN9TdbaG/lXod9h9LEIH68Az/t7+Mgsk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zq7EAAAA2wAAAA8AAAAAAAAAAAAAAAAAmAIAAGRycy9k&#10;b3ducmV2LnhtbFBLBQYAAAAABAAEAPUAAACJAwAAAAA=&#10;" fillcolor="#fbcddb" strokecolor="#fbcddb">
                  <v:shadow color="#663"/>
                </v:rect>
                <v:shape id="Text Box 25" o:spid="_x0000_s1084" type="#_x0000_t202" style="position:absolute;left:22809;top:33261;width:12354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BUcUA&#10;AADbAAAADwAAAGRycy9kb3ducmV2LnhtbESPT2sCMRTE74LfITyhF9GsLf5hNYotiNKb2xbq7bl5&#10;brbdvCybqOu3bwqCx2FmfsMsVq2txIUaXzpWMBomIIhzp0suFHx+bAYzED4ga6wck4IbeVgtu50F&#10;ptpdeU+XLBQiQtinqMCEUKdS+tyQRT90NXH0Tq6xGKJsCqkbvEa4reRzkkykxZLjgsGa3gzlv9nZ&#10;KjhuX/u775e+/treamfw5z07zCZKPfXa9RxEoDY8wvf2TisYT+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QFR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25"/>
                            <w:szCs w:val="2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color w:val="0000FF"/>
                            <w:sz w:val="25"/>
                            <w:szCs w:val="25"/>
                            <w:rtl/>
                          </w:rPr>
                          <w:t>الانترنــت</w:t>
                        </w:r>
                      </w:p>
                    </w:txbxContent>
                  </v:textbox>
                </v:shape>
                <v:shape id="Text Box 26" o:spid="_x0000_s1085" type="#_x0000_t202" style="position:absolute;left:22809;top:36588;width:12354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VI8IA&#10;AADbAAAADwAAAGRycy9kb3ducmV2LnhtbERPz2vCMBS+C/4P4Qm7yEy3YZHOKE4QZTerA729Nc+m&#10;2ryUJtP63y8HwePH93s672wtrtT6yrGCt1ECgrhwuuJSwX63ep2A8AFZY+2YFNzJw3zW700x0+7G&#10;W7rmoRQxhH2GCkwITSalLwxZ9CPXEEfu5FqLIcK2lLrFWwy3tXxPklRarDg2GGxoaai45H9Wwe/6&#10;a7g5fAz1z/reOIPn7/w4SZV6GXSLTxCBuvAUP9wbrWAcx8Yv8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pUjwgAAANsAAAAPAAAAAAAAAAAAAAAAAJgCAABkcnMvZG93&#10;bnJldi54bWxQSwUGAAAAAAQABAD1AAAAhw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25"/>
                            <w:szCs w:val="25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color w:val="0000FF"/>
                            <w:sz w:val="25"/>
                            <w:szCs w:val="25"/>
                            <w:rtl/>
                          </w:rPr>
                          <w:t>البريد المباشر</w:t>
                        </w:r>
                      </w:p>
                    </w:txbxContent>
                  </v:textbox>
                </v:shape>
                <v:line id="Line 27" o:spid="_x0000_s1086" style="position:absolute;visibility:visible;mso-wrap-style:square" from="34690,21386" to="37058,2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3oL8AAADbAAAADwAAAGRycy9kb3ducmV2LnhtbESPzQrCMBCE74LvEFbwpqmiotUoKoge&#10;VPDnAZZmbYvNpjRR69sbQfA4zMw3zGxRm0I8qXK5ZQW9bgSCOLE651TB9bLpjEE4j6yxsEwK3uRg&#10;MW82Zhhr++ITPc8+FQHCLkYFmfdlLKVLMjLourYkDt7NVgZ9kFUqdYWvADeF7EfRSBrMOSxkWNI6&#10;o+R+fhgFbltS365OfNlvD/fVrXfUA01KtVv1cgrCU+3/4V97pxUMJ/D9En6An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H3oL8AAADbAAAADwAAAAAAAAAAAAAAAACh&#10;AgAAZHJzL2Rvd25yZXYueG1sUEsFBgAAAAAEAAQA+QAAAI0DAAAAAA==&#10;" strokeweight="3pt">
                  <v:shadow color="#663"/>
                </v:line>
                <v:line id="Line 28" o:spid="_x0000_s1087" style="position:absolute;visibility:visible;mso-wrap-style:square" from="34690,24707" to="40862,2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eUgLwAAADbAAAADwAAAGRycy9kb3ducmV2LnhtbERPSwrCMBDdC94hjOBOU0VEqqmoILpQ&#10;weoBhmZsS5tJaaLW25uF4PLx/qt1Z2rxotaVlhVMxhEI4szqknMF99t+tADhPLLG2jIp+JCDddLv&#10;rTDW9s1XeqU+FyGEXYwKCu+bWEqXFWTQjW1DHLiHbQ36ANtc6hbfIdzUchpFc2mw5NBQYEO7grIq&#10;fRoF7tDQ1G6vfDsdztX2MbnomSalhoNuswThqfN/8c991ArmYX34En6ATL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8eUgLwAAADbAAAADwAAAAAAAAAAAAAAAAChAgAA&#10;ZHJzL2Rvd25yZXYueG1sUEsFBgAAAAAEAAQA+QAAAIoDAAAAAA==&#10;" strokeweight="3pt">
                  <v:shadow color="#663"/>
                </v:line>
                <v:line id="Line 29" o:spid="_x0000_s1088" style="position:absolute;visibility:visible;mso-wrap-style:square" from="21380,37534" to="23761,3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xG74AAADbAAAADwAAAGRycy9kb3ducmV2LnhtbESPwQrCMBBE74L/EFbwpmlFRKpRVBA9&#10;qGD1A5ZmbYvNpjRR698bQfA4zMwbZr5sTSWe1LjSsoJ4GIEgzqwuOVdwvWwHUxDOI2usLJOCNzlY&#10;LrqdOSbavvhMz9TnIkDYJaig8L5OpHRZQQbd0NbEwbvZxqAPssmlbvAV4KaSoyiaSIMlh4UCa9oU&#10;lN3Th1HgdjWN7PrMl8PueF/f4pMea1Kq32tXMxCeWv8P/9p7rWASw/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izEbvgAAANsAAAAPAAAAAAAAAAAAAAAAAKEC&#10;AABkcnMvZG93bnJldi54bWxQSwUGAAAAAAQABAD5AAAAjAMAAAAA&#10;" strokeweight="3pt">
                  <v:shadow color="#663"/>
                </v:line>
                <v:line id="Line 30" o:spid="_x0000_s1089" style="position:absolute;visibility:visible;mso-wrap-style:square" from="34690,37719" to="37058,3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vbL4AAADbAAAADwAAAGRycy9kb3ducmV2LnhtbESPwQrCMBBE74L/EFbwpqlFRKpRVBA9&#10;qGD1A5ZmbYvNpjRR698bQfA4zMwbZr5sTSWe1LjSsoLRMAJBnFldcq7getkOpiCcR9ZYWSYFb3Kw&#10;XHQ7c0y0ffGZnqnPRYCwS1BB4X2dSOmyggy6oa2Jg3ezjUEfZJNL3eArwE0l4yiaSIMlh4UCa9oU&#10;lN3Th1HgdjXFdn3my2F3vK9vo5Mea1Kq32tXMxCeWv8P/9p7rWASw/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Wa9svgAAANsAAAAPAAAAAAAAAAAAAAAAAKEC&#10;AABkcnMvZG93bnJldi54bWxQSwUGAAAAAAQABAD5AAAAjAMAAAAA&#10;" strokeweight="3pt">
                  <v:shadow color="#663"/>
                </v:line>
                <v:line id="Line 31" o:spid="_x0000_s1090" style="position:absolute;visibility:visible;mso-wrap-style:square" from="21380,34683" to="23761,3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K978AAADbAAAADwAAAGRycy9kb3ducmV2LnhtbESPzQrCMBCE74LvEFbwpqk/iFSjqCB6&#10;UKHqAyzN2habTWmi1rc3guBxmJlvmPmyMaV4Uu0KywoG/QgEcWp1wZmC62Xbm4JwHlljaZkUvMnB&#10;ctFuzTHW9sUJPc8+EwHCLkYFufdVLKVLczLo+rYiDt7N1gZ9kHUmdY2vADelHEbRRBosOCzkWNEm&#10;p/R+fhgFblfR0K4Tvhx2x/v6NjjpsSalup1mNQPhqfH/8K+91womI/h+CT9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UK978AAADbAAAADwAAAAAAAAAAAAAAAACh&#10;AgAAZHJzL2Rvd25yZXYueG1sUEsFBgAAAAAEAAQA+QAAAI0DAAAAAA==&#10;" strokeweight="3pt">
                  <v:shadow color="#663"/>
                </v:line>
                <v:line id="Line 32" o:spid="_x0000_s1091" style="position:absolute;visibility:visible;mso-wrap-style:square" from="34690,34683" to="37058,3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Sg78AAADbAAAADwAAAGRycy9kb3ducmV2LnhtbESPzQrCMBCE74LvEFbwpqkiItUoKkg9&#10;qODPAyzN9gebTWmi1rc3guBxmJlvmMWqNZV4UuNKywpGwwgEcWp1ybmC23U3mIFwHlljZZkUvMnB&#10;atntLDDW9sVnel58LgKEXYwKCu/rWEqXFmTQDW1NHLzMNgZ9kE0udYOvADeVHEfRVBosOSwUWNO2&#10;oPR+eRgFLqlpbDdnvh6S432TjU56okmpfq9dz0F4av0//GvvtYLpBL5fwg+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ySg78AAADbAAAADwAAAAAAAAAAAAAAAACh&#10;AgAAZHJzL2Rvd25yZXYueG1sUEsFBgAAAAAEAAQA+QAAAI0DAAAAAA==&#10;" strokeweight="3pt">
                  <v:shadow color="#663"/>
                </v:line>
                <v:line id="Line 33" o:spid="_x0000_s1092" style="position:absolute;visibility:visible;mso-wrap-style:square" from="21380,31362" to="23761,3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A3GL4AAADbAAAADwAAAGRycy9kb3ducmV2LnhtbESPwQrCMBBE74L/EFbwpqmiItUoKoge&#10;VKj6AUuztsVmU5qo9e+NIHgcZuYNM182phRPql1hWcGgH4EgTq0uOFNwvWx7UxDOI2ssLZOCNzlY&#10;LtqtOcbavjih59lnIkDYxagg976KpXRpTgZd31bEwbvZ2qAPss6krvEV4KaUwyiaSIMFh4UcK9rk&#10;lN7PD6PA7Soa2nXCl8PueF/fBic90qRUt9OsZiA8Nf4f/rX3WsFkDN8v4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sDcYvgAAANsAAAAPAAAAAAAAAAAAAAAAAKEC&#10;AABkcnMvZG93bnJldi54bWxQSwUGAAAAAAQABAD5AAAAjAMAAAAA&#10;" strokeweight="3pt">
                  <v:shadow color="#663"/>
                </v:line>
                <v:line id="Line 34" o:spid="_x0000_s1093" style="position:absolute;visibility:visible;mso-wrap-style:square" from="34690,31362" to="37058,3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Kpb74AAADbAAAADwAAAGRycy9kb3ducmV2LnhtbESPwQrCMBBE74L/EFbwpqkiRapRVBA9&#10;qGD1A5ZmbYvNpjRR698bQfA4zMwbZr5sTSWe1LjSsoLRMAJBnFldcq7getkOpiCcR9ZYWSYFb3Kw&#10;XHQ7c0y0ffGZnqnPRYCwS1BB4X2dSOmyggy6oa2Jg3ezjUEfZJNL3eArwE0lx1EUS4Mlh4UCa9oU&#10;lN3Th1HgdjWN7frMl8PueF/fRic90aRUv9euZiA8tf4f/rX3WkEcw/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YqlvvgAAANsAAAAPAAAAAAAAAAAAAAAAAKEC&#10;AABkcnMvZG93bnJldi54bWxQSwUGAAAAAAQABAD5AAAAjAMAAAAA&#10;" strokeweight="3pt">
                  <v:shadow color="#663"/>
                </v:line>
                <v:line id="Line 35" o:spid="_x0000_s1094" style="position:absolute;visibility:visible;mso-wrap-style:square" from="34690,28035" to="37058,2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M9L4AAADbAAAADwAAAGRycy9kb3ducmV2LnhtbESPwQrCMBBE74L/EFbwpqkiKtUoKoge&#10;VKj6AUuztsVmU5qo9e+NIHgcZuYNM182phRPql1hWcGgH4EgTq0uOFNwvWx7UxDOI2ssLZOCNzlY&#10;LtqtOcbavjih59lnIkDYxagg976KpXRpTgZd31bEwbvZ2qAPss6krvEV4KaUwygaS4MFh4UcK9rk&#10;lN7PD6PA7Soa2nXCl8PueF/fBic90qRUt9OsZiA8Nf4f/rX3WsF4At8v4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Lgz0vgAAANsAAAAPAAAAAAAAAAAAAAAAAKEC&#10;AABkcnMvZG93bnJldi54bWxQSwUGAAAAAAQABAD5AAAAjAMAAAAA&#10;" strokeweight="3pt">
                  <v:shadow color="#663"/>
                </v:line>
                <v:line id="Line 36" o:spid="_x0000_s1095" style="position:absolute;visibility:visible;mso-wrap-style:square" from="21380,28035" to="23761,2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YhrwAAADbAAAADwAAAGRycy9kb3ducmV2LnhtbERPSwrCMBDdC94hjOBOU0VEqqmoILpQ&#10;weoBhmZsS5tJaaLW25uF4PLx/qt1Z2rxotaVlhVMxhEI4szqknMF99t+tADhPLLG2jIp+JCDddLv&#10;rTDW9s1XeqU+FyGEXYwKCu+bWEqXFWTQjW1DHLiHbQ36ANtc6hbfIdzUchpFc2mw5NBQYEO7grIq&#10;fRoF7tDQ1G6vfDsdztX2MbnomSalhoNuswThqfN/8c991ArmYWz4En6ATL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bGYhrwAAADbAAAADwAAAAAAAAAAAAAAAAChAgAA&#10;ZHJzL2Rvd25yZXYueG1sUEsFBgAAAAAEAAQA+QAAAIoDAAAAAA==&#10;" strokeweight="3pt">
                  <v:shadow color="#663"/>
                </v:line>
                <v:line id="Line 37" o:spid="_x0000_s1096" style="position:absolute;visibility:visible;mso-wrap-style:square" from="21380,21386" to="23761,2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9Hb4AAADbAAAADwAAAGRycy9kb3ducmV2LnhtbESPwQrCMBBE74L/EFbwpqkiotUoKoge&#10;VKj6AUuztsVmU5qo9e+NIHgcZuYNM182phRPql1hWcGgH4EgTq0uOFNwvWx7ExDOI2ssLZOCNzlY&#10;LtqtOcbavjih59lnIkDYxagg976KpXRpTgZd31bEwbvZ2qAPss6krvEV4KaUwygaS4MFh4UcK9rk&#10;lN7PD6PA7Soa2nXCl8PueF/fBic90qRUt9OsZiA8Nf4f/rX3WsF4Ct8v4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/T0dvgAAANsAAAAPAAAAAAAAAAAAAAAAAKEC&#10;AABkcnMvZG93bnJldi54bWxQSwUGAAAAAAQABAD5AAAAjAMAAAAA&#10;" strokeweight="3pt">
                  <v:shadow color="#663"/>
                </v:line>
                <v:line id="Line 38" o:spid="_x0000_s1097" style="position:absolute;visibility:visible;mso-wrap-style:square" from="21380,21386" to="21380,3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4CXbwAAADbAAAADwAAAGRycy9kb3ducmV2LnhtbERPSwrCMBDdC94hjOBOU0VUaqOoILpQ&#10;wc8Bhmb6wWZSmqj19mYhuHy8f7JqTSVe1LjSsoLRMAJBnFpdcq7gftsN5iCcR9ZYWSYFH3KwWnY7&#10;CcbavvlCr6vPRQhhF6OCwvs6ltKlBRl0Q1sTBy6zjUEfYJNL3eA7hJtKjqNoKg2WHBoKrGlbUPq4&#10;Po0Ct69pbDcXvh33p8cmG531RJNS/V67XoDw1Pq/+Oc+aAWzsD58CT9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h4CXbwAAADbAAAADwAAAAAAAAAAAAAAAAChAgAA&#10;ZHJzL2Rvd25yZXYueG1sUEsFBgAAAAAEAAQA+QAAAIoDAAAAAA==&#10;" strokeweight="3pt">
                  <v:shadow color="#663"/>
                </v:line>
                <v:line id="Line 39" o:spid="_x0000_s1098" style="position:absolute;visibility:visible;mso-wrap-style:square" from="37058,21386" to="37058,3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Knxr8AAADbAAAADwAAAGRycy9kb3ducmV2LnhtbESPzQrCMBCE74LvEFbwpmlFVKpRVBA9&#10;qODPAyzN2habTWmi1rc3guBxmJlvmNmiMaV4Uu0KywrifgSCOLW64EzB9bLpTUA4j6yxtEwK3uRg&#10;MW+3Zpho++ITPc8+EwHCLkEFufdVIqVLczLo+rYiDt7N1gZ9kHUmdY2vADelHETRSBosOCzkWNE6&#10;p/R+fhgFblvRwK5OfNlvD/fVLT7qoSalup1mOQXhqfH/8K+90wrGMXy/hB8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VKnxr8AAADbAAAADwAAAAAAAAAAAAAAAACh&#10;AgAAZHJzL2Rvd25yZXYueG1sUEsFBgAAAAAEAAQA+QAAAI0DAAAAAA==&#10;" strokeweight="3pt">
                  <v:shadow color="#663"/>
                </v:line>
                <v:line id="Line 40" o:spid="_x0000_s1099" style="position:absolute;visibility:visible;mso-wrap-style:square" from="16154,24707" to="23761,2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5sb8AAADbAAAADwAAAGRycy9kb3ducmV2LnhtbESPzQrCMBCE74LvEFbwpqlFVKpRVBA9&#10;qODPAyzN2habTWmi1rc3guBxmJlvmNmiMaV4Uu0KywoG/QgEcWp1wZmC62XTm4BwHlljaZkUvMnB&#10;Yt5uzTDR9sUnep59JgKEXYIKcu+rREqX5mTQ9W1FHLybrQ36IOtM6hpfAW5KGUfRSBosOCzkWNE6&#10;p/R+fhgFbltRbFcnvuy3h/vqNjjqoSalup1mOQXhqfH/8K+90wrGMXy/hB8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YA5sb8AAADbAAAADwAAAAAAAAAAAAAAAACh&#10;AgAAZHJzL2Rvd25yZXYueG1sUEsFBgAAAAAEAAQA+QAAAI0DAAAAAA==&#10;" strokeweight="3pt">
                  <v:shadow color="#663"/>
                </v:line>
                <v:oval id="Oval 41" o:spid="_x0000_s1100" style="position:absolute;top:5702;width:9975;height:199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/WGsQA&#10;AADbAAAADwAAAGRycy9kb3ducmV2LnhtbESPW2sCMRSE3wv9D+EIfatZL2hZjSKC0KeCF6SPh81x&#10;s7g52SZx3e2vN4WCj8PMfMMs152tRUs+VI4VjIYZCOLC6YpLBafj7v0DRIjIGmvHpKCnAOvV68sS&#10;c+3uvKf2EEuRIBxyVGBibHIpQ2HIYhi6hjh5F+ctxiR9KbXHe4LbWo6zbCYtVpwWDDa0NVRcDzer&#10;YPI7/fou+v7sa95tL/t2ZuztR6m3QbdZgIjUxWf4v/2pFcwn8Pcl/Q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P1hrEAAAA2wAAAA8AAAAAAAAAAAAAAAAAmAIAAGRycy9k&#10;b3ducmV2LnhtbFBLBQYAAAAABAAEAPUAAACJAwAAAAA=&#10;" strokecolor="blue">
                  <v:fill r:id="rId6" o:title="" recolor="t" rotate="t" type="tile"/>
                  <v:shadow color="#663"/>
                </v:oval>
                <v:shape id="Text Box 42" o:spid="_x0000_s1101" type="#_x0000_t202" style="position:absolute;top:10819;width:9979;height:10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DRsUA&#10;AADbAAAADwAAAGRycy9kb3ducmV2LnhtbESPQWsCMRSE74L/ITyhF9GsraisRrEFUXpz20K9PTfP&#10;zbabl2UTdf33TUHwOMzMN8xi1dpKXKjxpWMFo2ECgjh3uuRCwefHZjAD4QOyxsoxKbiRh9Wy21lg&#10;qt2V93TJQiEihH2KCkwIdSqlzw1Z9ENXE0fv5BqLIcqmkLrBa4TbSj4nyURaLDkuGKzpzVD+m52t&#10;guP2tb/7funrr+2tdgZ/3rPDbKLUU69dz0EEasMjfG/vtILpG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sNGxQAAANsAAAAPAAAAAAAAAAAAAAAAAJgCAABkcnMv&#10;ZG93bnJldi54bWxQSwUGAAAAAAQABAD1AAAAigMAAAAA&#10;" filled="f" fillcolor="#393" stroked="f" strokecolor="#fcf48c">
                  <v:textbox style="mso-fit-shape-to-text:t" inset="1.57481mm,.78739mm,1.57481mm,.78739mm">
                    <w:txbxContent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3300"/>
                            <w:sz w:val="30"/>
                            <w:szCs w:val="30"/>
                            <w:rtl/>
                          </w:rPr>
                        </w:pPr>
                        <w:r w:rsidRPr="00F93387">
                          <w:rPr>
                            <w:rFonts w:ascii="Tahoma" w:hAnsi="Tahoma" w:cs="Tahoma"/>
                            <w:b/>
                            <w:bCs/>
                            <w:color w:val="003300"/>
                            <w:sz w:val="30"/>
                            <w:szCs w:val="30"/>
                            <w:rtl/>
                          </w:rPr>
                          <w:t>السوق</w:t>
                        </w:r>
                      </w:p>
                      <w:p w:rsidR="004C38EB" w:rsidRPr="00F93387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3300"/>
                            <w:sz w:val="30"/>
                            <w:szCs w:val="30"/>
                            <w:lang w:val="en-GB"/>
                          </w:rPr>
                        </w:pPr>
                        <w:r w:rsidRPr="00F93387">
                          <w:rPr>
                            <w:rFonts w:ascii="Tahoma" w:hAnsi="Tahoma" w:cs="Tahoma"/>
                            <w:b/>
                            <w:bCs/>
                            <w:color w:val="003300"/>
                            <w:sz w:val="30"/>
                            <w:szCs w:val="30"/>
                            <w:rtl/>
                          </w:rPr>
                          <w:t>المستهدف</w:t>
                        </w:r>
                      </w:p>
                    </w:txbxContent>
                  </v:textbox>
                </v:shape>
                <v:line id="Line 43" o:spid="_x0000_s1102" style="position:absolute;flip:x;visibility:visible;mso-wrap-style:square" from="9975,15684" to="16154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WU8MAAADbAAAADwAAAGRycy9kb3ducmV2LnhtbESP0WrCQBRE3wv9h+UKfasbC9UQ3YgU&#10;pK2CtNEPuGSv2ZDs3ZBdTfr3XUHwcZiZM8xqPdpWXKn3tWMFs2kCgrh0uuZKwem4fU1B+ICssXVM&#10;Cv7Iwzp/flphpt3Av3QtQiUihH2GCkwIXSalLw1Z9FPXEUfv7HqLIcq+krrHIcJtK9+SZC4t1hwX&#10;DHb0YahsiotVcPi5mDRtiv322+qkGz4d785OqZfJuFmCCDSGR/je/tIKFu9w+xJ/gM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41lPDAAAA2wAAAA8AAAAAAAAAAAAA&#10;AAAAoQIAAGRycy9kb3ducmV2LnhtbFBLBQYAAAAABAAEAPkAAACRAwAAAAA=&#10;" strokeweight="3pt">
                  <v:stroke endarrow="block"/>
                  <v:shadow color="#663"/>
                </v:line>
                <v:line id="Line 44" o:spid="_x0000_s1103" style="position:absolute;visibility:visible;mso-wrap-style:square" from="16154,6178" to="16154,2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s/sr4AAADbAAAADwAAAGRycy9kb3ducmV2LnhtbESPwQrCMBBE74L/EFbwpqkiKtUoKoge&#10;VKj6AUuztsVmU5qo9e+NIHgcZuYNM182phRPql1hWcGgH4EgTq0uOFNwvWx7UxDOI2ssLZOCNzlY&#10;LtqtOcbavjih59lnIkDYxagg976KpXRpTgZd31bEwbvZ2qAPss6krvEV4KaUwygaS4MFh4UcK9rk&#10;lN7PD6PA7Soa2nXCl8PueF/fBic90qRUt9OsZiA8Nf4f/rX3WsFkDN8v4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uz+yvgAAANsAAAAPAAAAAAAAAAAAAAAAAKEC&#10;AABkcnMvZG93bnJldi54bWxQSwUGAAAAAAQABAD5AAAAjAMAAAAA&#10;" strokeweight="3pt">
                  <v:shadow color="#663"/>
                </v:line>
                <v:line id="Line 45" o:spid="_x0000_s1104" style="position:absolute;visibility:visible;mso-wrap-style:square" from="50368,24707" to="52743,2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8xsUAAADbAAAADwAAAGRycy9kb3ducmV2LnhtbESPQWvCQBSE7wX/w/IEb3WTorVGNyJC&#10;oXioVkvPz+wziWbfht2tSf99t1DwOMzMN8xy1ZtG3Mj52rKCdJyAIC6srrlU8Hl8fXwB4QOyxsYy&#10;KfghD6t88LDETNuOP+h2CKWIEPYZKqhCaDMpfVGRQT+2LXH0ztYZDFG6UmqHXYSbRj4lybM0WHNc&#10;qLClTUXF9fBtFOy2brrepyY5TdruffPlwu5ynCs1GvbrBYhAfbiH/9tvWsFsBn9f4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d8xsUAAADbAAAADwAAAAAAAAAA&#10;AAAAAAChAgAAZHJzL2Rvd25yZXYueG1sUEsFBgAAAAAEAAQA+QAAAJMDAAAAAA==&#10;" strokecolor="#06882e" strokeweight="3pt">
                  <v:stroke startarrow="block"/>
                  <v:shadow color="#663"/>
                </v:line>
                <v:line id="Line 46" o:spid="_x0000_s1105" style="position:absolute;visibility:visible;mso-wrap-style:square" from="50368,18535" to="52743,1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jotMEAAADbAAAADwAAAGRycy9kb3ducmV2LnhtbERPz2vCMBS+C/4P4QneZqq4qdUoIgiy&#10;w9xUPD+bZ1ttXkoSbfffL4eBx4/v92LVmko8yfnSsoLhIAFBnFldcq7gdNy+TUH4gKyxskwKfsnD&#10;atntLDDVtuEfeh5CLmII+xQVFCHUqZQ+K8igH9iaOHJX6wyGCF0utcMmhptKjpLkQxosOTYUWNOm&#10;oOx+eBgF+0/3vv4emuQyrpuvzdmF/e04U6rfa9dzEIHa8BL/u3dawSSOjV/i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Oi0wQAAANsAAAAPAAAAAAAAAAAAAAAA&#10;AKECAABkcnMvZG93bnJldi54bWxQSwUGAAAAAAQABAD5AAAAjwMAAAAA&#10;" strokecolor="#06882e" strokeweight="3pt">
                  <v:stroke startarrow="block"/>
                  <v:shadow color="#663"/>
                </v:line>
                <v:line id="Line 47" o:spid="_x0000_s1106" style="position:absolute;visibility:visible;mso-wrap-style:square" from="50368,12350" to="52743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NL8UAAADbAAAADwAAAGRycy9kb3ducmV2LnhtbESPT2vCQBTE70K/w/IKvenGUm2N2YgI&#10;hdKDf0vPz+xrkjb7NuxuTfz2riB4HGbmN0y26E0jTuR8bVnBeJSAIC6srrlU8HV4H76B8AFZY2OZ&#10;FJzJwyJ/GGSYatvxjk77UIoIYZ+igiqENpXSFxUZ9CPbEkfvxzqDIUpXSu2wi3DTyOckmUqDNceF&#10;CltaVVT87f+Ngs2nmyy3Y5McX9puvfp2YfN7mCn19Ngv5yAC9eEevrU/tILXGVy/xB8g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RNL8UAAADbAAAADwAAAAAAAAAA&#10;AAAAAAChAgAAZHJzL2Rvd25yZXYueG1sUEsFBgAAAAAEAAQA+QAAAJMDAAAAAA==&#10;" strokecolor="#06882e" strokeweight="3pt">
                  <v:stroke startarrow="block"/>
                  <v:shadow color="#663"/>
                </v:line>
                <v:line id="Line 48" o:spid="_x0000_s1107" style="position:absolute;visibility:visible;mso-wrap-style:square" from="50368,6178" to="52743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UlcIAAADbAAAADwAAAGRycy9kb3ducmV2LnhtbERPz2vCMBS+C/4P4QneNHVs0nXGUoTB&#10;8GCdjp3fmre2W/NSkmi7/94chB0/vt+bfDSduJLzrWUFq2UCgriyuuVawcf5dZGC8AFZY2eZFPyR&#10;h3w7nWww03bgd7qeQi1iCPsMFTQh9JmUvmrIoF/anjhy39YZDBG6WmqHQww3nXxIkrU02HJsaLCn&#10;XUPV7+liFJR791QcVyb5euyHw+7ThfLn/KzUfDYWLyACjeFffHe/aQVpXB+/xB8gt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uUlcIAAADbAAAADwAAAAAAAAAAAAAA&#10;AAChAgAAZHJzL2Rvd25yZXYueG1sUEsFBgAAAAAEAAQA+QAAAJADAAAAAA==&#10;" strokecolor="#06882e" strokeweight="3pt">
                  <v:stroke startarrow="block"/>
                  <v:shadow color="#663"/>
                </v:line>
                <w10:anchorlock/>
              </v:group>
            </w:pict>
          </mc:Fallback>
        </mc:AlternateConten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شكل رقم (12). عناصر الاتصالات التسويقية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 xml:space="preserve"> (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نموذج الاتصالات الترويجية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)</w:t>
      </w:r>
    </w:p>
    <w:p w:rsidR="004C38EB" w:rsidRPr="004C38EB" w:rsidRDefault="004C38EB" w:rsidP="004C38EB">
      <w:pPr>
        <w:autoSpaceDE w:val="0"/>
        <w:autoSpaceDN w:val="0"/>
        <w:bidi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274310" cy="2780030"/>
                <wp:effectExtent l="9525" t="0" r="21590" b="22225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51"/>
                        <wpg:cNvGrpSpPr>
                          <a:grpSpLocks/>
                        </wpg:cNvGrpSpPr>
                        <wpg:grpSpPr bwMode="auto">
                          <a:xfrm>
                            <a:off x="4209584" y="440133"/>
                            <a:ext cx="1064726" cy="940360"/>
                            <a:chOff x="4576" y="1300"/>
                            <a:chExt cx="1132" cy="1000"/>
                          </a:xfrm>
                        </wpg:grpSpPr>
                        <wps:wsp>
                          <wps:cNvPr id="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4" y="1300"/>
                              <a:ext cx="904" cy="1000"/>
                            </a:xfrm>
                            <a:prstGeom prst="rect">
                              <a:avLst/>
                            </a:prstGeom>
                            <a:solidFill>
                              <a:srgbClr val="C6FF03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99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99"/>
                                    <w:sz w:val="26"/>
                                    <w:szCs w:val="26"/>
                                  </w:rPr>
                                </w:pPr>
                                <w:r w:rsidRPr="00F9338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99"/>
                                    <w:sz w:val="26"/>
                                    <w:szCs w:val="26"/>
                                    <w:rtl/>
                                  </w:rPr>
                                  <w:t>المرسل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  <wps:wsp>
                          <wps:cNvPr id="4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1920"/>
                              <a:ext cx="208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440133"/>
                            <a:ext cx="695421" cy="940817"/>
                          </a:xfrm>
                          <a:prstGeom prst="rect">
                            <a:avLst/>
                          </a:prstGeom>
                          <a:solidFill>
                            <a:srgbClr val="C6FF03"/>
                          </a:solidFill>
                          <a:ln w="12700">
                            <a:solidFill>
                              <a:srgbClr val="40007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666633"/>
                            </a:outerShdw>
                          </a:effectLst>
                        </wps:spPr>
                        <wps:txbx>
                          <w:txbxContent>
                            <w:p w:rsidR="004C38EB" w:rsidRPr="006E2E10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99"/>
                                  <w:sz w:val="24"/>
                                  <w:rtl/>
                                </w:rPr>
                              </w:pPr>
                            </w:p>
                            <w:p w:rsidR="004C38EB" w:rsidRPr="006E2E10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99"/>
                                  <w:sz w:val="24"/>
                                </w:rPr>
                              </w:pPr>
                              <w:r w:rsidRPr="006E2E10">
                                <w:rPr>
                                  <w:rFonts w:ascii="Tahoma" w:hAnsi="Tahoma" w:cs="Tahoma"/>
                                  <w:color w:val="000099"/>
                                  <w:sz w:val="24"/>
                                  <w:rtl/>
                                </w:rPr>
                                <w:t>المستقبل</w:t>
                              </w:r>
                            </w:p>
                          </w:txbxContent>
                        </wps:txbx>
                        <wps:bodyPr rot="0" vert="horz" wrap="none" lIns="53388" tIns="26226" rIns="53388" bIns="26226" anchor="ctr" anchorCtr="0" upright="1">
                          <a:noAutofit/>
                        </wps:bodyPr>
                      </wps:wsp>
                      <wpg:wg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869173" y="665701"/>
                            <a:ext cx="1019299" cy="714792"/>
                            <a:chOff x="1024" y="1540"/>
                            <a:chExt cx="1084" cy="760"/>
                          </a:xfrm>
                        </wpg:grpSpPr>
                        <wps:wsp>
                          <wps:cNvPr id="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2" y="1540"/>
                              <a:ext cx="856" cy="760"/>
                            </a:xfrm>
                            <a:prstGeom prst="rect">
                              <a:avLst/>
                            </a:prstGeom>
                            <a:solidFill>
                              <a:srgbClr val="C6FF03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D5DD7"/>
                                    <w:sz w:val="17"/>
                                    <w:szCs w:val="17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cs="Tahoma"/>
                                    <w:b/>
                                    <w:bCs/>
                                    <w:color w:val="5D5DD7"/>
                                    <w:sz w:val="17"/>
                                    <w:szCs w:val="17"/>
                                  </w:rPr>
                                </w:pPr>
                                <w:r w:rsidRPr="00F9338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D5DD7"/>
                                    <w:sz w:val="17"/>
                                    <w:szCs w:val="17"/>
                                    <w:rtl/>
                                  </w:rPr>
                                  <w:t>ترجمة المعلومة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  <wps:wsp>
                          <wps:cNvPr id="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4" y="1920"/>
                              <a:ext cx="208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3081260" y="665701"/>
                            <a:ext cx="1064294" cy="714792"/>
                            <a:chOff x="3376" y="1540"/>
                            <a:chExt cx="1132" cy="760"/>
                          </a:xfrm>
                        </wpg:grpSpPr>
                        <wps:wsp>
                          <wps:cNvPr id="1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2" y="1540"/>
                              <a:ext cx="856" cy="760"/>
                            </a:xfrm>
                            <a:prstGeom prst="rect">
                              <a:avLst/>
                            </a:prstGeom>
                            <a:solidFill>
                              <a:srgbClr val="C6FF03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90000"/>
                                    <w:sz w:val="17"/>
                                    <w:szCs w:val="17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cs="Tahoma"/>
                                    <w:b/>
                                    <w:bCs/>
                                    <w:color w:val="990000"/>
                                    <w:sz w:val="17"/>
                                    <w:szCs w:val="17"/>
                                  </w:rPr>
                                </w:pPr>
                                <w:r w:rsidRPr="00F93387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90000"/>
                                    <w:sz w:val="17"/>
                                    <w:szCs w:val="17"/>
                                    <w:rtl/>
                                  </w:rPr>
                                  <w:t>تحليل المعلومة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  <wps:wsp>
                          <wps:cNvPr id="11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6" y="1920"/>
                              <a:ext cx="208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2" name="Group 61"/>
                        <wpg:cNvGrpSpPr>
                          <a:grpSpLocks/>
                        </wpg:cNvGrpSpPr>
                        <wpg:grpSpPr bwMode="auto">
                          <a:xfrm>
                            <a:off x="1942985" y="457061"/>
                            <a:ext cx="1126594" cy="940783"/>
                            <a:chOff x="2128" y="1300"/>
                            <a:chExt cx="1198" cy="1000"/>
                          </a:xfrm>
                        </wpg:grpSpPr>
                        <wps:wsp>
                          <wps:cNvPr id="1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4" y="1300"/>
                              <a:ext cx="892" cy="1000"/>
                            </a:xfrm>
                            <a:prstGeom prst="rect">
                              <a:avLst/>
                            </a:prstGeom>
                            <a:solidFill>
                              <a:srgbClr val="C6FF03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CC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CC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CC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CC"/>
                                    <w:sz w:val="28"/>
                                    <w:szCs w:val="28"/>
                                  </w:rPr>
                                </w:pPr>
                                <w:r w:rsidRPr="00F9338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CC"/>
                                    <w:sz w:val="28"/>
                                    <w:szCs w:val="28"/>
                                    <w:rtl/>
                                  </w:rPr>
                                  <w:t>الوسيلة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b" anchorCtr="0" upright="1">
                            <a:noAutofit/>
                          </wps:bodyPr>
                        </wps:wsp>
                        <wps:wsp>
                          <wps:cNvPr id="14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8" y="1920"/>
                              <a:ext cx="208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492"/>
                              <a:ext cx="808" cy="280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99"/>
                                  </w:rPr>
                                </w:pPr>
                                <w:r w:rsidRPr="00F93387">
                                  <w:rPr>
                                    <w:rFonts w:ascii="Tahoma" w:hAnsi="Tahoma" w:cs="Tahoma"/>
                                    <w:color w:val="000099"/>
                                    <w:sz w:val="20"/>
                                    <w:szCs w:val="24"/>
                                    <w:rtl/>
                                  </w:rPr>
                                  <w:t>الرسالة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</wpg:wgp>
                      <wpg:wgp>
                        <wpg:cNvPr id="16" name="Group 65"/>
                        <wpg:cNvGrpSpPr>
                          <a:grpSpLocks/>
                        </wpg:cNvGrpSpPr>
                        <wpg:grpSpPr bwMode="auto">
                          <a:xfrm>
                            <a:off x="947913" y="2200663"/>
                            <a:ext cx="2449173" cy="579367"/>
                            <a:chOff x="1108" y="3172"/>
                            <a:chExt cx="2604" cy="616"/>
                          </a:xfrm>
                        </wpg:grpSpPr>
                        <wps:wsp>
                          <wps:cNvPr id="1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3172"/>
                              <a:ext cx="952" cy="616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990000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990000"/>
                                    <w:sz w:val="28"/>
                                    <w:szCs w:val="28"/>
                                  </w:rPr>
                                </w:pPr>
                                <w:r w:rsidRPr="00F93387">
                                  <w:rPr>
                                    <w:rFonts w:ascii="Arial" w:hAnsi="Arial" w:cs="Arial"/>
                                    <w:b/>
                                    <w:bCs/>
                                    <w:color w:val="990000"/>
                                    <w:sz w:val="28"/>
                                    <w:szCs w:val="28"/>
                                    <w:rtl/>
                                  </w:rPr>
                                  <w:t>رد الفعل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  <wps:wsp>
                          <wps:cNvPr id="18" name="Lin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8" y="3600"/>
                              <a:ext cx="1664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357360" y="1369490"/>
                            <a:ext cx="601802" cy="1248876"/>
                            <a:chOff x="480" y="2288"/>
                            <a:chExt cx="640" cy="1328"/>
                          </a:xfrm>
                        </wpg:grpSpPr>
                        <wps:wsp>
                          <wps:cNvPr id="20" name="Line 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" y="3600"/>
                              <a:ext cx="640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" y="2288"/>
                              <a:ext cx="0" cy="1328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2" name="Group 71"/>
                        <wpg:cNvGrpSpPr>
                          <a:grpSpLocks/>
                        </wpg:cNvGrpSpPr>
                        <wpg:grpSpPr bwMode="auto">
                          <a:xfrm>
                            <a:off x="3385838" y="1369490"/>
                            <a:ext cx="1486117" cy="1410540"/>
                            <a:chOff x="3700" y="2288"/>
                            <a:chExt cx="1580" cy="1500"/>
                          </a:xfrm>
                        </wpg:grpSpPr>
                        <wps:wsp>
                          <wps:cNvPr id="2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0" y="3172"/>
                              <a:ext cx="952" cy="616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990000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990000"/>
                                    <w:sz w:val="28"/>
                                    <w:szCs w:val="28"/>
                                  </w:rPr>
                                </w:pPr>
                                <w:r w:rsidRPr="00F93387">
                                  <w:rPr>
                                    <w:rFonts w:ascii="Arial" w:hAnsi="Arial" w:cs="Arial"/>
                                    <w:b/>
                                    <w:bCs/>
                                    <w:color w:val="990000"/>
                                    <w:sz w:val="28"/>
                                    <w:szCs w:val="28"/>
                                    <w:rtl/>
                                  </w:rPr>
                                  <w:t xml:space="preserve">الاثر المرتد 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  <wps:wsp>
                          <wps:cNvPr id="24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40" y="3600"/>
                              <a:ext cx="592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80" y="2288"/>
                              <a:ext cx="0" cy="1328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96EDF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6" name="Group 75"/>
                        <wpg:cNvGrpSpPr>
                          <a:grpSpLocks/>
                        </wpg:cNvGrpSpPr>
                        <wpg:grpSpPr bwMode="auto">
                          <a:xfrm>
                            <a:off x="1832229" y="1399537"/>
                            <a:ext cx="1534573" cy="1218829"/>
                            <a:chOff x="2048" y="2320"/>
                            <a:chExt cx="1632" cy="1296"/>
                          </a:xfrm>
                        </wpg:grpSpPr>
                        <wps:wsp>
                          <wps:cNvPr id="2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4" y="2644"/>
                              <a:ext cx="952" cy="61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82"/>
                                </a:gs>
                                <a:gs pos="30000">
                                  <a:srgbClr val="66008F"/>
                                </a:gs>
                                <a:gs pos="64999">
                                  <a:srgbClr val="BA0066"/>
                                </a:gs>
                                <a:gs pos="89999">
                                  <a:srgbClr val="FF0000"/>
                                </a:gs>
                                <a:gs pos="100000">
                                  <a:srgbClr val="FF82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12700">
                              <a:solidFill>
                                <a:srgbClr val="96EDFE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666633"/>
                              </a:outerShdw>
                            </a:effectLst>
                          </wps:spPr>
                          <wps:txbx>
                            <w:txbxContent>
                              <w:p w:rsidR="004C38EB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4C38EB" w:rsidRPr="00F93387" w:rsidRDefault="004C38EB" w:rsidP="004C38EB">
                                <w:pPr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F93387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rtl/>
                                  </w:rPr>
                                  <w:t>الضوضاء</w:t>
                                </w:r>
                              </w:p>
                            </w:txbxContent>
                          </wps:txbx>
                          <wps:bodyPr rot="0" vert="horz" wrap="square" lIns="53388" tIns="26226" rIns="53388" bIns="26226" anchor="ctr" anchorCtr="0" upright="1">
                            <a:noAutofit/>
                          </wps:bodyPr>
                        </wps:wsp>
                        <wps:wsp>
                          <wps:cNvPr id="28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6" y="2976"/>
                              <a:ext cx="30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96EDFE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8" y="2976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96EDFE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2320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96EDFE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3312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96EDFE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66663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363604" y="1632723"/>
                            <a:ext cx="801320" cy="9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البيئة</w:t>
                              </w:r>
                            </w:p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السياسية</w:t>
                              </w:r>
                            </w:p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والقانونية</w:t>
                              </w:r>
                            </w:p>
                          </w:txbxContent>
                        </wps:txbx>
                        <wps:bodyPr rot="0" vert="horz" wrap="square" lIns="53950" tIns="26975" rIns="53950" bIns="26975" anchor="t" anchorCtr="0" upright="1">
                          <a:spAutoFit/>
                        </wps:bodyPr>
                      </wps:wsp>
                      <wps:wsp>
                        <wps:cNvPr id="3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6172" y="140504"/>
                            <a:ext cx="993090" cy="9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البيئة</w:t>
                              </w:r>
                            </w:p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الاقتصادية</w:t>
                              </w:r>
                            </w:p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والتكنولوجية</w:t>
                              </w:r>
                            </w:p>
                          </w:txbxContent>
                        </wps:txbx>
                        <wps:bodyPr rot="0" vert="horz" wrap="square" lIns="53950" tIns="26975" rIns="53950" bIns="26975" anchor="t" anchorCtr="0" upright="1">
                          <a:spAutoFit/>
                        </wps:bodyPr>
                      </wps:wsp>
                      <wps:wsp>
                        <wps:cNvPr id="3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7777" y="1590826"/>
                            <a:ext cx="789890" cy="7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CF48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38EB" w:rsidRPr="004C38EB" w:rsidRDefault="004C38EB" w:rsidP="004C38EB">
                              <w:pPr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C38EB">
                                <w:rPr>
                                  <w:rFonts w:ascii="Tahoma" w:hAnsi="Tahoma" w:cs="Tahoma"/>
                                  <w:sz w:val="19"/>
                                  <w:szCs w:val="19"/>
                                  <w:rtl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البيئة الاجتماعية والحضارية</w:t>
                              </w:r>
                            </w:p>
                          </w:txbxContent>
                        </wps:txbx>
                        <wps:bodyPr rot="0" vert="horz" wrap="square" lIns="53950" tIns="26975" rIns="53950" bIns="26975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5" o:spid="_x0000_s1108" editas="canvas" style="width:415.3pt;height:218.9pt;mso-position-horizontal-relative:char;mso-position-vertical-relative:line" coordsize="52743,2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">
                <v:shape id="_x0000_s1109" type="#_x0000_t75" style="position:absolute;width:52743;height:27800;visibility:visible;mso-wrap-style:square">
                  <v:fill o:detectmouseclick="t"/>
                  <v:path o:connecttype="none"/>
                </v:shape>
                <v:group id="Group 51" o:spid="_x0000_s1110" style="position:absolute;left:42095;top:4401;width:10648;height:9403" coordorigin="4576,1300" coordsize="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2" o:spid="_x0000_s1111" style="position:absolute;left:4804;top:1300;width:904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5dM70A&#10;AADaAAAADwAAAGRycy9kb3ducmV2LnhtbESPzQrCMBCE74LvEFbwIppa8YdqFBEEb+LPAyzN2hSb&#10;TWmi1rc3guBxmJlvmNWmtZV4UuNLxwrGowQEce50yYWC62U/XIDwAVlj5ZgUvMnDZt3trDDT7sUn&#10;ep5DISKEfYYKTAh1JqXPDVn0I1cTR+/mGoshyqaQusFXhNtKpkkykxZLjgsGa9oZyu/nh1VwrwY8&#10;leaYWpof98XYWC3LVKl+r90uQQRqwz/8ax+0ggl8r8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q5dM70AAADaAAAADwAAAAAAAAAAAAAAAACYAgAAZHJzL2Rvd25yZXYu&#10;eG1sUEsFBgAAAAAEAAQA9QAAAIIDAAAAAA==&#10;" fillcolor="#c6ff03" strokecolor="#96edfe" strokeweight="1pt"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99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99"/>
                              <w:sz w:val="26"/>
                              <w:szCs w:val="26"/>
                            </w:rPr>
                          </w:pPr>
                          <w:r w:rsidRPr="00F93387">
                            <w:rPr>
                              <w:rFonts w:ascii="Tahoma" w:hAnsi="Tahoma" w:cs="Tahoma"/>
                              <w:b/>
                              <w:bCs/>
                              <w:color w:val="000099"/>
                              <w:sz w:val="26"/>
                              <w:szCs w:val="26"/>
                              <w:rtl/>
                            </w:rPr>
                            <w:t>المرسل</w:t>
                          </w:r>
                        </w:p>
                      </w:txbxContent>
                    </v:textbox>
                  </v:rect>
                  <v:line id="Line 53" o:spid="_x0000_s1112" style="position:absolute;visibility:visible;mso-wrap-style:square" from="4576,1920" to="4784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FbFMQAAADaAAAADwAAAGRycy9kb3ducmV2LnhtbESPT2vCQBTE7wW/w/KEXkqzqdRQUlfp&#10;P4vgKVF7fmafSTD7Ns2uGr+9Kwgeh5n5DTOZ9aYRR+pcbVnBSxSDIC6srrlUsF7Nn99AOI+ssbFM&#10;Cs7kYDYdPEww1fbEGR1zX4oAYZeigsr7NpXSFRUZdJFtiYO3s51BH2RXSt3hKcBNI0dxnEiDNYeF&#10;Clv6qqjY5wejoNg2483232a/o539XCbfP+env71Sj8P+4x2Ep97fw7f2Qit4heuVcAPk9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wVsUxAAAANoAAAAPAAAAAAAAAAAA&#10;AAAAAKECAABkcnMvZG93bnJldi54bWxQSwUGAAAAAAQABAD5AAAAkgMAAAAA&#10;" strokecolor="#96edfe" strokeweight="4pt">
                    <v:stroke startarrow="block"/>
                    <v:shadow color="#663"/>
                  </v:line>
                </v:group>
                <v:rect id="Rectangle 54" o:spid="_x0000_s1113" style="position:absolute;top:4401;width:6954;height:9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IjsQA&#10;AADaAAAADwAAAGRycy9kb3ducmV2LnhtbESPT2vCQBTE7wW/w/IEb3Vji39I3YgWCoK9VNucn9mX&#10;bGr2bciuGvvpuwWhx2FmfsMsV71txIU6XztWMBknIIgLp2uuFHwe3h4XIHxA1tg4JgU38rDKBg9L&#10;TLW78gdd9qESEcI+RQUmhDaV0heGLPqxa4mjV7rOYoiyq6Tu8BrhtpFPSTKTFmuOCwZbejVUnPZn&#10;q+D5u6X5Mbd5/rN5n+6K0nydZ71So2G/fgERqA//4Xt7qxVM4e9Kv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4CI7EAAAA2gAAAA8AAAAAAAAAAAAAAAAAmAIAAGRycy9k&#10;b3ducmV2LnhtbFBLBQYAAAAABAAEAPUAAACJAwAAAAA=&#10;" fillcolor="#c6ff03" strokecolor="#400073" strokeweight="1pt">
                  <v:shadow on="t" color="#663"/>
                  <v:textbox inset="1.483mm,.7285mm,1.483mm,.7285mm">
                    <w:txbxContent>
                      <w:p w:rsidR="004C38EB" w:rsidRPr="006E2E10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0099"/>
                            <w:sz w:val="24"/>
                            <w:rtl/>
                          </w:rPr>
                        </w:pPr>
                      </w:p>
                      <w:p w:rsidR="004C38EB" w:rsidRPr="006E2E10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color w:val="000099"/>
                            <w:sz w:val="24"/>
                          </w:rPr>
                        </w:pPr>
                        <w:r w:rsidRPr="006E2E10">
                          <w:rPr>
                            <w:rFonts w:ascii="Tahoma" w:hAnsi="Tahoma" w:cs="Tahoma"/>
                            <w:color w:val="000099"/>
                            <w:sz w:val="24"/>
                            <w:rtl/>
                          </w:rPr>
                          <w:t>المستقبل</w:t>
                        </w:r>
                      </w:p>
                    </w:txbxContent>
                  </v:textbox>
                </v:rect>
                <v:group id="Group 55" o:spid="_x0000_s1114" style="position:absolute;left:8691;top:6657;width:10193;height:7147" coordorigin="1024,1540" coordsize="1084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56" o:spid="_x0000_s1115" style="position:absolute;left:1252;top:1540;width:856;height: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bMLwA&#10;AADaAAAADwAAAGRycy9kb3ducmV2LnhtbESPzQrCMBCE74LvEFbwIppa0Eo1igiCN/HnAZZmbYrN&#10;pjRR69sbQfA4zMw3zGrT2Vo8qfWVYwXTSQKCuHC64lLB9bIfL0D4gKyxdkwK3uRhs+73Vphr9+IT&#10;Pc+hFBHCPkcFJoQml9IXhiz6iWuIo3dzrcUQZVtK3eIrwm0t0ySZS4sVxwWDDe0MFffzwyq41yOe&#10;SXNMLWXHfTk1VssqVWo46LZLEIG68A//2getI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lVswvAAAANoAAAAPAAAAAAAAAAAAAAAAAJgCAABkcnMvZG93bnJldi54&#10;bWxQSwUGAAAAAAQABAD1AAAAgQMAAAAA&#10;" fillcolor="#c6ff03" strokecolor="#96edfe" strokeweight="1pt"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5D5DD7"/>
                              <w:sz w:val="17"/>
                              <w:szCs w:val="17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cs="Tahoma"/>
                              <w:b/>
                              <w:bCs/>
                              <w:color w:val="5D5DD7"/>
                              <w:sz w:val="17"/>
                              <w:szCs w:val="17"/>
                            </w:rPr>
                          </w:pPr>
                          <w:r w:rsidRPr="00F93387">
                            <w:rPr>
                              <w:rFonts w:ascii="Tahoma" w:hAnsi="Tahoma" w:cs="Tahoma"/>
                              <w:b/>
                              <w:bCs/>
                              <w:color w:val="5D5DD7"/>
                              <w:sz w:val="17"/>
                              <w:szCs w:val="17"/>
                              <w:rtl/>
                            </w:rPr>
                            <w:t>ترجمة المعلومة</w:t>
                          </w:r>
                        </w:p>
                      </w:txbxContent>
                    </v:textbox>
                  </v:rect>
                  <v:line id="Line 57" o:spid="_x0000_s1116" style="position:absolute;visibility:visible;mso-wrap-style:square" from="1024,1920" to="1232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REcAAAADaAAAADwAAAGRycy9kb3ducmV2LnhtbERPy4rCMBTdC/5DuANuRNMRFKnGMo4P&#10;BlzpjK6vzbUtbW5qE7X+/WQhuDyc9zxpTSXu1LjCsoLPYQSCOLW64EzB3+9mMAXhPLLGyjIpeJKD&#10;ZNHtzDHW9sF7uh98JkIIuxgV5N7XsZQuzcmgG9qaOHAX2xj0ATaZ1A0+Qrip5CiKJtJgwaEhx5q+&#10;c0rLw80oSM/V+Hi+2v12dLHL3WS1fvZPpVK9j/ZrBsJT69/il/tHKwhbw5Vw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MURHAAAAA2gAAAA8AAAAAAAAAAAAAAAAA&#10;oQIAAGRycy9kb3ducmV2LnhtbFBLBQYAAAAABAAEAPkAAACOAwAAAAA=&#10;" strokecolor="#96edfe" strokeweight="4pt">
                    <v:stroke startarrow="block"/>
                    <v:shadow color="#663"/>
                  </v:line>
                </v:group>
                <v:group id="Group 58" o:spid="_x0000_s1117" style="position:absolute;left:30812;top:6657;width:10643;height:7147" coordorigin="3376,1540" coordsize="11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59" o:spid="_x0000_s1118" style="position:absolute;left:3652;top:1540;width:856;height: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CPsEA&#10;AADbAAAADwAAAGRycy9kb3ducmV2LnhtbESPQWvDMAyF74X9B6PCLmN1Eug20jhhDAK7hbX9ASLW&#10;4tBYDrHXZv9+Ogx6k3hP732qmtVP6kpLHAMbyHcZKOI+2JEHA+dT+/wGKiZki1NgMvBLEZr6YVNh&#10;acONv+h6TIOSEI4lGnApzaXWsXfkMe7CTCzad1g8JlmXQdsFbxLuJ11k2Yv2OLI0OJzpw1F/Of54&#10;A5fpiffadYWn164dcuetHgtjHrfr+wFUojXdzf/Xn1bwhV5+kQF0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9gj7BAAAA2wAAAA8AAAAAAAAAAAAAAAAAmAIAAGRycy9kb3du&#10;cmV2LnhtbFBLBQYAAAAABAAEAPUAAACGAwAAAAA=&#10;" fillcolor="#c6ff03" strokecolor="#96edfe" strokeweight="1pt"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7"/>
                              <w:szCs w:val="17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cs="Tahoma"/>
                              <w:b/>
                              <w:bCs/>
                              <w:color w:val="990000"/>
                              <w:sz w:val="17"/>
                              <w:szCs w:val="17"/>
                            </w:rPr>
                          </w:pPr>
                          <w:r w:rsidRPr="00F93387"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7"/>
                              <w:szCs w:val="17"/>
                              <w:rtl/>
                            </w:rPr>
                            <w:t>تحليل المعلومة</w:t>
                          </w:r>
                        </w:p>
                      </w:txbxContent>
                    </v:textbox>
                  </v:rect>
                  <v:line id="Line 60" o:spid="_x0000_s1119" style="position:absolute;visibility:visible;mso-wrap-style:square" from="3376,1920" to="3584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DKK8AAAADbAAAADwAAAGRycy9kb3ducmV2LnhtbERPS4vCMBC+L/gfwgheFk0VFKlG8c2C&#10;J5/nsRnbYjOpTdT6783Cwt7m43vOeFqbQjypcrllBd1OBII4sTrnVMHxsG4PQTiPrLGwTAre5GA6&#10;aXyNMdb2xTt67n0qQgi7GBVk3pexlC7JyKDr2JI4cFdbGfQBVqnUFb5CuClkL4oG0mDOoSHDkhYZ&#10;Jbf9wyhILkX/dLnb3aZ3tfPtYLl6f59vSrWa9WwEwlPt/8V/7h8d5nfh95dwgJ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AyivAAAAA2wAAAA8AAAAAAAAAAAAAAAAA&#10;oQIAAGRycy9kb3ducmV2LnhtbFBLBQYAAAAABAAEAPkAAACOAwAAAAA=&#10;" strokecolor="#96edfe" strokeweight="4pt">
                    <v:stroke startarrow="block"/>
                    <v:shadow color="#663"/>
                  </v:line>
                </v:group>
                <v:group id="Group 61" o:spid="_x0000_s1120" style="position:absolute;left:19429;top:4570;width:11266;height:9408" coordorigin="2128,1300" coordsize="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62" o:spid="_x0000_s1121" style="position:absolute;left:2434;top:1300;width:892;height:10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fNsMA&#10;AADbAAAADwAAAGRycy9kb3ducmV2LnhtbERPTU8CMRC9m/AfmiHxJl0kCi4UgiSa9WJk4eJtsh12&#10;C9vp0lZY/701MfE2L+9zFqvetuJCPhjHCsajDARx5bThWsF+93I3AxEissbWMSn4pgCr5eBmgbl2&#10;V97SpYy1SCEcclTQxNjlUoaqIYth5DrixB2ctxgT9LXUHq8p3LbyPssepUXDqaHBjjYNVafyyyoo&#10;xtPn3VsojofSv36Y98mnOT89KHU77NdzEJH6+C/+cxc6zZ/A7y/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cfNsMAAADbAAAADwAAAAAAAAAAAAAAAACYAgAAZHJzL2Rv&#10;d25yZXYueG1sUEsFBgAAAAAEAAQA9QAAAIgDAAAAAA==&#10;" fillcolor="#c6ff03" strokecolor="#96edfe" strokeweight="1pt"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28"/>
                              <w:szCs w:val="28"/>
                            </w:rPr>
                          </w:pPr>
                          <w:r w:rsidRPr="00F93387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28"/>
                              <w:szCs w:val="28"/>
                              <w:rtl/>
                            </w:rPr>
                            <w:t>الوسيلة</w:t>
                          </w:r>
                        </w:p>
                      </w:txbxContent>
                    </v:textbox>
                  </v:rect>
                  <v:line id="Line 63" o:spid="_x0000_s1122" style="position:absolute;visibility:visible;mso-wrap-style:square" from="2128,1920" to="2336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dps8MAAADbAAAADwAAAGRycy9kb3ducmV2LnhtbERPS2vCQBC+F/wPywi9lGZTqaGkrtKX&#10;RfCUqD2P2TEJZmfT7Krx37uC4G0+vudMZr1pxJE6V1tW8BLFIIgLq2suFaxX8+c3EM4ja2wsk4Iz&#10;OZhNBw8TTLU9cUbH3JcihLBLUUHlfZtK6YqKDLrItsSB29nOoA+wK6Xu8BTCTSNHcZxIgzWHhgpb&#10;+qqo2OcHo6DYNuPN9t9mv6Od/Vwm3z/np7+9Uo/D/uMdhKfe38U390KH+a9w/SUcIK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3abPDAAAA2wAAAA8AAAAAAAAAAAAA&#10;AAAAoQIAAGRycy9kb3ducmV2LnhtbFBLBQYAAAAABAAEAPkAAACRAwAAAAA=&#10;" strokecolor="#96edfe" strokeweight="4pt">
                    <v:stroke startarrow="block"/>
                    <v:shadow color="#663"/>
                  </v:line>
                  <v:rect id="Rectangle 64" o:spid="_x0000_s1123" style="position:absolute;left:2476;top:1492;width:808;height: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VMsAA&#10;AADbAAAADwAAAGRycy9kb3ducmV2LnhtbERP32vCMBB+H/g/hBP2NpMNFOmM4pSBTwOr7vlsrk2x&#10;uZQmq91/bwTBt/v4ft5iNbhG9NSF2rOG94kCQVx4U3Ol4Xj4fpuDCBHZYOOZNPxTgNVy9LLAzPgr&#10;76nPYyVSCIcMNdgY20zKUFhyGCa+JU5c6TuHMcGukqbDawp3jfxQaiYd1pwaLLa0sVRc8j+nYUY/&#10;51yW6qB2/eX0O93a0sgvrV/Hw/oTRKQhPsUP986k+VO4/5IOk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uVMsAAAADbAAAADwAAAAAAAAAAAAAAAACYAgAAZHJzL2Rvd25y&#10;ZXYueG1sUEsFBgAAAAAEAAQA9QAAAIUDAAAAAA==&#10;" fillcolor="lime" strokecolor="#96edfe" strokeweight="1pt">
                    <v:shadow color="#663"/>
                    <v:textbox inset="1.483mm,.7285mm,1.483mm,.7285mm">
                      <w:txbxContent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99"/>
                            </w:rPr>
                          </w:pPr>
                          <w:r w:rsidRPr="00F93387">
                            <w:rPr>
                              <w:rFonts w:ascii="Tahoma" w:hAnsi="Tahoma" w:cs="Tahoma"/>
                              <w:color w:val="000099"/>
                              <w:sz w:val="20"/>
                              <w:szCs w:val="24"/>
                              <w:rtl/>
                            </w:rPr>
                            <w:t>الرسالة</w:t>
                          </w:r>
                        </w:p>
                      </w:txbxContent>
                    </v:textbox>
                  </v:rect>
                </v:group>
                <v:group id="Group 65" o:spid="_x0000_s1124" style="position:absolute;left:9479;top:22006;width:24491;height:5794" coordorigin="1108,3172" coordsize="2604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66" o:spid="_x0000_s1125" style="position:absolute;left:1108;top:3172;width:952;height: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tvMEA&#10;AADbAAAADwAAAGRycy9kb3ducmV2LnhtbERPS4vCMBC+C/sfwizsRTRdESvVKLLsSzxZBa9DMzbF&#10;ZtJtotZ/bxYEb/PxPWe+7GwtLtT6yrGC92ECgrhwuuJSwX73NZiC8AFZY+2YFNzIw3Lx0ptjpt2V&#10;t3TJQyliCPsMFZgQmkxKXxiy6IeuIY7c0bUWQ4RtKXWL1xhuazlKkom0WHFsMNjQh6HilJ+tgv53&#10;fV59jg7Vn1mX45O5pT/pfqPU22u3moEI1IWn+OH+1XF+Cv+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bbzBAAAA2wAAAA8AAAAAAAAAAAAAAAAAmAIAAGRycy9kb3du&#10;cmV2LnhtbFBLBQYAAAAABAAEAPUAAACGAwAAAAA=&#10;" fillcolor="lime" strokecolor="#96edfe" strokeweight="1pt"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990000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990000"/>
                              <w:sz w:val="28"/>
                              <w:szCs w:val="28"/>
                            </w:rPr>
                          </w:pPr>
                          <w:r w:rsidRPr="00F93387">
                            <w:rPr>
                              <w:rFonts w:ascii="Arial" w:hAnsi="Arial" w:cs="Arial"/>
                              <w:b/>
                              <w:bCs/>
                              <w:color w:val="990000"/>
                              <w:sz w:val="28"/>
                              <w:szCs w:val="28"/>
                              <w:rtl/>
                            </w:rPr>
                            <w:t>رد الفعل</w:t>
                          </w:r>
                        </w:p>
                      </w:txbxContent>
                    </v:textbox>
                  </v:rect>
                  <v:line id="Line 67" o:spid="_x0000_s1126" style="position:absolute;flip:x;visibility:visible;mso-wrap-style:square" from="2048,3600" to="371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xbHcMAAADbAAAADwAAAGRycy9kb3ducmV2LnhtbESPT4vCQAzF7wt+hyGCt3XqgiLVUURc&#10;8CD4Z130GDqxLXYypTPa7rffHARvCe/lvV/my85V6klNKD0bGA0TUMSZtyXnBs4/359TUCEiW6w8&#10;k4E/CrBc9D7mmFrf8pGep5grCeGQooEixjrVOmQFOQxDXxOLdvONwyhrk2vbYCvhrtJfSTLRDkuW&#10;hgJrWheU3U8PZ2C/nd72hzHufi/tdTJa6w2GcDZm0O9WM1CRuvg2v66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cWx3DAAAA2wAAAA8AAAAAAAAAAAAA&#10;AAAAoQIAAGRycy9kb3ducmV2LnhtbFBLBQYAAAAABAAEAPkAAACRAwAAAAA=&#10;" strokecolor="#96edfe" strokeweight="4pt">
                    <v:stroke dashstyle="dash" startarrow="block"/>
                    <v:shadow color="#663"/>
                  </v:line>
                </v:group>
                <v:group id="Group 68" o:spid="_x0000_s1127" style="position:absolute;left:3573;top:13694;width:6018;height:12489" coordorigin="480,2288" coordsize="640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69" o:spid="_x0000_s1128" style="position:absolute;flip:x;visibility:visible;mso-wrap-style:square" from="480,3600" to="112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dpr0AAADbAAAADwAAAGRycy9kb3ducmV2LnhtbERPSwrCMBDdC94hjOBOUwVFqlFEFFwI&#10;/tHl0IxtsZmUJtp6e7MQXD7ef7ZoTCHeVLncsoJBPwJBnFidc6rgct70JiCcR9ZYWCYFH3KwmLdb&#10;M4y1rflI75NPRQhhF6OCzPsyltIlGRl0fVsSB+5hK4M+wCqVusI6hJtCDqNoLA3mHBoyLGmVUfI8&#10;vYyC/Xby2B9GuLve6vt4sJJrdO6iVLfTLKcgPDX+L/65t1rBMKwPX8IP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aGnaa9AAAA2wAAAA8AAAAAAAAAAAAAAAAAoQIA&#10;AGRycy9kb3ducmV2LnhtbFBLBQYAAAAABAAEAPkAAACLAwAAAAA=&#10;" strokecolor="#96edfe" strokeweight="4pt">
                    <v:stroke dashstyle="dash" startarrow="block"/>
                    <v:shadow color="#663"/>
                  </v:line>
                  <v:line id="Line 70" o:spid="_x0000_s1129" style="position:absolute;flip:y;visibility:visible;mso-wrap-style:square" from="480,2288" to="480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o4PcMAAADbAAAADwAAAGRycy9kb3ducmV2LnhtbESPT4vCMBTE74LfIbyFvWlaYUWqaVlE&#10;wcOC/3GPj+bZlm1eShNt99sbQfA4zMxvmEXWm1rcqXWVZQXxOAJBnFtdcaHgdFyPZiCcR9ZYWyYF&#10;/+QgS4eDBSbadryn+8EXIkDYJaig9L5JpHR5SQbd2DbEwbva1qAPsi2kbrELcFPLSRRNpcGKw0KJ&#10;DS1Lyv8ON6Ngu5ldt7sv/Dlfut9pvJQrdO6k1OdH/z0H4an37/CrvdEKJjE8v4Qf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KOD3DAAAA2wAAAA8AAAAAAAAAAAAA&#10;AAAAoQIAAGRycy9kb3ducmV2LnhtbFBLBQYAAAAABAAEAPkAAACRAwAAAAA=&#10;" strokecolor="#96edfe" strokeweight="4pt">
                    <v:stroke dashstyle="dash" startarrow="block"/>
                    <v:shadow color="#663"/>
                  </v:line>
                </v:group>
                <v:group id="Group 71" o:spid="_x0000_s1130" style="position:absolute;left:33858;top:13694;width:14861;height:14106" coordorigin="3700,2288" coordsize="1580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72" o:spid="_x0000_s1131" style="position:absolute;left:3700;top:3172;width:952;height: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hAsUA&#10;AADbAAAADwAAAGRycy9kb3ducmV2LnhtbESPQWvCQBSE74X+h+UVvEjdNBUtqZsgorbiqVbo9ZF9&#10;zQazb2N21fjvu4LQ4zAz3zCzoreNOFPna8cKXkYJCOLS6ZorBfvv1fMbCB+QNTaOScGVPBT548MM&#10;M+0u/EXnXahEhLDPUIEJoc2k9KUhi37kWuLo/brOYoiyq6Tu8BLhtpFpkkykxZrjgsGWFobKw+5k&#10;FQzXzWm+TH/qo9lU44O5Tj+m+61Sg6d+/g4iUB/+w/f2p1aQvsL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KECxQAAANsAAAAPAAAAAAAAAAAAAAAAAJgCAABkcnMv&#10;ZG93bnJldi54bWxQSwUGAAAAAAQABAD1AAAAigMAAAAA&#10;" fillcolor="lime" strokecolor="#96edfe" strokeweight="1pt"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990000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990000"/>
                              <w:sz w:val="28"/>
                              <w:szCs w:val="28"/>
                            </w:rPr>
                          </w:pPr>
                          <w:r w:rsidRPr="00F93387">
                            <w:rPr>
                              <w:rFonts w:ascii="Arial" w:hAnsi="Arial" w:cs="Arial"/>
                              <w:b/>
                              <w:bCs/>
                              <w:color w:val="990000"/>
                              <w:sz w:val="28"/>
                              <w:szCs w:val="28"/>
                              <w:rtl/>
                            </w:rPr>
                            <w:t xml:space="preserve">الاثر المرتد </w:t>
                          </w:r>
                        </w:p>
                      </w:txbxContent>
                    </v:textbox>
                  </v:rect>
                  <v:line id="Line 73" o:spid="_x0000_s1132" style="position:absolute;flip:x;visibility:visible;mso-wrap-style:square" from="4640,3600" to="523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2bpcIAAADbAAAADwAAAGRycy9kb3ducmV2LnhtbESPzarCMBSE94LvEI7gTlNFRXqNIqLg&#10;QvCfe5eH5tiW25yUJtr69kYQXA4z8w0zWzSmEA+qXG5ZwaAfgSBOrM45VXA5b3pTEM4jaywsk4In&#10;OVjM260ZxtrWfKTHyaciQNjFqCDzvoyldElGBl3flsTBu9nKoA+ySqWusA5wU8hhFE2kwZzDQoYl&#10;rTJK/k93o2C/nd72hzHurr/132Swkmt07qJUt9Msf0B4avw3/GlvtYLhCN5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2bpcIAAADbAAAADwAAAAAAAAAAAAAA&#10;AAChAgAAZHJzL2Rvd25yZXYueG1sUEsFBgAAAAAEAAQA+QAAAJADAAAAAA==&#10;" strokecolor="#96edfe" strokeweight="4pt">
                    <v:stroke dashstyle="dash" startarrow="block"/>
                    <v:shadow color="#663"/>
                  </v:line>
                  <v:line id="Line 74" o:spid="_x0000_s1133" style="position:absolute;flip:y;visibility:visible;mso-wrap-style:square" from="5280,2288" to="5280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kMxsQAAADbAAAADwAAAGRycy9kb3ducmV2LnhtbESPzWrDMBCE74G+g9hCb7FcQ53gWgmh&#10;paX4UMjPpbfF2lgi1spYauK8fRUI9DjMzDdMvZ5cL840ButZwXOWgyBuvbbcKTjsP+ZLECEia+w9&#10;k4IrBVivHmY1VtpfeEvnXexEgnCoUIGJcaikDK0hhyHzA3Hyjn50GJMcO6lHvCS462WR56V0aDkt&#10;GBzozVB72v06BVZ3tDiUbjPYvjDNZ0PXn/dvpZ4ep80riEhT/A/f219aQfECt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QzGxAAAANsAAAAPAAAAAAAAAAAA&#10;AAAAAKECAABkcnMvZG93bnJldi54bWxQSwUGAAAAAAQABAD5AAAAkgMAAAAA&#10;" strokecolor="#96edfe" strokeweight="4pt">
                    <v:stroke dashstyle="dash"/>
                    <v:shadow color="#663"/>
                  </v:line>
                </v:group>
                <v:group id="Group 75" o:spid="_x0000_s1134" style="position:absolute;left:18322;top:13995;width:15346;height:12188" coordorigin="2048,2320" coordsize="163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76" o:spid="_x0000_s1135" style="position:absolute;left:2404;top:2644;width:952;height: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gIcQA&#10;AADbAAAADwAAAGRycy9kb3ducmV2LnhtbESPQWvCQBSE7wX/w/IEb3VTD7akbkIRCwUFaRTx+Mi+&#10;ZqPZtzG7xvjvu4WCx2FmvmEW+WAb0VPna8cKXqYJCOLS6ZorBfvd5/MbCB+QNTaOScGdPOTZ6GmB&#10;qXY3/qa+CJWIEPYpKjAhtKmUvjRk0U9dSxy9H9dZDFF2ldQd3iLcNnKWJHNpsea4YLClpaHyXFyt&#10;gmJpcL9ty8thfTxuTH8Nq9NOKzUZDx/vIAIN4RH+b39pBb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t4CHEAAAA2wAAAA8AAAAAAAAAAAAAAAAAmAIAAGRycy9k&#10;b3ducmV2LnhtbFBLBQYAAAAABAAEAPUAAACJAwAAAAA=&#10;" fillcolor="#000082" strokecolor="#96edfe" strokeweight="1pt">
                    <v:fill color2="#ff8200" focusposition=".5,.5" focussize="" colors="0 #000082;19661f #66008f;42598f #ba0066;58982f red;1 #ff8200" focus="100%" type="gradientRadial"/>
                    <v:shadow on="t" color="#663"/>
                    <v:textbox inset="1.483mm,.7285mm,1.483mm,.7285mm">
                      <w:txbxContent>
                        <w:p w:rsidR="004C38EB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4C38EB" w:rsidRPr="00F93387" w:rsidRDefault="004C38EB" w:rsidP="004C38EB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93387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الضوضاء</w:t>
                          </w:r>
                        </w:p>
                      </w:txbxContent>
                    </v:textbox>
                  </v:rect>
                  <v:line id="Line 77" o:spid="_x0000_s1136" style="position:absolute;visibility:visible;mso-wrap-style:square" from="3376,2976" to="3680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R1r8AAADbAAAADwAAAGRycy9kb3ducmV2LnhtbERPTWvCQBC9F/wPywje6saApaSuIgHB&#10;m5h66HGaHZNgdjZkxyT6691DocfH+97sJteqgfrQeDawWiagiEtvG64MXL4P75+ggiBbbD2TgQcF&#10;2G1nbxvMrB/5TEMhlYohHDI0UIt0mdahrMlhWPqOOHJX3zuUCPtK2x7HGO5anSbJh3bYcGyosaO8&#10;pvJW3J2B8SLD6Znn+vSDx7RoZFxPv5Uxi/m0/wIlNMm/+M99tAbSODZ+iT9Ab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ShR1r8AAADbAAAADwAAAAAAAAAAAAAAAACh&#10;AgAAZHJzL2Rvd25yZXYueG1sUEsFBgAAAAAEAAQA+QAAAI0DAAAAAA==&#10;" strokecolor="#96edfe" strokeweight="4.5pt">
                    <v:stroke endarrow="block"/>
                    <v:shadow color="#663"/>
                  </v:line>
                  <v:line id="Line 78" o:spid="_x0000_s1137" style="position:absolute;flip:x;visibility:visible;mso-wrap-style:square" from="2048,2976" to="2368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UjjsMAAADbAAAADwAAAGRycy9kb3ducmV2LnhtbESPT4vCMBTE7wt+h/AEb5qqy6LVKCoq&#10;ggf/Ih4fzbMtNi+lidr99mZB2OMwM79hxtPaFOJJlcstK+h2IhDEidU5pwrOp1V7AMJ5ZI2FZVLw&#10;Sw6mk8bXGGNtX3yg59GnIkDYxagg876MpXRJRgZdx5bEwbvZyqAPskqlrvAV4KaQvSj6kQZzDgsZ&#10;lrTIKLkfH0ZB+vje+4vuXzbLa3mbz9e8lbu+Uq1mPRuB8FT7//CnvdEKekP4+xJ+gJ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FI47DAAAA2wAAAA8AAAAAAAAAAAAA&#10;AAAAoQIAAGRycy9kb3ducmV2LnhtbFBLBQYAAAAABAAEAPkAAACRAwAAAAA=&#10;" strokecolor="#96edfe" strokeweight="4.5pt">
                    <v:stroke endarrow="block"/>
                    <v:shadow color="#663"/>
                  </v:line>
                  <v:line id="Line 79" o:spid="_x0000_s1138" style="position:absolute;visibility:visible;mso-wrap-style:square" from="2880,2320" to="2880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gJOr8AAADbAAAADwAAAGRycy9kb3ducmV2LnhtbERPz2uDMBS+F/Y/hDfYrcZtbA5rWspA&#10;8FpnS48P82ak5kVMZu1/3xwKO358v4vdYgcx0+R7xwpekxQEcet0z52C5qdcf4HwAVnj4JgU3MjD&#10;bvu0KjDX7soHmuvQiRjCPkcFJoQxl9K3hiz6xI3Ekft1k8UQ4dRJPeE1httBvqXpp7TYc2wwONK3&#10;ofZS/1kF1pTzuTye6qbap609ZdlHh5lSL8/LfgMi0BL+xQ93pRW8x/X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QgJOr8AAADbAAAADwAAAAAAAAAAAAAAAACh&#10;AgAAZHJzL2Rvd25yZXYueG1sUEsFBgAAAAAEAAQA+QAAAI0DAAAAAA==&#10;" strokecolor="#96edfe" strokeweight="4.5pt">
                    <v:stroke startarrow="block"/>
                    <v:shadow color="#663"/>
                  </v:line>
                  <v:line id="Line 80" o:spid="_x0000_s1139" style="position:absolute;flip:y;visibility:visible;mso-wrap-style:square" from="2880,3312" to="2880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cWlsQAAADbAAAADwAAAGRycy9kb3ducmV2LnhtbESPW2vCQBSE3wv+h+UIvhTdaKFIdBXR&#10;Cslj4wV8O2RPLiR7NmS3Mf333UKhj8PMfMNs96NpxUC9qy0rWC4iEMS51TWXCq6X83wNwnlkja1l&#10;UvBNDva7ycsWY22f/ElD5ksRIOxiVFB538VSurwig25hO+LgFbY36IPsS6l7fAa4aeUqit6lwZrD&#10;QoUdHSvKm+zLKEjvh4zTYWVfi1vyKNJTk38kjVKz6XjYgPA0+v/wXzvRCt6W8Psl/A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xaWxAAAANsAAAAPAAAAAAAAAAAA&#10;AAAAAKECAABkcnMvZG93bnJldi54bWxQSwUGAAAAAAQABAD5AAAAkgMAAAAA&#10;" strokecolor="#96edfe" strokeweight="4.5pt">
                    <v:stroke startarrow="block"/>
                    <v:shadow color="#663"/>
                  </v:line>
                </v:group>
                <v:shape id="Text Box 81" o:spid="_x0000_s1140" type="#_x0000_t202" style="position:absolute;left:43636;top:16327;width:8013;height:9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778MA&#10;AADbAAAADwAAAGRycy9kb3ducmV2LnhtbESPQWuDQBSE74X8h+UFeqtrbBvEZBNCQEmPTaT0+HBf&#10;VOK+FXej5t93C4Ueh5n5htnuZ9OJkQbXWlawimIQxJXVLdcKykv+koJwHlljZ5kUPMjBfrd42mKm&#10;7cSfNJ59LQKEXYYKGu/7TEpXNWTQRbYnDt7VDgZ9kEMt9YBTgJtOJnG8lgZbDgsN9nRsqLqd70ZB&#10;WkzHOrXyIyne83ydzm/l95dV6nk5HzYgPM3+P/zXPmkFrwn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e778MAAADbAAAADwAAAAAAAAAAAAAAAACYAgAAZHJzL2Rv&#10;d25yZXYueG1sUEsFBgAAAAAEAAQA9QAAAIgDAAAAAA==&#10;" filled="f" fillcolor="#393" stroked="f" strokecolor="#fcf48c">
                  <v:textbox style="mso-fit-shape-to-text:t" inset="1.49861mm,.74931mm,1.49861mm,.74931mm">
                    <w:txbxContent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البيئة</w:t>
                        </w:r>
                      </w:p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السياسية</w:t>
                        </w:r>
                      </w:p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والقانونية</w:t>
                        </w:r>
                      </w:p>
                    </w:txbxContent>
                  </v:textbox>
                </v:shape>
                <v:shape id="Text Box 82" o:spid="_x0000_s1141" type="#_x0000_t202" style="position:absolute;left:10361;top:1405;width:9931;height:9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edMMA&#10;AADbAAAADwAAAGRycy9kb3ducmV2LnhtbESPQWvCQBSE7wX/w/IEb3WjaSVEVxEhoR6bSvH4yD6T&#10;YPZtyK5J+u/dQqHHYWa+YXaHybRioN41lhWslhEI4tLqhisFl6/sNQHhPLLG1jIp+CEHh/3sZYep&#10;tiN/0lD4SgQIuxQV1N53qZSurMmgW9qOOHg32xv0QfaV1D2OAW5auY6ijTTYcFiosaNTTeW9eBgF&#10;ST6eqsTK8zp/z7JNMr1drt9WqcV8Om5BeJr8f/iv/aEVxDH8fgk/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sedMMAAADbAAAADwAAAAAAAAAAAAAAAACYAgAAZHJzL2Rv&#10;d25yZXYueG1sUEsFBgAAAAAEAAQA9QAAAIgDAAAAAA==&#10;" filled="f" fillcolor="#393" stroked="f" strokecolor="#fcf48c">
                  <v:textbox style="mso-fit-shape-to-text:t" inset="1.49861mm,.74931mm,1.49861mm,.74931mm">
                    <w:txbxContent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البيئة</w:t>
                        </w:r>
                      </w:p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الاقتصادية</w:t>
                        </w:r>
                      </w:p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والتكنولوجية</w:t>
                        </w:r>
                      </w:p>
                    </w:txbxContent>
                  </v:textbox>
                </v:shape>
                <v:shape id="Text Box 83" o:spid="_x0000_s1142" type="#_x0000_t202" style="position:absolute;left:977;top:15908;width:7899;height: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KGAMMA&#10;AADbAAAADwAAAGRycy9kb3ducmV2LnhtbESPQWvCQBSE7wX/w/KE3upGGyVEVxEhoT02inh8ZJ9J&#10;MPs2ZLdJ+u+7hYLHYWa+YXaHybRioN41lhUsFxEI4tLqhisFl3P2loBwHllja5kU/JCDw372ssNU&#10;25G/aCh8JQKEXYoKau+7VEpX1mTQLWxHHLy77Q36IPtK6h7HADetXEXRRhpsOCzU2NGppvJRfBsF&#10;ST6eqsTKz1W+zrJNMsWX29Uq9TqfjlsQnib/DP+3P7SC9xj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KGAMMAAADbAAAADwAAAAAAAAAAAAAAAACYAgAAZHJzL2Rv&#10;d25yZXYueG1sUEsFBgAAAAAEAAQA9QAAAIgDAAAAAA==&#10;" filled="f" fillcolor="#393" stroked="f" strokecolor="#fcf48c">
                  <v:textbox style="mso-fit-shape-to-text:t" inset="1.49861mm,.74931mm,1.49861mm,.74931mm">
                    <w:txbxContent>
                      <w:p w:rsidR="004C38EB" w:rsidRPr="004C38EB" w:rsidRDefault="004C38EB" w:rsidP="004C38EB">
                        <w:pPr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C38EB">
                          <w:rPr>
                            <w:rFonts w:ascii="Tahoma" w:hAnsi="Tahoma" w:cs="Tahoma"/>
                            <w:sz w:val="19"/>
                            <w:szCs w:val="19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البيئة الاجتماعية والحضارية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إن الاتصالات التسويقية حتى تكون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متكاملة فلابد وأن تتوفر فيها أربعة عناصر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1- المرسل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2- الرسالة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3- وسيلة الاتصال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4- المرسل إليه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وفيما يلي عرض مفصل لعناصر الاتصال التسويقي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أولا - المرسل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هو مصدر البيانات والمقاصد المطلوب إيصالها إلى المرسل إليه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فهو من يقوم بإرسال المعلومات إلى المرسل إليه . فقد يكون المرسل شركة تجارية أو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تاجر جملة أو مشروعا صغير أو كبيرا ، بل قد يكون مجرد بائع شخصي 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br/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ثانيا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الرسالة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هي الوسيلة التي يمكن بواسطتها نقل المضمون المعنوي الذي يهدف المرسل إلى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إيصاله إلى المرسل إليه ، وتتعدد صور هذه الرسالة ، فأحيانًا تكون إعلانات ، وأحيانا تكون دعاية ، وأحيانا تكون اتصالات شخصية ، وأحيانا تكون محفزات بيعية ... إلخ.</w:t>
      </w:r>
    </w:p>
    <w:p w:rsidR="004C38EB" w:rsidRPr="004C38EB" w:rsidRDefault="004C38EB" w:rsidP="004C38EB">
      <w:pPr>
        <w:autoSpaceDE w:val="0"/>
        <w:autoSpaceDN w:val="0"/>
        <w:bidi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يجب أن تحتوي الرسالة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أيا كانت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على وسيلة جذب للانتباه ولما تحويه من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 xml:space="preserve">مضمون ، ففي مثل هذا العصر تشتد الحرب التنافسية ، وذلك على كافة المستويات، وتكون الوسيلة لإيصال مضامين هذه التنافسيات هو الرسالة التي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تصل إلى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المرسل إليهم ، ففي خضم هذه الرسائل المتزاحمة والصارخة في أوجع العملاء ،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لابد وأن يعلو صوت رسالتك ليقدم ميزة حقيقية للعملاء ، مما يجعل رسالتك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متميزة بالنجاح وتأدية غرضها عن بقية الرسائل الأخرى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C38EB" w:rsidRPr="004C38EB" w:rsidRDefault="004C38EB" w:rsidP="004C38EB">
      <w:pPr>
        <w:autoSpaceDE w:val="0"/>
        <w:autoSpaceDN w:val="0"/>
        <w:bidi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وانتبه ؛ فبالرغم من أن المنتج نفسه له الدور الأساسي في إيصال وإثبات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مصداقية قيمته ، إلا أن الوسيلة الاتصالية يكون لها الدور الأساسي في تبيين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مصداقية وجود هذه القيمة ؛ فالعملاء لا يقدمون على استعمال المنتج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ليتحققوا من مصداقية تواجد قيمته التي تدعيها، بل ينظرون إلى مصداقية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وسيلتك الاتصالية والإبلاغية التي من خلالها تثبت تحقق هذه القيمة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ثالثا - وسيلة الاتصال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تنقسم وسائل الاتصال إلى نوعين رئيسيين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النوع الأول- الوسائل الشخصية: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وتعتمد على البيع الشخصي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personal selling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ومديري الشركة والمستشارين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وأفراد الأسرة والجيران والاصدقاء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وهذه الوسائل يحتاج إليها خاصة إذا كانت السلعة التي يتم تسويقها مرتفعة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السعر ومعدل شرائها منخفض وكانت لها صفة اجتماعية وليست فردية كالسيارة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وغيرها من السلع التي تعكس مكانة الفرد الاجتماعية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br/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النوع الثاني - الوسائل غير الشخصية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وهي الوسائل الاتصالية واسعة النطاق ، والتي تصل إلى أعداد كبيرة جدا من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المرسل إليهم ، فهي تعد رسائل عامة لا تحمل الصفة الشخصية كإعلانات الجرائد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والمجلات والمذياع والتلفزيون والمناسبات الخاصة التي تقيمها بعض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الشركات كالمعارض و حفلات الاستقبال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.</w:t>
      </w:r>
    </w:p>
    <w:p w:rsidR="004C38EB" w:rsidRPr="004C38EB" w:rsidRDefault="004C38EB" w:rsidP="004C38EB">
      <w:pPr>
        <w:autoSpaceDE w:val="0"/>
        <w:autoSpaceDN w:val="0"/>
        <w:bidi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وهذه الوسائل العامة لها سلبياتها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لا يلحظ الفرد إلا عدد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ً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 محدودًا من الرسائل والوسائل.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تؤثر فيها العوامل النفسية للأفراد فلا تصل المعاني المرادة من خلالها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إليهم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لا يتذكر منها المرسل إليه إلا معلومات محدودة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386" w:hanging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لا يمكن الحصول على البيانات المرتدة من المرسل إليه إلا بعد مرور فترة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زمنية طويلة إذا ما قورنت بالوسائل الشخصية.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386" w:hanging="38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فكل هذه العوامل تحد من التأثير على المرسل إليه ، مما يشكل ميزة للوسائل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الاتصالية الشخصية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رابعًا - المرسل إليه 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وهو من توجه إليه هذه الرسائل من المرسل. وتختلف الوسائل الاتصالية باختلاف المرسل إليه.فالأفراد يناسبهم الاتصال بالوسائل الشخصية ، بينما المجموعات يناسبها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وسائل الاتصال العامة كالاجتماعات والحفلات الخاصة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فلا يمكن نجاح الاتصال التسويقي إلا بعد تحديد نوعية المرسل إليه لتحديد</w:t>
      </w:r>
      <w:r w:rsidRPr="004C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نوعية الاتصال المناسبة.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معوقات الاتصال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التسويقي:</w:t>
      </w: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تتعدد معوقات الاتصال التسويقي ، يمكن حصرها فيما يلي :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اولا - معوقات بين الشركات :</w:t>
      </w:r>
    </w:p>
    <w:p w:rsidR="004C38EB" w:rsidRPr="004C38EB" w:rsidRDefault="004C38EB" w:rsidP="004C38EB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تقنية ضعيفة للبيع الشخصي</w:t>
      </w:r>
    </w:p>
    <w:p w:rsidR="004C38EB" w:rsidRPr="004C38EB" w:rsidRDefault="004C38EB" w:rsidP="004C38EB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اعلانات غير مركزة</w:t>
      </w:r>
    </w:p>
    <w:p w:rsidR="004C38EB" w:rsidRPr="004C38EB" w:rsidRDefault="004C38EB" w:rsidP="004C38EB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اختيار ضعيف للوسائل</w:t>
      </w:r>
    </w:p>
    <w:p w:rsidR="004C38EB" w:rsidRPr="004C38EB" w:rsidRDefault="004C38EB" w:rsidP="004C38EB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الفشل في معرفة متخذ القرار</w:t>
      </w:r>
    </w:p>
    <w:p w:rsidR="004C38EB" w:rsidRPr="004C38EB" w:rsidRDefault="004C38EB" w:rsidP="004C38EB">
      <w:pPr>
        <w:autoSpaceDE w:val="0"/>
        <w:autoSpaceDN w:val="0"/>
        <w:bidi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ثانيًا- بين الافراد:</w:t>
      </w:r>
    </w:p>
    <w:p w:rsidR="004C38EB" w:rsidRPr="004C38EB" w:rsidRDefault="004C38EB" w:rsidP="004C38EB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العمر</w:t>
      </w:r>
    </w:p>
    <w:p w:rsidR="004C38EB" w:rsidRPr="004C38EB" w:rsidRDefault="004C38EB" w:rsidP="004C38EB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الجنس</w:t>
      </w:r>
    </w:p>
    <w:p w:rsidR="004C38EB" w:rsidRPr="004C38EB" w:rsidRDefault="004C38EB" w:rsidP="004C38EB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الثقافة</w:t>
      </w:r>
    </w:p>
    <w:p w:rsidR="004C38EB" w:rsidRPr="004C38EB" w:rsidRDefault="004C38EB" w:rsidP="004C38EB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المركز الاجتماعي</w:t>
      </w:r>
    </w:p>
    <w:p w:rsidR="004C38EB" w:rsidRPr="004C38EB" w:rsidRDefault="004C38EB" w:rsidP="004C38EB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الشخصية</w:t>
      </w:r>
    </w:p>
    <w:p w:rsidR="004C38EB" w:rsidRPr="004C38EB" w:rsidRDefault="004C38EB" w:rsidP="004C38EB">
      <w:pPr>
        <w:autoSpaceDE w:val="0"/>
        <w:autoSpaceDN w:val="0"/>
        <w:bidi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ثالثًا- داخل الشركات :</w:t>
      </w:r>
    </w:p>
    <w:p w:rsidR="004C38EB" w:rsidRPr="004C38EB" w:rsidRDefault="004C38EB" w:rsidP="004C38EB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 xml:space="preserve">ضعف الاجراءات والتتابع </w:t>
      </w:r>
    </w:p>
    <w:p w:rsidR="004C38EB" w:rsidRPr="004C38EB" w:rsidRDefault="004C38EB" w:rsidP="004C38EB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ضعف وصول ومرور الرسائل من قسم لأخر (من اعلى لأسفل)</w:t>
      </w:r>
    </w:p>
    <w:p w:rsidR="004C38EB" w:rsidRPr="004C38EB" w:rsidRDefault="004C38EB" w:rsidP="004C38EB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ضعف الوصول لأعلى (الموظفون خائفون من الادارة العليا)</w:t>
      </w:r>
    </w:p>
    <w:p w:rsidR="004C38EB" w:rsidRPr="004C38EB" w:rsidRDefault="004C38EB" w:rsidP="004C38EB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ضعف الآلات (الحاسب, التصوير، الفاكس..)</w:t>
      </w:r>
    </w:p>
    <w:p w:rsidR="004C38EB" w:rsidRPr="004C38EB" w:rsidRDefault="004C38EB" w:rsidP="004C38EB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المعلومات لا تحفظ للاستخدام مستقبلا او بطرق بدائية تصعب من الحصول عليها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شكل رقم (13). أهم الفروق بين الترويج والاتصالات التسويقية المتكاملة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:</w:t>
      </w:r>
    </w:p>
    <w:tbl>
      <w:tblPr>
        <w:tblW w:w="74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2495"/>
        <w:gridCol w:w="2496"/>
      </w:tblGrid>
      <w:tr w:rsidR="004C38EB" w:rsidRPr="004C38EB" w:rsidTr="00C927CB">
        <w:trPr>
          <w:trHeight w:val="600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المفهوم الحديث للاتصالات التسويقية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المفهـــوم  التقليــــدي  للترويـــــج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وجــــــه  المقـــــارنــة</w:t>
            </w:r>
          </w:p>
        </w:tc>
      </w:tr>
      <w:tr w:rsidR="004C38EB" w:rsidRPr="004C38EB" w:rsidTr="00C927CB">
        <w:trPr>
          <w:trHeight w:val="705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 تبادلي في الاتجاهين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اتجاه واحد من المنشأة إلى السوق المستهدف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اتجاه عملية الاتصال</w:t>
            </w:r>
          </w:p>
        </w:tc>
      </w:tr>
      <w:tr w:rsidR="004C38EB" w:rsidRPr="004C38EB" w:rsidTr="00C927CB">
        <w:trPr>
          <w:trHeight w:val="645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الاتصال أكثر ومستمر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الاتصال قليل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الاتصال والتفاهم مع السوق المستهدف</w:t>
            </w:r>
          </w:p>
        </w:tc>
      </w:tr>
      <w:tr w:rsidR="004C38EB" w:rsidRPr="004C38EB" w:rsidTr="00C927CB">
        <w:trPr>
          <w:trHeight w:val="795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جميع عناصر المزيج التسويقي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عنصر الترويج في المزيج التسويقي فقط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عناصر النشاط الترويجي</w:t>
            </w:r>
          </w:p>
        </w:tc>
      </w:tr>
      <w:tr w:rsidR="004C38EB" w:rsidRPr="004C38EB" w:rsidTr="00C927CB">
        <w:trPr>
          <w:trHeight w:val="900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الإعلان أقل أهمية وأقل فاعلية بسبب تزايد وسائله وقنواته واتساع السوق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الإعلان أكثر أهمية وأكثر فاعلية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أهمية الإعلان في النشاط الترويجي</w:t>
            </w:r>
          </w:p>
        </w:tc>
      </w:tr>
      <w:tr w:rsidR="004C38EB" w:rsidRPr="004C38EB" w:rsidTr="00C927CB">
        <w:trPr>
          <w:trHeight w:val="660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أكثــر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قليل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التنسيق بين عناصر وطرق الترويج</w:t>
            </w:r>
          </w:p>
        </w:tc>
      </w:tr>
      <w:tr w:rsidR="004C38EB" w:rsidRPr="004C38EB" w:rsidTr="00C927CB">
        <w:trPr>
          <w:trHeight w:val="840"/>
          <w:tblCellSpacing w:w="0" w:type="dxa"/>
          <w:jc w:val="center"/>
        </w:trPr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أكثر وفي نفس الوقت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قليل</w:t>
            </w:r>
          </w:p>
        </w:tc>
        <w:tc>
          <w:tcPr>
            <w:tcW w:w="2505" w:type="dxa"/>
            <w:vAlign w:val="center"/>
          </w:tcPr>
          <w:p w:rsidR="004C38EB" w:rsidRPr="004C38EB" w:rsidRDefault="004C38EB" w:rsidP="004C38EB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4C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عدد طرق الترويج الموجهة للسوق المستهدف</w:t>
            </w:r>
          </w:p>
        </w:tc>
      </w:tr>
    </w:tbl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الأهداف الرئيسية للاتصالات التسويقية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:</w:t>
      </w:r>
    </w:p>
    <w:p w:rsidR="004C38EB" w:rsidRPr="004C38EB" w:rsidRDefault="004C38EB" w:rsidP="004C38EB">
      <w:pPr>
        <w:numPr>
          <w:ilvl w:val="0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نقل المعلومات الخاصة بالشركة ومنتجاتها إلى الجمهور.</w:t>
      </w:r>
    </w:p>
    <w:p w:rsidR="004C38EB" w:rsidRPr="004C38EB" w:rsidRDefault="004C38EB" w:rsidP="004C38EB">
      <w:pPr>
        <w:numPr>
          <w:ilvl w:val="0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التأثير في الاتجاهات النفسية للمستهلكين من أجل تحسين الصورة الذهنية للشركة ومنتجاتها:</w:t>
      </w:r>
    </w:p>
    <w:p w:rsidR="004C38EB" w:rsidRPr="004C38EB" w:rsidRDefault="004C38EB" w:rsidP="004C38EB">
      <w:pPr>
        <w:numPr>
          <w:ilvl w:val="2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بناء الشعور الإيجابي نحو علامة الشركة في نفوس المستهلكين.</w:t>
      </w:r>
    </w:p>
    <w:p w:rsidR="004C38EB" w:rsidRPr="004C38EB" w:rsidRDefault="004C38EB" w:rsidP="004C38EB">
      <w:pPr>
        <w:numPr>
          <w:ilvl w:val="2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تصحيح معلومات المستهلكين عن علامة الشركة.</w:t>
      </w:r>
    </w:p>
    <w:p w:rsidR="004C38EB" w:rsidRPr="004C38EB" w:rsidRDefault="004C38EB" w:rsidP="004C38EB">
      <w:pPr>
        <w:numPr>
          <w:ilvl w:val="2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تحويل الاتجاهات النفسية السلبية للمستهلكين نحو علامة الشركة إلى اتجاهات إيجابية.</w:t>
      </w:r>
    </w:p>
    <w:p w:rsidR="004C38EB" w:rsidRPr="004C38EB" w:rsidRDefault="004C38EB" w:rsidP="004C38EB">
      <w:pPr>
        <w:numPr>
          <w:ilvl w:val="0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بناء رغبة المستهلك في المنتَج (بناء الطلب الأولي على المنتَج).</w:t>
      </w:r>
    </w:p>
    <w:p w:rsidR="004C38EB" w:rsidRPr="004C38EB" w:rsidRDefault="004C38EB" w:rsidP="004C38EB">
      <w:pPr>
        <w:numPr>
          <w:ilvl w:val="0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زيادة معرفة المستهلك بالعلامات التجارية للشركة.</w:t>
      </w:r>
    </w:p>
    <w:p w:rsidR="004C38EB" w:rsidRPr="004C38EB" w:rsidRDefault="004C38EB" w:rsidP="004C38EB">
      <w:pPr>
        <w:numPr>
          <w:ilvl w:val="0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تذكير المستهلكين بعلامة الشركة.</w:t>
      </w:r>
    </w:p>
    <w:p w:rsidR="004C38EB" w:rsidRPr="004C38EB" w:rsidRDefault="004C38EB" w:rsidP="004C38EB">
      <w:pPr>
        <w:numPr>
          <w:ilvl w:val="0"/>
          <w:numId w:val="4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تشجيع المستهلكين على شراء علامة الشركة (بناء الطلب الثانوي على المنتج).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أهداف الترويج</w:t>
      </w: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تزويد العملاء بالمعلومات.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إثارة اهتمام العملاء بالمنتج.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بناء سمعة الشركة وكسب ثقة الجمهور.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تغيير اتجاهات العملاء.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خلق الرغبة لدى العملاء في شراء المنتج.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مساعدة العميل على اتخاذ قرار الشراء.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تسهيل انجاز عملية البيع.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تنشيط وزيادة المبيعات.</w:t>
      </w:r>
    </w:p>
    <w:p w:rsidR="004C38EB" w:rsidRPr="004C38EB" w:rsidRDefault="004C38EB" w:rsidP="004C38EB">
      <w:pPr>
        <w:numPr>
          <w:ilvl w:val="0"/>
          <w:numId w:val="5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الوصول إلى أفراد يصعب على البائعين الوصول إليهم.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38EB">
        <w:rPr>
          <w:rFonts w:ascii="Times New Roman" w:eastAsia="Times New Roman" w:hAnsi="Times New Roman" w:cs="Times New Roman"/>
          <w:sz w:val="24"/>
          <w:szCs w:val="24"/>
          <w:rtl/>
        </w:rPr>
        <w:t>10- تذكير المستهلك بالمنتج.</w:t>
      </w:r>
    </w:p>
    <w:p w:rsidR="004C38EB" w:rsidRPr="004C38EB" w:rsidRDefault="004C38EB" w:rsidP="004C38EB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8EB" w:rsidRPr="004C38EB" w:rsidRDefault="004C38EB" w:rsidP="004C38EB">
      <w:pPr>
        <w:autoSpaceDE w:val="0"/>
        <w:autoSpaceDN w:val="0"/>
        <w:bidi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fr-FR"/>
        </w:rPr>
      </w:pPr>
    </w:p>
    <w:p w:rsidR="004C38EB" w:rsidRPr="004C38EB" w:rsidRDefault="004C38EB" w:rsidP="004C38EB">
      <w:pPr>
        <w:autoSpaceDE w:val="0"/>
        <w:autoSpaceDN w:val="0"/>
        <w:bidi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fr-FR"/>
        </w:rPr>
      </w:pPr>
    </w:p>
    <w:p w:rsidR="00B044EB" w:rsidRDefault="00B044EB" w:rsidP="004C38EB">
      <w:pPr>
        <w:jc w:val="right"/>
      </w:pPr>
    </w:p>
    <w:sectPr w:rsidR="00B044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0DF"/>
    <w:multiLevelType w:val="hybridMultilevel"/>
    <w:tmpl w:val="FFFFFFFF"/>
    <w:lvl w:ilvl="0" w:tplc="DAB4B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8C3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D20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A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2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D60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762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D4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AC0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484012"/>
    <w:multiLevelType w:val="hybridMultilevel"/>
    <w:tmpl w:val="FFFFFFFF"/>
    <w:lvl w:ilvl="0" w:tplc="CC1AA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78A1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778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454F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BC45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BF25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DA66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F9A3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126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49C97968"/>
    <w:multiLevelType w:val="hybridMultilevel"/>
    <w:tmpl w:val="FFFFFFFF"/>
    <w:lvl w:ilvl="0" w:tplc="9A7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0CB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68B69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88A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F8A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4A4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AE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D68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A62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EA4F17"/>
    <w:multiLevelType w:val="hybridMultilevel"/>
    <w:tmpl w:val="FFFFFFFF"/>
    <w:lvl w:ilvl="0" w:tplc="EC76F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6523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D46F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AE3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C7E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2A7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42AB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9406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443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57B90CAB"/>
    <w:multiLevelType w:val="hybridMultilevel"/>
    <w:tmpl w:val="FFFFFFFF"/>
    <w:lvl w:ilvl="0" w:tplc="71A68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9BC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AC4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9C2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06A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F22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48C9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E7C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6041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EB"/>
    <w:rsid w:val="004C38EB"/>
    <w:rsid w:val="00B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92ECC-549C-4EC4-B5EB-BA8603CF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C38EB"/>
    <w:pPr>
      <w:autoSpaceDE w:val="0"/>
      <w:autoSpaceDN w:val="0"/>
      <w:spacing w:before="240" w:after="0" w:line="240" w:lineRule="auto"/>
      <w:outlineLvl w:val="0"/>
    </w:pPr>
    <w:rPr>
      <w:rFonts w:ascii="Arial" w:eastAsia="Times New Roman" w:hAnsi="Arial" w:cs="Traditional Arabic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8EB"/>
    <w:pPr>
      <w:autoSpaceDE w:val="0"/>
      <w:autoSpaceDN w:val="0"/>
      <w:spacing w:before="120" w:after="0" w:line="240" w:lineRule="auto"/>
      <w:outlineLvl w:val="1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4C38EB"/>
    <w:pPr>
      <w:autoSpaceDE w:val="0"/>
      <w:autoSpaceDN w:val="0"/>
      <w:spacing w:after="0" w:line="240" w:lineRule="auto"/>
      <w:ind w:left="360"/>
      <w:outlineLvl w:val="2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4C38EB"/>
    <w:pPr>
      <w:autoSpaceDE w:val="0"/>
      <w:autoSpaceDN w:val="0"/>
      <w:spacing w:after="0" w:line="240" w:lineRule="auto"/>
      <w:ind w:left="360"/>
      <w:outlineLvl w:val="3"/>
    </w:pPr>
    <w:rPr>
      <w:rFonts w:ascii="Times New Roman" w:eastAsia="Times New Roman" w:hAnsi="Times New Roman" w:cs="Traditional Arabic"/>
      <w:sz w:val="24"/>
      <w:szCs w:val="28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4C38EB"/>
    <w:pPr>
      <w:autoSpaceDE w:val="0"/>
      <w:autoSpaceDN w:val="0"/>
      <w:spacing w:after="0" w:line="240" w:lineRule="auto"/>
      <w:ind w:left="720"/>
      <w:outlineLvl w:val="4"/>
    </w:pPr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4C38EB"/>
    <w:pPr>
      <w:autoSpaceDE w:val="0"/>
      <w:autoSpaceDN w:val="0"/>
      <w:spacing w:after="0" w:line="240" w:lineRule="auto"/>
      <w:ind w:left="720"/>
      <w:outlineLvl w:val="5"/>
    </w:pPr>
    <w:rPr>
      <w:rFonts w:ascii="Times New Roman" w:eastAsia="Times New Roman" w:hAnsi="Times New Roman" w:cs="Traditional Arabic"/>
      <w:sz w:val="20"/>
      <w:szCs w:val="24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4C38EB"/>
    <w:pPr>
      <w:autoSpaceDE w:val="0"/>
      <w:autoSpaceDN w:val="0"/>
      <w:spacing w:after="0" w:line="240" w:lineRule="auto"/>
      <w:ind w:left="720"/>
      <w:outlineLvl w:val="6"/>
    </w:pPr>
    <w:rPr>
      <w:rFonts w:ascii="Times New Roman" w:eastAsia="Times New Roman" w:hAnsi="Times New Roman" w:cs="Traditional Arabic"/>
      <w:i/>
      <w:iCs/>
      <w:sz w:val="20"/>
      <w:szCs w:val="24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4C38EB"/>
    <w:pPr>
      <w:autoSpaceDE w:val="0"/>
      <w:autoSpaceDN w:val="0"/>
      <w:spacing w:after="0" w:line="240" w:lineRule="auto"/>
      <w:ind w:left="720"/>
      <w:outlineLvl w:val="7"/>
    </w:pPr>
    <w:rPr>
      <w:rFonts w:ascii="Times New Roman" w:eastAsia="Times New Roman"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4C38EB"/>
    <w:pPr>
      <w:autoSpaceDE w:val="0"/>
      <w:autoSpaceDN w:val="0"/>
      <w:spacing w:after="0" w:line="240" w:lineRule="auto"/>
      <w:ind w:left="720"/>
      <w:outlineLvl w:val="8"/>
    </w:pPr>
    <w:rPr>
      <w:rFonts w:ascii="Times New Roman" w:eastAsia="Times New Roman" w:hAnsi="Times New Roman" w:cs="Traditional Arabic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38EB"/>
    <w:rPr>
      <w:rFonts w:ascii="Arial" w:eastAsia="Times New Roman" w:hAnsi="Arial" w:cs="Traditional Arabic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4C38EB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C38EB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C38EB"/>
    <w:rPr>
      <w:rFonts w:ascii="Times New Roman" w:eastAsia="Times New Roman" w:hAnsi="Times New Roman" w:cs="Traditional Arabic"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4C38EB"/>
    <w:rPr>
      <w:rFonts w:ascii="Times New Roman" w:eastAsia="Times New Roman" w:hAnsi="Times New Roman" w:cs="Traditional Arabic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C38EB"/>
    <w:rPr>
      <w:rFonts w:ascii="Times New Roman" w:eastAsia="Times New Roman" w:hAnsi="Times New Roman" w:cs="Traditional Arabic"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4C38EB"/>
    <w:rPr>
      <w:rFonts w:ascii="Times New Roman" w:eastAsia="Times New Roman" w:hAnsi="Times New Roman" w:cs="Traditional Arabic"/>
      <w:i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C38EB"/>
    <w:rPr>
      <w:rFonts w:ascii="Times New Roman" w:eastAsia="Times New Roman" w:hAnsi="Times New Roman" w:cs="Traditional Arabic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C38EB"/>
    <w:rPr>
      <w:rFonts w:ascii="Times New Roman" w:eastAsia="Times New Roman" w:hAnsi="Times New Roman" w:cs="Traditional Arabic"/>
      <w:i/>
      <w:i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C38EB"/>
  </w:style>
  <w:style w:type="paragraph" w:styleId="Header">
    <w:name w:val="header"/>
    <w:basedOn w:val="Normal"/>
    <w:link w:val="HeaderChar"/>
    <w:uiPriority w:val="99"/>
    <w:rsid w:val="004C38E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38EB"/>
    <w:rPr>
      <w:rFonts w:ascii="Times New Roman" w:eastAsia="Times New Roman" w:hAnsi="Times New Roman" w:cs="Traditional Arabic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4C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38E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38EB"/>
    <w:rPr>
      <w:rFonts w:ascii="Times New Roman" w:eastAsia="Times New Roman" w:hAnsi="Times New Roman" w:cs="Traditional Arabic"/>
      <w:sz w:val="20"/>
      <w:szCs w:val="24"/>
    </w:rPr>
  </w:style>
  <w:style w:type="paragraph" w:styleId="NormalIndent">
    <w:name w:val="Normal Indent"/>
    <w:basedOn w:val="Normal"/>
    <w:uiPriority w:val="99"/>
    <w:rsid w:val="004C38E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E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E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C38EB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38EB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4C38EB"/>
    <w:pPr>
      <w:spacing w:after="200" w:line="276" w:lineRule="auto"/>
      <w:ind w:left="720"/>
      <w:contextualSpacing/>
    </w:pPr>
    <w:rPr>
      <w:rFonts w:ascii="Calibri" w:eastAsia="Times New Roman" w:hAnsi="Calibri" w:cs="Arial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4C38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C38EB"/>
    <w:pPr>
      <w:spacing w:after="0" w:line="240" w:lineRule="auto"/>
    </w:pPr>
    <w:rPr>
      <w:rFonts w:ascii="Calibri" w:eastAsia="Times New Roman" w:hAnsi="Calibri" w:cs="Arial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4C38EB"/>
  </w:style>
  <w:style w:type="character" w:styleId="FootnoteReference">
    <w:name w:val="footnote reference"/>
    <w:basedOn w:val="DefaultParagraphFont"/>
    <w:uiPriority w:val="99"/>
    <w:semiHidden/>
    <w:unhideWhenUsed/>
    <w:rsid w:val="004C38EB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4C38EB"/>
    <w:rPr>
      <w:rFonts w:cs="Times New Roman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8EB"/>
    <w:pPr>
      <w:spacing w:after="0" w:line="240" w:lineRule="auto"/>
    </w:pPr>
    <w:rPr>
      <w:rFonts w:ascii="Calibri" w:eastAsia="Times New Roman" w:hAnsi="Calibri" w:cs="Arial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8EB"/>
    <w:rPr>
      <w:rFonts w:ascii="Calibri" w:eastAsia="Times New Roman" w:hAnsi="Calibri" w:cs="Arial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4C38EB"/>
    <w:pPr>
      <w:autoSpaceDE w:val="0"/>
      <w:autoSpaceDN w:val="0"/>
      <w:bidi/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C38EB"/>
    <w:rPr>
      <w:rFonts w:ascii="Times New Roman" w:eastAsia="Times New Roman" w:hAnsi="Times New Roman" w:cs="Times New Roman"/>
      <w:sz w:val="28"/>
      <w:szCs w:val="32"/>
    </w:rPr>
  </w:style>
  <w:style w:type="character" w:customStyle="1" w:styleId="apple-style-span">
    <w:name w:val="apple-style-span"/>
    <w:rsid w:val="004C38EB"/>
  </w:style>
  <w:style w:type="character" w:styleId="Strong">
    <w:name w:val="Strong"/>
    <w:basedOn w:val="DefaultParagraphFont"/>
    <w:uiPriority w:val="22"/>
    <w:qFormat/>
    <w:rsid w:val="004C38EB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4C38EB"/>
    <w:pPr>
      <w:spacing w:after="120" w:line="276" w:lineRule="auto"/>
    </w:pPr>
    <w:rPr>
      <w:rFonts w:ascii="Calibri" w:eastAsia="Times New Roman" w:hAnsi="Calibri" w:cs="Arial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38EB"/>
    <w:rPr>
      <w:rFonts w:ascii="Calibri" w:eastAsia="Times New Roman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</dc:creator>
  <cp:keywords/>
  <dc:description/>
  <cp:lastModifiedBy>haroon</cp:lastModifiedBy>
  <cp:revision>1</cp:revision>
  <dcterms:created xsi:type="dcterms:W3CDTF">2024-08-17T07:45:00Z</dcterms:created>
  <dcterms:modified xsi:type="dcterms:W3CDTF">2024-08-17T07:54:00Z</dcterms:modified>
</cp:coreProperties>
</file>