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09" w:rsidRDefault="0032339F" w:rsidP="0032339F">
      <w:pPr>
        <w:jc w:val="center"/>
      </w:pPr>
      <w:r>
        <w:rPr>
          <w:noProof/>
        </w:rPr>
        <w:drawing>
          <wp:inline distT="0" distB="0" distL="0" distR="0">
            <wp:extent cx="5935980" cy="1714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F" w:rsidRDefault="0032339F" w:rsidP="0032339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32339F" w:rsidRPr="007B0458" w:rsidTr="00305CD2">
        <w:trPr>
          <w:trHeight w:val="737"/>
          <w:jc w:val="center"/>
        </w:trPr>
        <w:tc>
          <w:tcPr>
            <w:tcW w:w="6374" w:type="dxa"/>
            <w:vAlign w:val="center"/>
          </w:tcPr>
          <w:p w:rsidR="0032339F" w:rsidRPr="007B0458" w:rsidRDefault="0032339F" w:rsidP="00305C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Employee</w:t>
            </w:r>
          </w:p>
        </w:tc>
      </w:tr>
      <w:tr w:rsidR="0032339F" w:rsidRPr="007B0458" w:rsidTr="00305CD2">
        <w:trPr>
          <w:trHeight w:val="737"/>
          <w:jc w:val="center"/>
        </w:trPr>
        <w:tc>
          <w:tcPr>
            <w:tcW w:w="6374" w:type="dxa"/>
            <w:vAlign w:val="center"/>
          </w:tcPr>
          <w:p w:rsidR="0032339F" w:rsidRPr="007B0458" w:rsidRDefault="0032339F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>String: fName</w:t>
            </w:r>
          </w:p>
          <w:p w:rsidR="0032339F" w:rsidRPr="007B0458" w:rsidRDefault="0032339F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 xml:space="preserve">String: </w:t>
            </w:r>
            <w:r w:rsidR="00E422DA">
              <w:rPr>
                <w:rFonts w:asciiTheme="majorBidi" w:hAnsiTheme="majorBidi" w:cstheme="majorBidi"/>
                <w:sz w:val="24"/>
                <w:szCs w:val="24"/>
              </w:rPr>
              <w:t>lN</w:t>
            </w:r>
            <w:bookmarkStart w:id="0" w:name="_GoBack"/>
            <w:bookmarkEnd w:id="0"/>
            <w:r w:rsidRPr="007B0458">
              <w:rPr>
                <w:rFonts w:asciiTheme="majorBidi" w:hAnsiTheme="majorBidi" w:cstheme="majorBidi"/>
                <w:sz w:val="24"/>
                <w:szCs w:val="24"/>
              </w:rPr>
              <w:t>ame</w:t>
            </w:r>
          </w:p>
          <w:p w:rsidR="0032339F" w:rsidRPr="007B0458" w:rsidRDefault="0032339F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>String: ssn</w:t>
            </w:r>
          </w:p>
        </w:tc>
      </w:tr>
      <w:tr w:rsidR="0032339F" w:rsidRPr="007B0458" w:rsidTr="00305CD2">
        <w:trPr>
          <w:trHeight w:val="737"/>
          <w:jc w:val="center"/>
        </w:trPr>
        <w:tc>
          <w:tcPr>
            <w:tcW w:w="6374" w:type="dxa"/>
            <w:vAlign w:val="center"/>
          </w:tcPr>
          <w:p w:rsidR="0032339F" w:rsidRPr="007B0458" w:rsidRDefault="0032339F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>toString(): prints information of employee</w:t>
            </w:r>
          </w:p>
          <w:p w:rsidR="0032339F" w:rsidRPr="007B0458" w:rsidRDefault="0032339F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>earning(): compute the salary of employee</w:t>
            </w:r>
          </w:p>
        </w:tc>
      </w:tr>
    </w:tbl>
    <w:p w:rsidR="0032339F" w:rsidRPr="007B0458" w:rsidRDefault="0032339F" w:rsidP="0032339F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32339F" w:rsidRPr="007B0458" w:rsidTr="00305CD2">
        <w:trPr>
          <w:trHeight w:val="680"/>
          <w:jc w:val="center"/>
        </w:trPr>
        <w:tc>
          <w:tcPr>
            <w:tcW w:w="6374" w:type="dxa"/>
            <w:vAlign w:val="center"/>
          </w:tcPr>
          <w:p w:rsidR="0032339F" w:rsidRPr="007B0458" w:rsidRDefault="0032339F" w:rsidP="00305C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CommissionEmployee</w:t>
            </w:r>
          </w:p>
        </w:tc>
      </w:tr>
      <w:tr w:rsidR="0032339F" w:rsidRPr="007B0458" w:rsidTr="00305CD2">
        <w:trPr>
          <w:trHeight w:val="680"/>
          <w:jc w:val="center"/>
        </w:trPr>
        <w:tc>
          <w:tcPr>
            <w:tcW w:w="6374" w:type="dxa"/>
            <w:vAlign w:val="center"/>
          </w:tcPr>
          <w:p w:rsidR="0032339F" w:rsidRPr="007B0458" w:rsidRDefault="0032339F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>Double: grossSales   // must be greater than zero</w:t>
            </w:r>
          </w:p>
          <w:p w:rsidR="0032339F" w:rsidRPr="007B0458" w:rsidRDefault="0032339F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 xml:space="preserve">Double: </w:t>
            </w:r>
            <w:r w:rsidR="008B45C4" w:rsidRPr="007B0458">
              <w:rPr>
                <w:rFonts w:asciiTheme="majorBidi" w:hAnsiTheme="majorBidi" w:cstheme="majorBidi"/>
                <w:sz w:val="24"/>
                <w:szCs w:val="24"/>
              </w:rPr>
              <w:t>commissionRate // must</w:t>
            </w:r>
            <w:r w:rsidRPr="007B0458">
              <w:rPr>
                <w:rFonts w:asciiTheme="majorBidi" w:hAnsiTheme="majorBidi" w:cstheme="majorBidi"/>
                <w:sz w:val="24"/>
                <w:szCs w:val="24"/>
              </w:rPr>
              <w:t xml:space="preserve"> be between 0.0 and 1.0</w:t>
            </w:r>
          </w:p>
        </w:tc>
      </w:tr>
      <w:tr w:rsidR="0032339F" w:rsidRPr="007B0458" w:rsidTr="00305CD2">
        <w:trPr>
          <w:trHeight w:val="680"/>
          <w:jc w:val="center"/>
        </w:trPr>
        <w:tc>
          <w:tcPr>
            <w:tcW w:w="6374" w:type="dxa"/>
            <w:vAlign w:val="center"/>
          </w:tcPr>
          <w:p w:rsidR="0032339F" w:rsidRPr="007B0458" w:rsidRDefault="008B45C4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>earning (</w:t>
            </w:r>
            <w:r w:rsidR="0032339F" w:rsidRPr="007B0458">
              <w:rPr>
                <w:rFonts w:asciiTheme="majorBidi" w:hAnsiTheme="majorBidi" w:cstheme="majorBidi"/>
                <w:sz w:val="24"/>
                <w:szCs w:val="24"/>
              </w:rPr>
              <w:t>) = commissionRate * grossSales</w:t>
            </w:r>
          </w:p>
        </w:tc>
      </w:tr>
    </w:tbl>
    <w:p w:rsidR="0032339F" w:rsidRPr="007B0458" w:rsidRDefault="0032339F" w:rsidP="0032339F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09"/>
      </w:tblGrid>
      <w:tr w:rsidR="0032339F" w:rsidRPr="007B0458" w:rsidTr="008B45C4">
        <w:trPr>
          <w:trHeight w:val="680"/>
          <w:jc w:val="center"/>
        </w:trPr>
        <w:tc>
          <w:tcPr>
            <w:tcW w:w="9209" w:type="dxa"/>
            <w:vAlign w:val="center"/>
          </w:tcPr>
          <w:p w:rsidR="0032339F" w:rsidRPr="007B0458" w:rsidRDefault="0032339F" w:rsidP="00305C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>HourlyEmployee</w:t>
            </w:r>
          </w:p>
        </w:tc>
      </w:tr>
      <w:tr w:rsidR="0032339F" w:rsidRPr="007B0458" w:rsidTr="008B45C4">
        <w:trPr>
          <w:trHeight w:val="680"/>
          <w:jc w:val="center"/>
        </w:trPr>
        <w:tc>
          <w:tcPr>
            <w:tcW w:w="9209" w:type="dxa"/>
            <w:vAlign w:val="center"/>
          </w:tcPr>
          <w:p w:rsidR="0032339F" w:rsidRPr="007B0458" w:rsidRDefault="0032339F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>Double: wage   // must be greater than 0.0</w:t>
            </w:r>
          </w:p>
          <w:p w:rsidR="0032339F" w:rsidRPr="007B0458" w:rsidRDefault="0032339F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 xml:space="preserve">Double: </w:t>
            </w:r>
            <w:r w:rsidR="008B45C4" w:rsidRPr="007B0458">
              <w:rPr>
                <w:rFonts w:asciiTheme="majorBidi" w:hAnsiTheme="majorBidi" w:cstheme="majorBidi"/>
                <w:sz w:val="24"/>
                <w:szCs w:val="24"/>
              </w:rPr>
              <w:t>hours // must</w:t>
            </w:r>
            <w:r w:rsidRPr="007B0458">
              <w:rPr>
                <w:rFonts w:asciiTheme="majorBidi" w:hAnsiTheme="majorBidi" w:cstheme="majorBidi"/>
                <w:sz w:val="24"/>
                <w:szCs w:val="24"/>
              </w:rPr>
              <w:t xml:space="preserve"> be between 0.0 and 168.0</w:t>
            </w:r>
          </w:p>
        </w:tc>
      </w:tr>
      <w:tr w:rsidR="0032339F" w:rsidRPr="007B0458" w:rsidTr="008B45C4">
        <w:trPr>
          <w:trHeight w:val="680"/>
          <w:jc w:val="center"/>
        </w:trPr>
        <w:tc>
          <w:tcPr>
            <w:tcW w:w="9209" w:type="dxa"/>
            <w:vAlign w:val="center"/>
          </w:tcPr>
          <w:p w:rsidR="0032339F" w:rsidRPr="007B0458" w:rsidRDefault="008B45C4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458">
              <w:rPr>
                <w:rFonts w:asciiTheme="majorBidi" w:hAnsiTheme="majorBidi" w:cstheme="majorBidi"/>
                <w:sz w:val="24"/>
                <w:szCs w:val="24"/>
              </w:rPr>
              <w:t>Earning (</w:t>
            </w:r>
            <w:r w:rsidR="0032339F" w:rsidRPr="007B0458">
              <w:rPr>
                <w:rFonts w:asciiTheme="majorBidi" w:hAnsiTheme="majorBidi" w:cstheme="majorBidi"/>
                <w:sz w:val="24"/>
                <w:szCs w:val="24"/>
              </w:rPr>
              <w:t xml:space="preserve">) // </w:t>
            </w:r>
            <w:r w:rsidR="0032339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32339F" w:rsidRPr="007B0458">
              <w:rPr>
                <w:rFonts w:asciiTheme="majorBidi" w:hAnsiTheme="majorBidi" w:cstheme="majorBidi"/>
                <w:sz w:val="24"/>
                <w:szCs w:val="24"/>
              </w:rPr>
              <w:t xml:space="preserve">f no. of hours &lt;= 40 then there is no overtime and </w:t>
            </w:r>
            <w:r w:rsidR="0032339F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32339F" w:rsidRPr="007B0458">
              <w:rPr>
                <w:rFonts w:asciiTheme="majorBidi" w:hAnsiTheme="majorBidi" w:cstheme="majorBidi"/>
                <w:sz w:val="24"/>
                <w:szCs w:val="24"/>
              </w:rPr>
              <w:t>earning = wage * hours.</w:t>
            </w:r>
          </w:p>
          <w:p w:rsidR="0032339F" w:rsidRPr="007B0458" w:rsidRDefault="0032339F" w:rsidP="0030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  <w:r w:rsidRPr="007B0458">
              <w:rPr>
                <w:rFonts w:asciiTheme="majorBidi" w:hAnsiTheme="majorBidi" w:cstheme="majorBidi"/>
                <w:sz w:val="24"/>
                <w:szCs w:val="24"/>
              </w:rPr>
              <w:t xml:space="preserve">Else, earning = 40 * </w:t>
            </w:r>
            <w:r w:rsidR="00EF1680">
              <w:rPr>
                <w:rFonts w:asciiTheme="majorBidi" w:hAnsiTheme="majorBidi" w:cstheme="majorBidi"/>
                <w:sz w:val="24"/>
                <w:szCs w:val="24"/>
              </w:rPr>
              <w:t>wage</w:t>
            </w:r>
            <w:r w:rsidRPr="007B0458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 w:rsidR="008B45C4" w:rsidRPr="007B0458">
              <w:rPr>
                <w:rFonts w:asciiTheme="majorBidi" w:hAnsiTheme="majorBidi" w:cstheme="majorBidi"/>
                <w:sz w:val="24"/>
                <w:szCs w:val="24"/>
              </w:rPr>
              <w:t>(hours</w:t>
            </w:r>
            <w:r w:rsidRPr="007B0458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8B45C4" w:rsidRPr="007B0458">
              <w:rPr>
                <w:rFonts w:asciiTheme="majorBidi" w:hAnsiTheme="majorBidi" w:cstheme="majorBidi"/>
                <w:sz w:val="24"/>
                <w:szCs w:val="24"/>
              </w:rPr>
              <w:t>40)</w:t>
            </w:r>
            <w:r w:rsidRPr="007B0458">
              <w:rPr>
                <w:rFonts w:asciiTheme="majorBidi" w:hAnsiTheme="majorBidi" w:cstheme="majorBidi"/>
                <w:sz w:val="24"/>
                <w:szCs w:val="24"/>
              </w:rPr>
              <w:t xml:space="preserve"> * wage * 1.5</w:t>
            </w:r>
          </w:p>
        </w:tc>
      </w:tr>
    </w:tbl>
    <w:p w:rsidR="0032339F" w:rsidRPr="007B0458" w:rsidRDefault="0032339F" w:rsidP="0032339F">
      <w:pPr>
        <w:rPr>
          <w:rFonts w:asciiTheme="majorBidi" w:hAnsiTheme="majorBidi" w:cstheme="majorBidi"/>
          <w:sz w:val="24"/>
          <w:szCs w:val="24"/>
        </w:rPr>
      </w:pPr>
    </w:p>
    <w:p w:rsidR="0032339F" w:rsidRPr="0032339F" w:rsidRDefault="0032339F" w:rsidP="0032339F"/>
    <w:sectPr w:rsidR="0032339F" w:rsidRPr="0032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02"/>
    <w:rsid w:val="00186CAE"/>
    <w:rsid w:val="0032339F"/>
    <w:rsid w:val="00425E0C"/>
    <w:rsid w:val="004D734B"/>
    <w:rsid w:val="00537202"/>
    <w:rsid w:val="006005C3"/>
    <w:rsid w:val="00634B73"/>
    <w:rsid w:val="007B0458"/>
    <w:rsid w:val="008B45C4"/>
    <w:rsid w:val="00A057F5"/>
    <w:rsid w:val="00BD2A06"/>
    <w:rsid w:val="00BF5D09"/>
    <w:rsid w:val="00C306E6"/>
    <w:rsid w:val="00E422DA"/>
    <w:rsid w:val="00EF1680"/>
    <w:rsid w:val="00F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7D66"/>
  <w15:chartTrackingRefBased/>
  <w15:docId w15:val="{63453498-4533-46B8-BC33-44B528A0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2023-10-22T02:42:00Z</dcterms:created>
  <dcterms:modified xsi:type="dcterms:W3CDTF">2023-10-22T09:24:00Z</dcterms:modified>
</cp:coreProperties>
</file>