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B6" w:rsidRDefault="008847BB" w:rsidP="008847B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C</w:t>
      </w:r>
      <w:r>
        <w:rPr>
          <w:rFonts w:ascii="Segoe UI" w:hAnsi="Segoe UI" w:cs="Segoe UI"/>
          <w:color w:val="000000"/>
          <w:shd w:val="clear" w:color="auto" w:fill="FFFFFF"/>
        </w:rPr>
        <w:t>reate </w:t>
      </w:r>
      <w:r>
        <w:rPr>
          <w:rFonts w:ascii="Segoe UI" w:hAnsi="Segoe UI" w:cs="Segoe UI"/>
          <w:color w:val="000000"/>
          <w:shd w:val="clear" w:color="auto" w:fill="FFFFFF"/>
        </w:rPr>
        <w:t xml:space="preserve">an abstract class </w:t>
      </w:r>
      <w:r w:rsidRPr="008847BB">
        <w:rPr>
          <w:rFonts w:ascii="Segoe UI" w:hAnsi="Segoe UI" w:cs="Segoe UI"/>
          <w:b/>
          <w:bCs/>
          <w:color w:val="000000"/>
          <w:shd w:val="clear" w:color="auto" w:fill="FFFFFF"/>
        </w:rPr>
        <w:t>Employee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CC38BF">
        <w:rPr>
          <w:rFonts w:ascii="Segoe UI" w:hAnsi="Segoe UI" w:cs="Segoe UI"/>
          <w:color w:val="000000"/>
          <w:shd w:val="clear" w:color="auto" w:fill="FFFFFF"/>
        </w:rPr>
        <w:t xml:space="preserve">and </w:t>
      </w:r>
      <w:r>
        <w:rPr>
          <w:rFonts w:ascii="Segoe UI" w:hAnsi="Segoe UI" w:cs="Segoe UI"/>
          <w:color w:val="000000"/>
          <w:shd w:val="clear" w:color="auto" w:fill="FFFFFF"/>
        </w:rPr>
        <w:t xml:space="preserve">concrete classes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Contractor</w:t>
      </w:r>
      <w:r>
        <w:rPr>
          <w:rFonts w:ascii="Segoe UI" w:hAnsi="Segoe UI" w:cs="Segoe UI"/>
          <w:color w:val="000000"/>
          <w:shd w:val="clear" w:color="auto" w:fill="FFFFFF"/>
        </w:rPr>
        <w:t> and 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FullTimeEmployee</w:t>
      </w:r>
      <w:proofErr w:type="spellEnd"/>
      <w:r w:rsidR="00B93029" w:rsidRPr="00B93029">
        <w:rPr>
          <w:rFonts w:ascii="Segoe UI" w:hAnsi="Segoe UI" w:cs="Segoe UI"/>
          <w:color w:val="000000"/>
          <w:shd w:val="clear" w:color="auto" w:fill="FFFFFF"/>
        </w:rPr>
        <w:t>. A</w:t>
      </w:r>
      <w:r w:rsidRPr="00B93029">
        <w:rPr>
          <w:rFonts w:ascii="Segoe UI" w:hAnsi="Segoe UI" w:cs="Segoe UI"/>
          <w:color w:val="000000"/>
          <w:shd w:val="clear" w:color="auto" w:fill="FFFFFF"/>
        </w:rPr>
        <w:t>s</w:t>
      </w:r>
      <w:r>
        <w:rPr>
          <w:rFonts w:ascii="Segoe UI" w:hAnsi="Segoe UI" w:cs="Segoe UI"/>
          <w:color w:val="000000"/>
          <w:shd w:val="clear" w:color="auto" w:fill="FFFFFF"/>
        </w:rPr>
        <w:t xml:space="preserve"> we know</w:t>
      </w:r>
      <w:r w:rsidR="00521498"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the salary structure for contractor and</w:t>
      </w:r>
      <w:r w:rsidR="00C018B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full-time employee are different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8847BB" w:rsidRDefault="008847BB" w:rsidP="008847B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t xml:space="preserve">According to the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Contractor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0370D">
        <w:rPr>
          <w:rFonts w:ascii="Segoe UI" w:hAnsi="Segoe UI" w:cs="Segoe UI"/>
          <w:color w:val="000000"/>
          <w:shd w:val="clear" w:color="auto" w:fill="FFFFFF"/>
        </w:rPr>
        <w:t>employee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we multiply the value of payment per hour with given working hours</w:t>
      </w:r>
      <w:r>
        <w:rPr>
          <w:rFonts w:ascii="Segoe UI" w:hAnsi="Segoe UI" w:cs="Segoe UI"/>
          <w:color w:val="000000"/>
          <w:shd w:val="clear" w:color="auto" w:fill="FFFFFF"/>
        </w:rPr>
        <w:t xml:space="preserve"> which may be more than or less than 8 hours. </w:t>
      </w:r>
    </w:p>
    <w:p w:rsidR="008847BB" w:rsidRDefault="008847BB" w:rsidP="008847B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t xml:space="preserve">According to the 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FullTimeEmployee</w:t>
      </w:r>
      <w:bookmarkStart w:id="0" w:name="_GoBack"/>
      <w:bookmarkEnd w:id="0"/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we just multiply by a constant value of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8</w:t>
      </w:r>
      <w:r>
        <w:rPr>
          <w:rFonts w:ascii="Segoe UI" w:hAnsi="Segoe UI" w:cs="Segoe UI"/>
          <w:color w:val="000000"/>
          <w:shd w:val="clear" w:color="auto" w:fill="FFFFFF"/>
        </w:rPr>
        <w:t> hours.</w:t>
      </w:r>
    </w:p>
    <w:p w:rsidR="00CC38BF" w:rsidRDefault="00CC38BF" w:rsidP="008847BB">
      <w:pPr>
        <w:jc w:val="both"/>
      </w:pPr>
    </w:p>
    <w:p w:rsidR="008847BB" w:rsidRDefault="008847BB"/>
    <w:p w:rsidR="008847BB" w:rsidRDefault="008847BB">
      <w:r>
        <w:rPr>
          <w:noProof/>
        </w:rPr>
        <w:drawing>
          <wp:inline distT="0" distB="0" distL="0" distR="0">
            <wp:extent cx="5937250" cy="2717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BB"/>
    <w:rsid w:val="001D7FB6"/>
    <w:rsid w:val="003C03BA"/>
    <w:rsid w:val="00521498"/>
    <w:rsid w:val="006005C3"/>
    <w:rsid w:val="008847BB"/>
    <w:rsid w:val="0090370D"/>
    <w:rsid w:val="00B93029"/>
    <w:rsid w:val="00BD2977"/>
    <w:rsid w:val="00C018B4"/>
    <w:rsid w:val="00CC38BF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2788"/>
  <w15:chartTrackingRefBased/>
  <w15:docId w15:val="{A9673A68-B4B4-4BE2-B693-EB0253FF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2023-12-27T04:14:00Z</dcterms:created>
  <dcterms:modified xsi:type="dcterms:W3CDTF">2023-12-27T04:18:00Z</dcterms:modified>
</cp:coreProperties>
</file>