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0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786"/>
        <w:gridCol w:w="2320"/>
        <w:gridCol w:w="1605"/>
      </w:tblGrid>
      <w:tr w:rsidR="00871E27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871E27" w:rsidRPr="00A02D4E" w:rsidRDefault="00871E27" w:rsidP="00871E2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College </w:t>
            </w:r>
          </w:p>
        </w:tc>
        <w:tc>
          <w:tcPr>
            <w:tcW w:w="6711" w:type="dxa"/>
            <w:gridSpan w:val="3"/>
          </w:tcPr>
          <w:p w:rsidR="00871E27" w:rsidRPr="00A02D4E" w:rsidRDefault="00871E27" w:rsidP="00871E27">
            <w:pPr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>Engineering and Technology</w:t>
            </w:r>
          </w:p>
        </w:tc>
      </w:tr>
      <w:tr w:rsidR="00871E27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871E27" w:rsidRPr="00A02D4E" w:rsidRDefault="00871E27" w:rsidP="00871E2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6711" w:type="dxa"/>
            <w:gridSpan w:val="3"/>
          </w:tcPr>
          <w:p w:rsidR="00871E27" w:rsidRPr="00A02D4E" w:rsidRDefault="00871E27" w:rsidP="00871E27">
            <w:pPr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>Mechanical Engineering</w:t>
            </w:r>
          </w:p>
        </w:tc>
      </w:tr>
      <w:tr w:rsidR="00871E27" w:rsidRPr="00A02D4E" w:rsidTr="005132DD">
        <w:trPr>
          <w:trHeight w:val="254"/>
        </w:trPr>
        <w:tc>
          <w:tcPr>
            <w:tcW w:w="3444" w:type="dxa"/>
            <w:shd w:val="clear" w:color="auto" w:fill="auto"/>
          </w:tcPr>
          <w:p w:rsidR="00871E27" w:rsidRPr="00A02D4E" w:rsidRDefault="00871E27" w:rsidP="00871E2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711" w:type="dxa"/>
            <w:gridSpan w:val="3"/>
          </w:tcPr>
          <w:p w:rsidR="00871E27" w:rsidRPr="00A02D4E" w:rsidRDefault="00EC1099" w:rsidP="00D3558C">
            <w:pPr>
              <w:rPr>
                <w:rFonts w:ascii="Verdana" w:hAnsi="Verdana" w:cstheme="minorBidi"/>
                <w:szCs w:val="22"/>
              </w:rPr>
            </w:pPr>
            <w:proofErr w:type="spellStart"/>
            <w:r>
              <w:rPr>
                <w:rFonts w:ascii="Verdana" w:hAnsi="Verdana" w:cstheme="minorBidi"/>
                <w:szCs w:val="22"/>
              </w:rPr>
              <w:t>B.Sc</w:t>
            </w:r>
            <w:proofErr w:type="spellEnd"/>
            <w:r w:rsidR="006E253F">
              <w:rPr>
                <w:rFonts w:ascii="Verdana" w:hAnsi="Verdana" w:cstheme="minorBidi"/>
                <w:szCs w:val="22"/>
              </w:rPr>
              <w:t xml:space="preserve"> ( mech</w:t>
            </w:r>
            <w:r w:rsidR="00D3558C">
              <w:rPr>
                <w:rFonts w:ascii="Verdana" w:hAnsi="Verdana" w:cstheme="minorBidi"/>
                <w:szCs w:val="22"/>
              </w:rPr>
              <w:t>anical,</w:t>
            </w:r>
            <w:r w:rsidR="006E253F">
              <w:rPr>
                <w:rFonts w:ascii="Verdana" w:hAnsi="Verdana" w:cstheme="minorBidi"/>
                <w:szCs w:val="22"/>
              </w:rPr>
              <w:t xml:space="preserve"> Mechatronics , civil, building, automation </w:t>
            </w:r>
            <w:r w:rsidR="00D3558C">
              <w:rPr>
                <w:rFonts w:ascii="Verdana" w:hAnsi="Verdana" w:cstheme="minorBidi"/>
                <w:szCs w:val="22"/>
              </w:rPr>
              <w:t>and others) engineering programs</w:t>
            </w:r>
          </w:p>
        </w:tc>
      </w:tr>
      <w:tr w:rsidR="00542086" w:rsidRPr="00A02D4E" w:rsidTr="005132DD">
        <w:trPr>
          <w:trHeight w:val="339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786" w:type="dxa"/>
          </w:tcPr>
          <w:p w:rsidR="00542086" w:rsidRPr="00A02D4E" w:rsidRDefault="0055178D" w:rsidP="005132DD">
            <w:pPr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>STATICS</w:t>
            </w:r>
          </w:p>
        </w:tc>
        <w:tc>
          <w:tcPr>
            <w:tcW w:w="2320" w:type="dxa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Course Number:</w:t>
            </w:r>
          </w:p>
        </w:tc>
        <w:tc>
          <w:tcPr>
            <w:tcW w:w="1605" w:type="dxa"/>
          </w:tcPr>
          <w:p w:rsidR="00542086" w:rsidRPr="00A02D4E" w:rsidRDefault="00871E27" w:rsidP="005132DD">
            <w:pPr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>12210243</w:t>
            </w:r>
          </w:p>
        </w:tc>
      </w:tr>
      <w:tr w:rsidR="00542086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786" w:type="dxa"/>
          </w:tcPr>
          <w:p w:rsidR="00542086" w:rsidRPr="00A02D4E" w:rsidRDefault="00871E27" w:rsidP="00446376">
            <w:pPr>
              <w:jc w:val="left"/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>20</w:t>
            </w:r>
            <w:r w:rsidR="00C03181">
              <w:rPr>
                <w:rFonts w:ascii="Verdana" w:hAnsi="Verdana" w:cstheme="minorBidi"/>
                <w:szCs w:val="22"/>
              </w:rPr>
              <w:t>2</w:t>
            </w:r>
            <w:r w:rsidR="00446376">
              <w:rPr>
                <w:rFonts w:ascii="Verdana" w:hAnsi="Verdana" w:cstheme="minorBidi"/>
                <w:szCs w:val="22"/>
              </w:rPr>
              <w:t>3</w:t>
            </w:r>
            <w:r>
              <w:rPr>
                <w:rFonts w:ascii="Verdana" w:hAnsi="Verdana" w:cstheme="minorBidi"/>
                <w:szCs w:val="22"/>
              </w:rPr>
              <w:t>-202</w:t>
            </w:r>
            <w:r w:rsidR="00446376">
              <w:rPr>
                <w:rFonts w:ascii="Verdana" w:hAnsi="Verdana" w:cstheme="minorBidi"/>
                <w:szCs w:val="22"/>
              </w:rPr>
              <w:t>4</w:t>
            </w:r>
          </w:p>
        </w:tc>
        <w:tc>
          <w:tcPr>
            <w:tcW w:w="2320" w:type="dxa"/>
            <w:shd w:val="clear" w:color="auto" w:fill="auto"/>
          </w:tcPr>
          <w:p w:rsidR="00542086" w:rsidRPr="00A02D4E" w:rsidRDefault="005420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Semester:</w:t>
            </w:r>
          </w:p>
        </w:tc>
        <w:tc>
          <w:tcPr>
            <w:tcW w:w="1605" w:type="dxa"/>
          </w:tcPr>
          <w:p w:rsidR="00542086" w:rsidRPr="00A02D4E" w:rsidRDefault="00F821B9" w:rsidP="00D812D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>S</w:t>
            </w:r>
            <w:r w:rsidR="00D812D9">
              <w:rPr>
                <w:rFonts w:ascii="Verdana" w:hAnsi="Verdana" w:cstheme="minorBidi"/>
                <w:szCs w:val="22"/>
              </w:rPr>
              <w:t>ummer</w:t>
            </w:r>
          </w:p>
        </w:tc>
      </w:tr>
      <w:tr w:rsidR="00542086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542086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Prerequisite(s)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542086" w:rsidRPr="00A02D4E" w:rsidRDefault="0044637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 xml:space="preserve">Cal 2,  </w:t>
            </w:r>
            <w:proofErr w:type="spellStart"/>
            <w:r>
              <w:rPr>
                <w:rFonts w:ascii="Verdana" w:hAnsi="Verdana" w:cstheme="minorBidi"/>
                <w:szCs w:val="22"/>
              </w:rPr>
              <w:t>phys</w:t>
            </w:r>
            <w:proofErr w:type="spellEnd"/>
            <w:r>
              <w:rPr>
                <w:rFonts w:ascii="Verdana" w:hAnsi="Verdana" w:cstheme="minorBidi"/>
                <w:szCs w:val="22"/>
              </w:rPr>
              <w:t xml:space="preserve"> 2</w:t>
            </w: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6711" w:type="dxa"/>
            <w:gridSpan w:val="3"/>
          </w:tcPr>
          <w:p w:rsidR="0005403B" w:rsidRPr="00A02D4E" w:rsidRDefault="00A23686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proofErr w:type="spellStart"/>
            <w:r>
              <w:rPr>
                <w:rFonts w:ascii="Verdana" w:hAnsi="Verdana" w:cstheme="minorBidi"/>
                <w:szCs w:val="22"/>
              </w:rPr>
              <w:t>Mhanna</w:t>
            </w:r>
            <w:proofErr w:type="spellEnd"/>
            <w:r>
              <w:rPr>
                <w:rFonts w:ascii="Verdana" w:hAnsi="Verdana" w:cstheme="minorBidi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theme="minorBidi"/>
                <w:szCs w:val="22"/>
              </w:rPr>
              <w:t>Obaid</w:t>
            </w:r>
            <w:proofErr w:type="spellEnd"/>
          </w:p>
        </w:tc>
      </w:tr>
      <w:tr w:rsidR="00871E27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871E27" w:rsidRPr="00A02D4E" w:rsidRDefault="00871E27" w:rsidP="00871E2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Instructor's e-mail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871E27" w:rsidRPr="00A02D4E" w:rsidRDefault="00446376" w:rsidP="00871E27">
            <w:pPr>
              <w:rPr>
                <w:rStyle w:val="a5"/>
                <w:rFonts w:ascii="Verdana" w:hAnsi="Verdana" w:cstheme="minorBidi"/>
                <w:szCs w:val="22"/>
              </w:rPr>
            </w:pPr>
            <w:r>
              <w:rPr>
                <w:rStyle w:val="a5"/>
                <w:rFonts w:ascii="Verdana" w:hAnsi="Verdana" w:cstheme="minorBidi"/>
                <w:szCs w:val="22"/>
              </w:rPr>
              <w:t>m.obaid@ptuk.edu.ps</w:t>
            </w:r>
          </w:p>
        </w:tc>
      </w:tr>
      <w:tr w:rsidR="00871E27" w:rsidRPr="00A02D4E" w:rsidTr="005132DD">
        <w:trPr>
          <w:trHeight w:val="254"/>
        </w:trPr>
        <w:tc>
          <w:tcPr>
            <w:tcW w:w="3444" w:type="dxa"/>
            <w:shd w:val="clear" w:color="auto" w:fill="auto"/>
          </w:tcPr>
          <w:p w:rsidR="00871E27" w:rsidRPr="00A02D4E" w:rsidRDefault="00871E27" w:rsidP="00871E27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6711" w:type="dxa"/>
            <w:gridSpan w:val="3"/>
            <w:shd w:val="clear" w:color="auto" w:fill="auto"/>
          </w:tcPr>
          <w:p w:rsidR="00871E27" w:rsidRPr="00A02D4E" w:rsidRDefault="002B77D0" w:rsidP="00F821B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Style w:val="a5"/>
                <w:rFonts w:ascii="Verdana" w:hAnsi="Verdana" w:cstheme="minorBidi"/>
                <w:szCs w:val="22"/>
              </w:rPr>
              <w:t>Mon</w:t>
            </w:r>
            <w:r w:rsidR="00447A6B">
              <w:rPr>
                <w:rStyle w:val="a5"/>
                <w:rFonts w:ascii="Verdana" w:hAnsi="Verdana" w:cstheme="minorBidi"/>
                <w:szCs w:val="22"/>
              </w:rPr>
              <w:t>.</w:t>
            </w:r>
            <w:r w:rsidR="00F821B9">
              <w:rPr>
                <w:rStyle w:val="a5"/>
                <w:rFonts w:ascii="Verdana" w:hAnsi="Verdana" w:cstheme="minorBidi"/>
                <w:szCs w:val="22"/>
              </w:rPr>
              <w:t>, Thur. and</w:t>
            </w:r>
            <w:r>
              <w:rPr>
                <w:rStyle w:val="a5"/>
                <w:rFonts w:ascii="Verdana" w:hAnsi="Verdana" w:cstheme="minorBidi"/>
                <w:szCs w:val="22"/>
              </w:rPr>
              <w:t xml:space="preserve"> Wed.</w:t>
            </w:r>
            <w:r w:rsidR="00A863BC">
              <w:rPr>
                <w:rFonts w:ascii="Verdana" w:hAnsi="Verdana" w:cstheme="minorBidi"/>
                <w:szCs w:val="22"/>
              </w:rPr>
              <w:t xml:space="preserve"> </w:t>
            </w:r>
            <w:r w:rsidR="00F821B9">
              <w:rPr>
                <w:rFonts w:ascii="Verdana" w:hAnsi="Verdana" w:cstheme="minorBidi"/>
                <w:szCs w:val="22"/>
              </w:rPr>
              <w:t>11:00-</w:t>
            </w:r>
            <w:r>
              <w:rPr>
                <w:rFonts w:ascii="Verdana" w:hAnsi="Verdana" w:cstheme="minorBidi"/>
                <w:szCs w:val="22"/>
              </w:rPr>
              <w:t>12</w:t>
            </w:r>
            <w:r w:rsidR="00A863BC">
              <w:rPr>
                <w:rFonts w:ascii="Verdana" w:hAnsi="Verdana" w:cstheme="minorBidi"/>
                <w:szCs w:val="22"/>
              </w:rPr>
              <w:t>:</w:t>
            </w:r>
            <w:r>
              <w:rPr>
                <w:rFonts w:ascii="Verdana" w:hAnsi="Verdana" w:cstheme="minorBidi"/>
                <w:szCs w:val="22"/>
              </w:rPr>
              <w:t>3</w:t>
            </w:r>
            <w:r w:rsidR="00A863BC">
              <w:rPr>
                <w:rFonts w:ascii="Verdana" w:hAnsi="Verdana" w:cstheme="minorBidi"/>
                <w:szCs w:val="22"/>
              </w:rPr>
              <w:t>0</w:t>
            </w:r>
            <w:r w:rsidR="00F821B9">
              <w:rPr>
                <w:rFonts w:ascii="Verdana" w:hAnsi="Verdana" w:cstheme="minorBidi"/>
                <w:szCs w:val="22"/>
              </w:rPr>
              <w:t xml:space="preserve"> </w:t>
            </w:r>
          </w:p>
        </w:tc>
      </w:tr>
      <w:tr w:rsidR="0005403B" w:rsidRPr="00A02D4E" w:rsidTr="005132DD">
        <w:trPr>
          <w:trHeight w:val="266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Time</w:t>
            </w:r>
          </w:p>
        </w:tc>
        <w:tc>
          <w:tcPr>
            <w:tcW w:w="2786" w:type="dxa"/>
          </w:tcPr>
          <w:p w:rsidR="0005403B" w:rsidRDefault="00D812D9" w:rsidP="00CC4B26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Style w:val="a5"/>
                <w:rFonts w:ascii="Verdana" w:hAnsi="Verdana" w:cstheme="minorBidi"/>
                <w:szCs w:val="22"/>
              </w:rPr>
            </w:pPr>
            <w:r>
              <w:rPr>
                <w:rStyle w:val="a5"/>
                <w:rFonts w:ascii="Verdana" w:hAnsi="Verdana" w:cstheme="minorBidi"/>
                <w:szCs w:val="22"/>
              </w:rPr>
              <w:t>Sun</w:t>
            </w:r>
            <w:proofErr w:type="gramStart"/>
            <w:r>
              <w:rPr>
                <w:rStyle w:val="a5"/>
                <w:rFonts w:ascii="Verdana" w:hAnsi="Verdana" w:cstheme="minorBidi"/>
                <w:szCs w:val="22"/>
              </w:rPr>
              <w:t>. ,</w:t>
            </w:r>
            <w:proofErr w:type="gramEnd"/>
            <w:r w:rsidR="00A863BC">
              <w:rPr>
                <w:rStyle w:val="a5"/>
                <w:rFonts w:ascii="Verdana" w:hAnsi="Verdana" w:cstheme="minorBidi"/>
                <w:szCs w:val="22"/>
              </w:rPr>
              <w:t xml:space="preserve"> </w:t>
            </w:r>
            <w:r w:rsidR="00CC4B26">
              <w:rPr>
                <w:rStyle w:val="a5"/>
                <w:rFonts w:ascii="Verdana" w:hAnsi="Verdana" w:cstheme="minorBidi"/>
                <w:szCs w:val="22"/>
              </w:rPr>
              <w:t xml:space="preserve">Mon., </w:t>
            </w:r>
            <w:r w:rsidR="00F821B9">
              <w:rPr>
                <w:rStyle w:val="a5"/>
                <w:rFonts w:ascii="Verdana" w:hAnsi="Verdana" w:cstheme="minorBidi"/>
                <w:szCs w:val="22"/>
              </w:rPr>
              <w:t xml:space="preserve"> wed</w:t>
            </w:r>
            <w:r w:rsidR="00CC4B26">
              <w:rPr>
                <w:rStyle w:val="a5"/>
                <w:rFonts w:ascii="Verdana" w:hAnsi="Verdana" w:cstheme="minorBidi"/>
                <w:szCs w:val="22"/>
              </w:rPr>
              <w:t>.</w:t>
            </w:r>
          </w:p>
          <w:p w:rsidR="00C03181" w:rsidRPr="00A02D4E" w:rsidRDefault="00D812D9" w:rsidP="00D812D9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Style w:val="a5"/>
                <w:rFonts w:ascii="Verdana" w:hAnsi="Verdana" w:cstheme="minorBidi"/>
                <w:szCs w:val="22"/>
              </w:rPr>
              <w:t>10</w:t>
            </w:r>
            <w:r w:rsidR="002B77D0">
              <w:rPr>
                <w:rStyle w:val="a5"/>
                <w:rFonts w:ascii="Verdana" w:hAnsi="Verdana" w:cstheme="minorBidi"/>
                <w:szCs w:val="22"/>
              </w:rPr>
              <w:t>:</w:t>
            </w:r>
            <w:r>
              <w:rPr>
                <w:rStyle w:val="a5"/>
                <w:rFonts w:ascii="Verdana" w:hAnsi="Verdana" w:cstheme="minorBidi"/>
                <w:szCs w:val="22"/>
              </w:rPr>
              <w:t>0</w:t>
            </w:r>
            <w:r w:rsidR="00C03181">
              <w:rPr>
                <w:rStyle w:val="a5"/>
                <w:rFonts w:ascii="Verdana" w:hAnsi="Verdana" w:cstheme="minorBidi"/>
                <w:szCs w:val="22"/>
              </w:rPr>
              <w:t>0-</w:t>
            </w:r>
            <w:r w:rsidR="00A23686">
              <w:rPr>
                <w:rStyle w:val="a5"/>
                <w:rFonts w:ascii="Verdana" w:hAnsi="Verdana" w:cstheme="minorBidi"/>
                <w:szCs w:val="22"/>
              </w:rPr>
              <w:t>1</w:t>
            </w:r>
            <w:r>
              <w:rPr>
                <w:rStyle w:val="a5"/>
                <w:rFonts w:ascii="Verdana" w:hAnsi="Verdana" w:cstheme="minorBidi"/>
                <w:szCs w:val="22"/>
              </w:rPr>
              <w:t>2</w:t>
            </w:r>
            <w:r w:rsidR="00A863BC">
              <w:rPr>
                <w:rStyle w:val="a5"/>
                <w:rFonts w:ascii="Verdana" w:hAnsi="Verdana" w:cstheme="minorBidi"/>
                <w:szCs w:val="22"/>
              </w:rPr>
              <w:t>:</w:t>
            </w:r>
            <w:r w:rsidR="00A23686">
              <w:rPr>
                <w:rStyle w:val="a5"/>
                <w:rFonts w:ascii="Verdana" w:hAnsi="Verdana" w:cstheme="minorBidi"/>
                <w:szCs w:val="22"/>
              </w:rPr>
              <w:t>0</w:t>
            </w:r>
            <w:r w:rsidR="00C03181">
              <w:rPr>
                <w:rStyle w:val="a5"/>
                <w:rFonts w:ascii="Verdana" w:hAnsi="Verdana" w:cstheme="minorBidi"/>
                <w:szCs w:val="22"/>
              </w:rPr>
              <w:t>0</w:t>
            </w:r>
          </w:p>
        </w:tc>
        <w:tc>
          <w:tcPr>
            <w:tcW w:w="2320" w:type="dxa"/>
            <w:shd w:val="clear" w:color="auto" w:fill="auto"/>
          </w:tcPr>
          <w:p w:rsidR="0005403B" w:rsidRPr="00A02D4E" w:rsidRDefault="0005403B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Class Room:</w:t>
            </w:r>
          </w:p>
        </w:tc>
        <w:tc>
          <w:tcPr>
            <w:tcW w:w="1605" w:type="dxa"/>
          </w:tcPr>
          <w:p w:rsidR="0005403B" w:rsidRDefault="00AC571F" w:rsidP="00263C4E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>H</w:t>
            </w:r>
            <w:r w:rsidR="00CC4B26">
              <w:rPr>
                <w:rFonts w:ascii="Verdana" w:hAnsi="Verdana" w:cstheme="minorBidi"/>
                <w:szCs w:val="22"/>
              </w:rPr>
              <w:t>1</w:t>
            </w:r>
            <w:r w:rsidR="00D812D9">
              <w:rPr>
                <w:rFonts w:ascii="Verdana" w:hAnsi="Verdana" w:cstheme="minorBidi"/>
                <w:szCs w:val="22"/>
              </w:rPr>
              <w:t>1</w:t>
            </w:r>
            <w:r w:rsidR="00263C4E">
              <w:rPr>
                <w:rFonts w:ascii="Verdana" w:hAnsi="Verdana" w:cstheme="minorBidi"/>
                <w:szCs w:val="22"/>
              </w:rPr>
              <w:t>6</w:t>
            </w:r>
            <w:bookmarkStart w:id="0" w:name="_GoBack"/>
            <w:bookmarkEnd w:id="0"/>
          </w:p>
          <w:p w:rsidR="00C03181" w:rsidRPr="00A02D4E" w:rsidRDefault="00A863BC" w:rsidP="00C03181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szCs w:val="22"/>
              </w:rPr>
            </w:pPr>
            <w:r>
              <w:rPr>
                <w:rFonts w:ascii="Verdana" w:hAnsi="Verdana" w:cstheme="minorBidi"/>
                <w:szCs w:val="22"/>
              </w:rPr>
              <w:t xml:space="preserve"> </w:t>
            </w:r>
          </w:p>
        </w:tc>
      </w:tr>
      <w:tr w:rsidR="0005403B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a3"/>
              <w:spacing w:after="0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description</w:t>
            </w:r>
          </w:p>
          <w:p w:rsidR="003C2B68" w:rsidRPr="00A02D4E" w:rsidRDefault="003C2B68" w:rsidP="005132DD">
            <w:pPr>
              <w:tabs>
                <w:tab w:val="left" w:pos="-288"/>
                <w:tab w:val="left" w:pos="288"/>
                <w:tab w:val="left" w:pos="648"/>
                <w:tab w:val="left" w:pos="100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rPr>
                <w:rFonts w:ascii="Verdana" w:hAnsi="Verdana" w:cstheme="minorBidi"/>
                <w:b/>
                <w:bCs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Cs w:val="22"/>
              </w:rPr>
            </w:pPr>
          </w:p>
          <w:p w:rsidR="003C2B68" w:rsidRPr="00A02D4E" w:rsidRDefault="003C2B68" w:rsidP="005132DD">
            <w:pPr>
              <w:rPr>
                <w:rFonts w:ascii="Verdana" w:hAnsi="Verdana" w:cstheme="minorBidi"/>
                <w:szCs w:val="22"/>
              </w:rPr>
            </w:pPr>
          </w:p>
          <w:p w:rsidR="0005403B" w:rsidRPr="00A02D4E" w:rsidRDefault="0005403B" w:rsidP="005132DD">
            <w:pPr>
              <w:jc w:val="right"/>
              <w:rPr>
                <w:rFonts w:ascii="Verdana" w:hAnsi="Verdana" w:cstheme="minorBidi"/>
                <w:szCs w:val="22"/>
              </w:rPr>
            </w:pPr>
          </w:p>
        </w:tc>
        <w:tc>
          <w:tcPr>
            <w:tcW w:w="6711" w:type="dxa"/>
            <w:gridSpan w:val="3"/>
          </w:tcPr>
          <w:p w:rsidR="0005403B" w:rsidRPr="00A02D4E" w:rsidRDefault="0005403B" w:rsidP="005132DD">
            <w:pPr>
              <w:jc w:val="lowKashida"/>
              <w:rPr>
                <w:rFonts w:ascii="Verdana" w:hAnsi="Verdana" w:cstheme="minorBidi"/>
                <w:szCs w:val="22"/>
              </w:rPr>
            </w:pPr>
          </w:p>
          <w:p w:rsidR="00275416" w:rsidRPr="006677DA" w:rsidRDefault="00275416" w:rsidP="0027541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Cs w:val="24"/>
              </w:rPr>
              <w:t>Fundamental concepts of mechanics, force vectors, equilibrium of particles and rigid bodies. Analysis of simple structures, internal forces, friction, geometric properties of rigid bodies.</w:t>
            </w:r>
          </w:p>
          <w:p w:rsidR="00C41AD6" w:rsidRPr="00A02D4E" w:rsidRDefault="00C41AD6" w:rsidP="005132DD">
            <w:pPr>
              <w:jc w:val="lowKashida"/>
              <w:rPr>
                <w:rFonts w:ascii="Verdana" w:hAnsi="Verdana" w:cstheme="minorBidi"/>
                <w:szCs w:val="22"/>
              </w:rPr>
            </w:pPr>
          </w:p>
          <w:p w:rsidR="00CF7292" w:rsidRPr="00A02D4E" w:rsidRDefault="00CF7292" w:rsidP="005132DD">
            <w:pPr>
              <w:jc w:val="lowKashida"/>
              <w:rPr>
                <w:rFonts w:ascii="Verdana" w:hAnsi="Verdana" w:cstheme="minorBidi"/>
                <w:szCs w:val="22"/>
              </w:rPr>
            </w:pPr>
          </w:p>
        </w:tc>
      </w:tr>
      <w:tr w:rsidR="00ED306E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ED306E" w:rsidRPr="00A02D4E" w:rsidRDefault="00ED306E" w:rsidP="005132DD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Course Intended Learning Outcomes (CILOs)</w:t>
            </w:r>
          </w:p>
        </w:tc>
        <w:tc>
          <w:tcPr>
            <w:tcW w:w="6711" w:type="dxa"/>
            <w:gridSpan w:val="3"/>
          </w:tcPr>
          <w:p w:rsidR="00275416" w:rsidRPr="000501C2" w:rsidRDefault="00ED306E" w:rsidP="00275416">
            <w:pPr>
              <w:pStyle w:val="a4"/>
              <w:keepNext/>
              <w:spacing w:after="0" w:line="276" w:lineRule="auto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D4E">
              <w:rPr>
                <w:rFonts w:ascii="Verdana" w:hAnsi="Verdana" w:cstheme="minorBidi"/>
              </w:rPr>
              <w:t>1-</w:t>
            </w:r>
            <w:r w:rsidR="00275416" w:rsidRPr="000501C2">
              <w:rPr>
                <w:b/>
                <w:bCs/>
                <w:szCs w:val="24"/>
              </w:rPr>
              <w:t xml:space="preserve"> </w:t>
            </w:r>
            <w:r w:rsidR="00275416" w:rsidRPr="0005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 and understanding</w:t>
            </w:r>
            <w:r w:rsidR="00275416" w:rsidRPr="000501C2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275416" w:rsidRPr="00975095" w:rsidRDefault="00275416" w:rsidP="00275416">
            <w:pPr>
              <w:pStyle w:val="a4"/>
              <w:keepNext/>
              <w:spacing w:after="0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and understand the fundamentals </w:t>
            </w:r>
            <w:r w:rsidRPr="00216C5D">
              <w:rPr>
                <w:rFonts w:ascii="Arial" w:hAnsi="Arial"/>
                <w:sz w:val="20"/>
              </w:rPr>
              <w:t xml:space="preserve">the </w:t>
            </w:r>
            <w:r>
              <w:rPr>
                <w:rFonts w:ascii="Arial" w:hAnsi="Arial"/>
                <w:sz w:val="20"/>
              </w:rPr>
              <w:t>force systems and equilibrium, Analysis of structures, centroid and moment of Inertia</w:t>
            </w:r>
            <w:r w:rsidRPr="0005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</w:p>
          <w:p w:rsidR="00275416" w:rsidRPr="00975095" w:rsidRDefault="00ED306E" w:rsidP="00275416">
            <w:pPr>
              <w:pStyle w:val="a4"/>
              <w:keepNext/>
              <w:spacing w:after="0" w:line="276" w:lineRule="auto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D4E">
              <w:rPr>
                <w:rFonts w:ascii="Verdana" w:hAnsi="Verdana" w:cstheme="minorBidi"/>
              </w:rPr>
              <w:t xml:space="preserve">2- </w:t>
            </w:r>
            <w:r w:rsidR="00275416" w:rsidRPr="000501C2">
              <w:rPr>
                <w:b/>
                <w:bCs/>
                <w:szCs w:val="24"/>
              </w:rPr>
              <w:t xml:space="preserve"> </w:t>
            </w:r>
            <w:r w:rsidR="00275416" w:rsidRPr="0005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Intellectual/Cognitive skills</w:t>
            </w:r>
          </w:p>
          <w:p w:rsidR="00275416" w:rsidRDefault="00275416" w:rsidP="00275416">
            <w:pPr>
              <w:pStyle w:val="a4"/>
              <w:keepNext/>
              <w:spacing w:after="0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identify system of forces and equilibrium</w:t>
            </w:r>
          </w:p>
          <w:p w:rsidR="00275416" w:rsidRDefault="00275416" w:rsidP="00275416">
            <w:pPr>
              <w:pStyle w:val="a4"/>
              <w:keepNext/>
              <w:spacing w:after="0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Ability to analyze structure and find forces.</w:t>
            </w:r>
          </w:p>
          <w:p w:rsidR="00275416" w:rsidRDefault="00275416" w:rsidP="00275416">
            <w:pPr>
              <w:pStyle w:val="a4"/>
              <w:keepNext/>
              <w:spacing w:after="0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Ability to find centroids and moment of inertia.  </w:t>
            </w:r>
          </w:p>
          <w:p w:rsidR="00275416" w:rsidRPr="000501C2" w:rsidRDefault="00275416" w:rsidP="00275416">
            <w:pPr>
              <w:pStyle w:val="a4"/>
              <w:keepNext/>
              <w:spacing w:after="0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ability to apply knowledge of math engineering and science</w:t>
            </w:r>
          </w:p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</w:p>
          <w:p w:rsidR="00275416" w:rsidRPr="000501C2" w:rsidRDefault="00ED306E" w:rsidP="00275416">
            <w:pPr>
              <w:pStyle w:val="a4"/>
              <w:keepNext/>
              <w:spacing w:after="0" w:line="276" w:lineRule="auto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D4E">
              <w:rPr>
                <w:rFonts w:ascii="Verdana" w:hAnsi="Verdana" w:cstheme="minorBidi"/>
              </w:rPr>
              <w:t xml:space="preserve">3- </w:t>
            </w:r>
            <w:r w:rsidR="00275416" w:rsidRPr="000501C2">
              <w:rPr>
                <w:b/>
                <w:bCs/>
                <w:szCs w:val="24"/>
              </w:rPr>
              <w:t xml:space="preserve"> </w:t>
            </w:r>
            <w:r w:rsidR="00275416" w:rsidRPr="0005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specialization and practical skills</w:t>
            </w:r>
          </w:p>
          <w:p w:rsidR="00275416" w:rsidRPr="000501C2" w:rsidRDefault="00275416" w:rsidP="00275416">
            <w:pPr>
              <w:pStyle w:val="a4"/>
              <w:keepNext/>
              <w:spacing w:after="0"/>
              <w:ind w:left="6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3966">
              <w:rPr>
                <w:rFonts w:ascii="Times New Roman" w:hAnsi="Times New Roman" w:cs="Times New Roman"/>
                <w:sz w:val="24"/>
                <w:szCs w:val="24"/>
              </w:rPr>
              <w:t xml:space="preserve">Identify and implement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different mathematical rules to analyze and solve engineering problems in Statics.</w:t>
            </w:r>
          </w:p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</w:p>
          <w:p w:rsidR="00275416" w:rsidRPr="000E02A2" w:rsidRDefault="00ED306E" w:rsidP="00275416">
            <w:pPr>
              <w:pStyle w:val="a4"/>
              <w:keepNext/>
              <w:spacing w:after="0" w:line="276" w:lineRule="auto"/>
              <w:ind w:left="6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D4E">
              <w:rPr>
                <w:rFonts w:ascii="Verdana" w:hAnsi="Verdana" w:cstheme="minorBidi"/>
              </w:rPr>
              <w:t>4-</w:t>
            </w:r>
            <w:r w:rsidR="00275416" w:rsidRPr="000501C2">
              <w:rPr>
                <w:b/>
                <w:bCs/>
                <w:szCs w:val="24"/>
              </w:rPr>
              <w:t xml:space="preserve"> </w:t>
            </w:r>
            <w:r w:rsidR="00275416" w:rsidRPr="00050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and transferable skills</w:t>
            </w:r>
          </w:p>
          <w:p w:rsidR="00275416" w:rsidRDefault="00275416" w:rsidP="00275416">
            <w:pPr>
              <w:pStyle w:val="a4"/>
              <w:keepNext/>
              <w:spacing w:after="0"/>
              <w:ind w:left="630"/>
              <w:outlineLvl w:val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ability to apply knowledge of math engineering and science</w:t>
            </w:r>
          </w:p>
          <w:p w:rsidR="00275416" w:rsidRPr="000501C2" w:rsidRDefault="00275416" w:rsidP="00275416">
            <w:pPr>
              <w:pStyle w:val="a4"/>
              <w:keepNext/>
              <w:spacing w:after="0"/>
              <w:ind w:left="6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ability to identify, formulate and solve engineering problems</w:t>
            </w:r>
          </w:p>
          <w:p w:rsidR="00ED306E" w:rsidRPr="00A02D4E" w:rsidRDefault="00ED306E" w:rsidP="005132DD">
            <w:pPr>
              <w:pStyle w:val="Default"/>
              <w:rPr>
                <w:rFonts w:ascii="Verdana" w:hAnsi="Verdana" w:cstheme="minorBidi"/>
                <w:color w:val="auto"/>
                <w:sz w:val="22"/>
                <w:szCs w:val="22"/>
              </w:rPr>
            </w:pPr>
          </w:p>
        </w:tc>
      </w:tr>
      <w:tr w:rsidR="0005403B" w:rsidRPr="00A02D4E" w:rsidTr="005132DD">
        <w:trPr>
          <w:trHeight w:val="532"/>
        </w:trPr>
        <w:tc>
          <w:tcPr>
            <w:tcW w:w="3444" w:type="dxa"/>
            <w:shd w:val="clear" w:color="auto" w:fill="auto"/>
          </w:tcPr>
          <w:p w:rsidR="0005403B" w:rsidRPr="00A02D4E" w:rsidRDefault="0005403B" w:rsidP="005132DD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Textbook(s)</w:t>
            </w:r>
          </w:p>
        </w:tc>
        <w:tc>
          <w:tcPr>
            <w:tcW w:w="6711" w:type="dxa"/>
            <w:gridSpan w:val="3"/>
          </w:tcPr>
          <w:p w:rsidR="00CF7292" w:rsidRPr="00A02D4E" w:rsidRDefault="00F821B9" w:rsidP="00CC4B26">
            <w:pPr>
              <w:numPr>
                <w:ilvl w:val="0"/>
                <w:numId w:val="5"/>
              </w:numPr>
              <w:contextualSpacing/>
              <w:jc w:val="left"/>
              <w:rPr>
                <w:rFonts w:ascii="Verdana" w:hAnsi="Verdana" w:cstheme="minorBidi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CC4B26">
              <w:rPr>
                <w:rFonts w:ascii="Arial" w:hAnsi="Arial"/>
                <w:b/>
                <w:bCs/>
                <w:sz w:val="20"/>
              </w:rPr>
              <w:t>Engineering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CC4B26">
              <w:rPr>
                <w:rFonts w:ascii="Arial" w:hAnsi="Arial"/>
                <w:b/>
                <w:bCs/>
                <w:sz w:val="20"/>
              </w:rPr>
              <w:t>M</w:t>
            </w:r>
            <w:r>
              <w:rPr>
                <w:rFonts w:ascii="Arial" w:hAnsi="Arial"/>
                <w:b/>
                <w:bCs/>
                <w:sz w:val="20"/>
              </w:rPr>
              <w:t xml:space="preserve">echanics </w:t>
            </w:r>
            <w:r w:rsidR="00275416" w:rsidRPr="00B9726E">
              <w:rPr>
                <w:rFonts w:ascii="Arial" w:hAnsi="Arial"/>
                <w:b/>
                <w:bCs/>
                <w:sz w:val="20"/>
              </w:rPr>
              <w:t xml:space="preserve">- Statics by </w:t>
            </w:r>
            <w:r w:rsidR="00CC4B26">
              <w:rPr>
                <w:rFonts w:ascii="Arial" w:hAnsi="Arial"/>
                <w:b/>
                <w:bCs/>
                <w:sz w:val="20"/>
              </w:rPr>
              <w:t xml:space="preserve">R.C. </w:t>
            </w:r>
            <w:proofErr w:type="spellStart"/>
            <w:r w:rsidR="00CC4B26">
              <w:rPr>
                <w:rFonts w:ascii="Arial" w:hAnsi="Arial"/>
                <w:b/>
                <w:bCs/>
                <w:sz w:val="20"/>
              </w:rPr>
              <w:t>Hibbeler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CC4B26">
              <w:rPr>
                <w:rFonts w:ascii="Arial" w:hAnsi="Arial"/>
                <w:b/>
                <w:bCs/>
                <w:sz w:val="20"/>
              </w:rPr>
              <w:t>13</w:t>
            </w:r>
            <w:r w:rsidRPr="00F821B9">
              <w:rPr>
                <w:rFonts w:ascii="Arial" w:hAnsi="Arial"/>
                <w:b/>
                <w:bCs/>
                <w:sz w:val="20"/>
                <w:vertAlign w:val="superscript"/>
              </w:rPr>
              <w:t>th</w:t>
            </w:r>
            <w:r w:rsidR="00CC4B26">
              <w:rPr>
                <w:rFonts w:ascii="Arial" w:hAnsi="Arial"/>
                <w:b/>
                <w:bCs/>
                <w:sz w:val="20"/>
              </w:rPr>
              <w:t xml:space="preserve"> ed.</w:t>
            </w:r>
          </w:p>
        </w:tc>
      </w:tr>
      <w:tr w:rsidR="00275416" w:rsidRPr="00A02D4E" w:rsidTr="005132DD">
        <w:trPr>
          <w:trHeight w:val="811"/>
        </w:trPr>
        <w:tc>
          <w:tcPr>
            <w:tcW w:w="3444" w:type="dxa"/>
            <w:shd w:val="clear" w:color="auto" w:fill="auto"/>
          </w:tcPr>
          <w:p w:rsidR="00275416" w:rsidRPr="00A02D4E" w:rsidRDefault="00275416" w:rsidP="005132DD">
            <w:pPr>
              <w:pStyle w:val="a3"/>
              <w:spacing w:after="0"/>
              <w:jc w:val="left"/>
              <w:rPr>
                <w:rFonts w:ascii="Verdana" w:hAnsi="Verdana" w:cstheme="minorBidi"/>
                <w:b/>
                <w:bCs/>
                <w:color w:val="auto"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color w:val="auto"/>
                <w:sz w:val="22"/>
                <w:szCs w:val="22"/>
              </w:rPr>
              <w:t>Other required material (References):</w:t>
            </w:r>
          </w:p>
        </w:tc>
        <w:tc>
          <w:tcPr>
            <w:tcW w:w="6711" w:type="dxa"/>
            <w:gridSpan w:val="3"/>
          </w:tcPr>
          <w:p w:rsidR="00275416" w:rsidRPr="0046544E" w:rsidRDefault="00275416" w:rsidP="00275416">
            <w:pPr>
              <w:ind w:left="360"/>
              <w:jc w:val="left"/>
              <w:rPr>
                <w:b/>
                <w:bCs/>
                <w:szCs w:val="24"/>
              </w:rPr>
            </w:pPr>
            <w:r w:rsidRPr="0046544E">
              <w:rPr>
                <w:b/>
                <w:bCs/>
                <w:sz w:val="22"/>
                <w:szCs w:val="24"/>
              </w:rPr>
              <w:t xml:space="preserve">  </w:t>
            </w:r>
          </w:p>
          <w:p w:rsidR="00275416" w:rsidRPr="006A7E74" w:rsidRDefault="00CC4B26" w:rsidP="00CC4B26">
            <w:pPr>
              <w:pStyle w:val="a4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Vector </w:t>
            </w:r>
            <w:r w:rsidR="00275416" w:rsidRPr="006A7E74">
              <w:rPr>
                <w:rFonts w:ascii="Arial" w:hAnsi="Arial"/>
                <w:sz w:val="20"/>
                <w:szCs w:val="20"/>
              </w:rPr>
              <w:t>Mechanics</w:t>
            </w:r>
            <w:r w:rsidRPr="006A7E74">
              <w:rPr>
                <w:rFonts w:ascii="Arial" w:hAnsi="Arial"/>
                <w:sz w:val="20"/>
                <w:szCs w:val="20"/>
              </w:rPr>
              <w:t xml:space="preserve"> Engineer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="00275416" w:rsidRPr="006A7E74">
              <w:rPr>
                <w:rFonts w:ascii="Arial" w:hAnsi="Arial"/>
                <w:sz w:val="20"/>
                <w:szCs w:val="20"/>
              </w:rPr>
              <w:t xml:space="preserve">: Statics (13th Edition) by </w:t>
            </w:r>
            <w:r>
              <w:rPr>
                <w:rFonts w:ascii="Arial" w:hAnsi="Arial"/>
                <w:sz w:val="20"/>
                <w:szCs w:val="20"/>
              </w:rPr>
              <w:t>Beer</w:t>
            </w:r>
          </w:p>
          <w:p w:rsidR="00275416" w:rsidRPr="006A7E74" w:rsidRDefault="00275416" w:rsidP="00275416">
            <w:pPr>
              <w:pStyle w:val="a4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6A7E74">
              <w:rPr>
                <w:rFonts w:ascii="Arial" w:hAnsi="Arial"/>
                <w:sz w:val="20"/>
                <w:szCs w:val="20"/>
              </w:rPr>
              <w:t xml:space="preserve">Engineering Mechanics: Statics and Dynamics by Michael </w:t>
            </w:r>
            <w:proofErr w:type="spellStart"/>
            <w:r w:rsidRPr="006A7E74">
              <w:rPr>
                <w:rFonts w:ascii="Arial" w:hAnsi="Arial"/>
                <w:sz w:val="20"/>
                <w:szCs w:val="20"/>
              </w:rPr>
              <w:t>Plesha</w:t>
            </w:r>
            <w:proofErr w:type="spellEnd"/>
            <w:r w:rsidRPr="006A7E74">
              <w:rPr>
                <w:rFonts w:ascii="Arial" w:hAnsi="Arial"/>
                <w:sz w:val="20"/>
                <w:szCs w:val="20"/>
              </w:rPr>
              <w:t>, Gary Gray and Francesco Costanzo (Jan 23, 2012).</w:t>
            </w:r>
          </w:p>
          <w:p w:rsidR="00275416" w:rsidRPr="00CA3D18" w:rsidRDefault="00275416" w:rsidP="00275416">
            <w:pPr>
              <w:pStyle w:val="a4"/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6A7E74">
              <w:rPr>
                <w:rFonts w:ascii="Arial" w:hAnsi="Arial"/>
                <w:sz w:val="20"/>
                <w:szCs w:val="20"/>
              </w:rPr>
              <w:lastRenderedPageBreak/>
              <w:t>Engineering Mechanics: Statics &amp; Dynamics (</w:t>
            </w:r>
            <w:proofErr w:type="gramStart"/>
            <w:r w:rsidRPr="006A7E74">
              <w:rPr>
                <w:rFonts w:ascii="Arial" w:hAnsi="Arial"/>
                <w:sz w:val="20"/>
                <w:szCs w:val="20"/>
              </w:rPr>
              <w:t>5th</w:t>
            </w:r>
            <w:proofErr w:type="gramEnd"/>
            <w:r w:rsidRPr="006A7E74">
              <w:rPr>
                <w:rFonts w:ascii="Arial" w:hAnsi="Arial"/>
                <w:sz w:val="20"/>
                <w:szCs w:val="20"/>
              </w:rPr>
              <w:t xml:space="preserve"> Edition) by Anthony M. Bedford and Wallace Fowler (Jul 28, 2007).</w:t>
            </w:r>
          </w:p>
        </w:tc>
      </w:tr>
      <w:tr w:rsidR="00275416" w:rsidRPr="00A02D4E" w:rsidTr="005132DD">
        <w:trPr>
          <w:trHeight w:val="1332"/>
        </w:trPr>
        <w:tc>
          <w:tcPr>
            <w:tcW w:w="3444" w:type="dxa"/>
            <w:shd w:val="clear" w:color="auto" w:fill="auto"/>
          </w:tcPr>
          <w:p w:rsidR="00275416" w:rsidRPr="00A02D4E" w:rsidRDefault="00275416" w:rsidP="005132DD">
            <w:pPr>
              <w:jc w:val="left"/>
              <w:rPr>
                <w:rFonts w:ascii="Verdana" w:hAnsi="Verdana" w:cstheme="minorBidi"/>
                <w:b/>
                <w:bCs/>
                <w:szCs w:val="22"/>
              </w:rPr>
            </w:pPr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lastRenderedPageBreak/>
              <w:t>Other Resources used (e.g. e-learning, field visits, periodicals, software, etc</w:t>
            </w:r>
            <w:proofErr w:type="gramStart"/>
            <w:r w:rsidRPr="00A02D4E">
              <w:rPr>
                <w:rFonts w:ascii="Verdana" w:hAnsi="Verdana" w:cstheme="minorBidi"/>
                <w:b/>
                <w:bCs/>
                <w:sz w:val="22"/>
                <w:szCs w:val="22"/>
              </w:rPr>
              <w:t>. )</w:t>
            </w:r>
            <w:proofErr w:type="gramEnd"/>
          </w:p>
        </w:tc>
        <w:tc>
          <w:tcPr>
            <w:tcW w:w="6711" w:type="dxa"/>
            <w:gridSpan w:val="3"/>
          </w:tcPr>
          <w:p w:rsidR="00275416" w:rsidRPr="00A02D4E" w:rsidRDefault="00275416" w:rsidP="005132DD">
            <w:pPr>
              <w:rPr>
                <w:rFonts w:ascii="Verdana" w:hAnsi="Verdana" w:cstheme="minorBidi"/>
                <w:szCs w:val="22"/>
                <w:lang w:bidi="ar-BH"/>
              </w:rPr>
            </w:pPr>
          </w:p>
        </w:tc>
      </w:tr>
    </w:tbl>
    <w:p w:rsidR="00137D76" w:rsidRDefault="00137D76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Academic Quality </w:t>
      </w:r>
      <w:r w:rsidR="002D6E4F">
        <w:rPr>
          <w:rFonts w:ascii="Verdana" w:hAnsi="Verdana"/>
          <w:b/>
          <w:bCs/>
          <w:sz w:val="22"/>
          <w:szCs w:val="22"/>
        </w:rPr>
        <w:t xml:space="preserve">Assurance Department </w:t>
      </w: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  <w:r w:rsidRPr="00A02D4E">
        <w:rPr>
          <w:rFonts w:ascii="Verdana" w:hAnsi="Verdana" w:cstheme="minorBidi"/>
          <w:b/>
          <w:bCs/>
          <w:sz w:val="22"/>
          <w:szCs w:val="22"/>
        </w:rPr>
        <w:t>Course Syllabus Form</w:t>
      </w:r>
    </w:p>
    <w:p w:rsidR="005132DD" w:rsidRDefault="005132DD" w:rsidP="005132D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132DD" w:rsidRDefault="005132DD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110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780"/>
      </w:tblGrid>
      <w:tr w:rsidR="005132DD" w:rsidRPr="00A02D4E" w:rsidTr="005132DD">
        <w:tc>
          <w:tcPr>
            <w:tcW w:w="10260" w:type="dxa"/>
            <w:gridSpan w:val="2"/>
            <w:shd w:val="clear" w:color="auto" w:fill="D9D9D9" w:themeFill="background1" w:themeFillShade="D9"/>
          </w:tcPr>
          <w:p w:rsidR="005132DD" w:rsidRPr="00A02D4E" w:rsidRDefault="005132DD" w:rsidP="005132DD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Course Teaching Me</w:t>
            </w:r>
            <w:r w:rsidRPr="00A02D4E">
              <w:rPr>
                <w:rFonts w:ascii="Verdana" w:hAnsi="Verdana"/>
                <w:b/>
                <w:bCs/>
                <w:szCs w:val="22"/>
                <w:shd w:val="clear" w:color="auto" w:fill="D9D9D9" w:themeFill="background1" w:themeFillShade="D9"/>
              </w:rPr>
              <w:t>thods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Teaching Method</w:t>
            </w: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CILOs</w:t>
            </w: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871E27" w:rsidP="005132DD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Lectures </w:t>
            </w:r>
          </w:p>
        </w:tc>
        <w:tc>
          <w:tcPr>
            <w:tcW w:w="3780" w:type="dxa"/>
            <w:vAlign w:val="center"/>
          </w:tcPr>
          <w:p w:rsidR="005132DD" w:rsidRPr="00A02D4E" w:rsidRDefault="003916A1" w:rsidP="005132DD">
            <w:pPr>
              <w:jc w:val="center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A,</w:t>
            </w:r>
            <w:r w:rsidR="00871E27">
              <w:rPr>
                <w:rFonts w:ascii="Verdana" w:hAnsi="Verdana"/>
                <w:szCs w:val="22"/>
              </w:rPr>
              <w:t>d</w:t>
            </w:r>
            <w:r>
              <w:rPr>
                <w:rFonts w:ascii="Verdana" w:hAnsi="Verdana"/>
                <w:szCs w:val="22"/>
              </w:rPr>
              <w:t>,</w:t>
            </w:r>
            <w:r w:rsidR="00871E27">
              <w:rPr>
                <w:rFonts w:ascii="Verdana" w:hAnsi="Verdana"/>
                <w:szCs w:val="22"/>
              </w:rPr>
              <w:t>e</w:t>
            </w:r>
            <w:r>
              <w:rPr>
                <w:rFonts w:ascii="Verdana" w:hAnsi="Verdana"/>
                <w:szCs w:val="22"/>
              </w:rPr>
              <w:t>,</w:t>
            </w:r>
            <w:r w:rsidR="00871E27">
              <w:rPr>
                <w:rFonts w:ascii="Verdana" w:hAnsi="Verdana"/>
                <w:szCs w:val="22"/>
              </w:rPr>
              <w:t>g</w:t>
            </w:r>
            <w:proofErr w:type="spellEnd"/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871E27" w:rsidP="005132DD">
            <w:pPr>
              <w:pStyle w:val="a4"/>
              <w:spacing w:after="0" w:line="240" w:lineRule="auto"/>
              <w:ind w:left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quizes</w:t>
            </w:r>
            <w:proofErr w:type="spellEnd"/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pStyle w:val="a4"/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5132DD" w:rsidRPr="00A02D4E" w:rsidTr="005132DD">
        <w:tc>
          <w:tcPr>
            <w:tcW w:w="6480" w:type="dxa"/>
            <w:vAlign w:val="center"/>
          </w:tcPr>
          <w:p w:rsidR="005132DD" w:rsidRPr="00A02D4E" w:rsidRDefault="005132DD" w:rsidP="005132DD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5132DD" w:rsidRPr="00A02D4E" w:rsidRDefault="005132DD" w:rsidP="005132DD">
            <w:pPr>
              <w:jc w:val="center"/>
              <w:rPr>
                <w:rFonts w:ascii="Verdana" w:hAnsi="Verdana"/>
                <w:szCs w:val="22"/>
              </w:rPr>
            </w:pPr>
          </w:p>
        </w:tc>
      </w:tr>
    </w:tbl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p w:rsidR="006B1B47" w:rsidRDefault="006B1B47" w:rsidP="002F0F90">
      <w:pPr>
        <w:rPr>
          <w:rFonts w:ascii="Verdana" w:hAnsi="Verdana"/>
          <w:b/>
          <w:bCs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2910"/>
        <w:gridCol w:w="1178"/>
        <w:gridCol w:w="2405"/>
      </w:tblGrid>
      <w:tr w:rsidR="00323D51" w:rsidRPr="00A02D4E" w:rsidTr="00323D51">
        <w:trPr>
          <w:trHeight w:val="710"/>
        </w:trPr>
        <w:tc>
          <w:tcPr>
            <w:tcW w:w="371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Assessment Type</w:t>
            </w:r>
          </w:p>
        </w:tc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Details/Explanation of assessment in relation to CILOs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Weight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Date(s)</w:t>
            </w: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First Exam 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C03181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C0318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 xml:space="preserve">Mid </w:t>
            </w:r>
            <w:r w:rsidR="00323D51" w:rsidRPr="00A02D4E">
              <w:rPr>
                <w:rFonts w:ascii="Verdana" w:hAnsi="Verdana"/>
                <w:b/>
                <w:bCs/>
                <w:szCs w:val="22"/>
              </w:rPr>
              <w:t xml:space="preserve"> Exam 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C03181" w:rsidP="00447A6B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3</w:t>
            </w:r>
            <w:r w:rsidR="00447A6B">
              <w:rPr>
                <w:rFonts w:ascii="Verdana" w:hAnsi="Verdana"/>
                <w:szCs w:val="22"/>
              </w:rPr>
              <w:t>5</w:t>
            </w:r>
            <w:r>
              <w:rPr>
                <w:rFonts w:ascii="Verdana" w:hAnsi="Verdana"/>
                <w:szCs w:val="22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Quizzes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C03181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</w:t>
            </w: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Laboratory/Practical 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Assignments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447A6B" w:rsidP="00323D51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20</w:t>
            </w: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Project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  <w:highlight w:val="yellow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Final Exam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275416" w:rsidP="00447A6B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</w:t>
            </w:r>
            <w:r w:rsidR="00447A6B">
              <w:rPr>
                <w:rFonts w:ascii="Verdana" w:hAnsi="Verdana"/>
                <w:szCs w:val="22"/>
              </w:rPr>
              <w:t>5</w:t>
            </w: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323D51" w:rsidRPr="00A02D4E" w:rsidTr="00323D51">
        <w:trPr>
          <w:trHeight w:val="144"/>
        </w:trPr>
        <w:tc>
          <w:tcPr>
            <w:tcW w:w="3719" w:type="dxa"/>
            <w:vAlign w:val="center"/>
          </w:tcPr>
          <w:p w:rsidR="00323D51" w:rsidRPr="00A02D4E" w:rsidRDefault="00323D51" w:rsidP="00323D51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Total</w:t>
            </w:r>
          </w:p>
        </w:tc>
        <w:tc>
          <w:tcPr>
            <w:tcW w:w="274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  <w:r w:rsidRPr="00A02D4E">
              <w:rPr>
                <w:rFonts w:ascii="Verdana" w:hAnsi="Verdana"/>
                <w:szCs w:val="22"/>
              </w:rPr>
              <w:t>100%</w:t>
            </w:r>
          </w:p>
        </w:tc>
        <w:tc>
          <w:tcPr>
            <w:tcW w:w="2509" w:type="dxa"/>
            <w:vAlign w:val="center"/>
          </w:tcPr>
          <w:p w:rsidR="00323D51" w:rsidRPr="00A02D4E" w:rsidRDefault="00323D51" w:rsidP="00323D51">
            <w:pPr>
              <w:jc w:val="center"/>
              <w:rPr>
                <w:rFonts w:ascii="Verdana" w:hAnsi="Verdana"/>
                <w:szCs w:val="22"/>
              </w:rPr>
            </w:pPr>
          </w:p>
        </w:tc>
      </w:tr>
    </w:tbl>
    <w:p w:rsidR="00137D76" w:rsidRPr="00A02D4E" w:rsidRDefault="00137D76" w:rsidP="002F0F90">
      <w:pPr>
        <w:rPr>
          <w:rFonts w:ascii="Verdana" w:hAnsi="Verdana"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139"/>
        <w:tblW w:w="10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540"/>
        <w:gridCol w:w="540"/>
        <w:gridCol w:w="540"/>
        <w:gridCol w:w="517"/>
        <w:gridCol w:w="563"/>
        <w:gridCol w:w="540"/>
        <w:gridCol w:w="540"/>
        <w:gridCol w:w="540"/>
        <w:gridCol w:w="540"/>
        <w:gridCol w:w="867"/>
      </w:tblGrid>
      <w:tr w:rsidR="00323D51" w:rsidRPr="00A02D4E" w:rsidTr="008B7A30">
        <w:tc>
          <w:tcPr>
            <w:tcW w:w="10165" w:type="dxa"/>
            <w:gridSpan w:val="11"/>
            <w:shd w:val="clear" w:color="auto" w:fill="D9D9D9" w:themeFill="background1" w:themeFillShade="D9"/>
          </w:tcPr>
          <w:p w:rsidR="00323D51" w:rsidRPr="00A02D4E" w:rsidRDefault="00323D51" w:rsidP="008B7A3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Course Intended Learning Outcomes (CILOs)</w:t>
            </w: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  <w:u w:val="single"/>
              </w:rPr>
              <w:t>CILOs</w:t>
            </w:r>
            <w:r w:rsidRPr="00A02D4E">
              <w:rPr>
                <w:rFonts w:ascii="Verdana" w:hAnsi="Verdana"/>
                <w:szCs w:val="22"/>
              </w:rPr>
              <w:t xml:space="preserve"> </w:t>
            </w:r>
          </w:p>
        </w:tc>
        <w:tc>
          <w:tcPr>
            <w:tcW w:w="5727" w:type="dxa"/>
            <w:gridSpan w:val="10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  <w:u w:val="single"/>
              </w:rPr>
            </w:pPr>
            <w:r w:rsidRPr="00A02D4E">
              <w:rPr>
                <w:rFonts w:ascii="Verdana" w:hAnsi="Verdana"/>
                <w:b/>
                <w:bCs/>
                <w:szCs w:val="22"/>
                <w:u w:val="single"/>
              </w:rPr>
              <w:t>Mapping to P</w:t>
            </w:r>
            <w:r w:rsidR="00A02D4E" w:rsidRPr="00A02D4E">
              <w:rPr>
                <w:rFonts w:ascii="Verdana" w:hAnsi="Verdana"/>
                <w:b/>
                <w:bCs/>
                <w:szCs w:val="22"/>
                <w:u w:val="single"/>
              </w:rPr>
              <w:t xml:space="preserve">rogram </w:t>
            </w:r>
            <w:r w:rsidRPr="00A02D4E">
              <w:rPr>
                <w:rFonts w:ascii="Verdana" w:hAnsi="Verdana"/>
                <w:b/>
                <w:bCs/>
                <w:szCs w:val="22"/>
                <w:u w:val="single"/>
              </w:rPr>
              <w:t>ILOs</w:t>
            </w: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On successful completion of the course, students will be able to: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a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b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</w:t>
            </w: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d</w:t>
            </w: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e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f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g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h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I</w:t>
            </w: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j</w:t>
            </w: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46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885668" w:rsidP="008B7A30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x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871E27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:rsidR="00323D51" w:rsidRPr="00A02D4E" w:rsidRDefault="00885668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x</w:t>
            </w:r>
          </w:p>
        </w:tc>
        <w:tc>
          <w:tcPr>
            <w:tcW w:w="563" w:type="dxa"/>
            <w:vAlign w:val="center"/>
          </w:tcPr>
          <w:p w:rsidR="00323D51" w:rsidRPr="00A02D4E" w:rsidRDefault="00885668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871E27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>x</w:t>
            </w: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46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346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rPr>
                <w:rFonts w:ascii="Verdana" w:hAnsi="Verdana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8B7A3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hAnsi="Verdana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  <w:tr w:rsidR="00323D51" w:rsidRPr="00A02D4E" w:rsidTr="008B7A30">
        <w:tc>
          <w:tcPr>
            <w:tcW w:w="4438" w:type="dxa"/>
            <w:vAlign w:val="center"/>
          </w:tcPr>
          <w:p w:rsidR="00323D51" w:rsidRPr="00A02D4E" w:rsidRDefault="00323D51" w:rsidP="00323D51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b/>
                <w:bCs/>
                <w:color w:val="FF0000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1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63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540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867" w:type="dxa"/>
            <w:vAlign w:val="center"/>
          </w:tcPr>
          <w:p w:rsidR="00323D51" w:rsidRPr="00A02D4E" w:rsidRDefault="00323D51" w:rsidP="008B7A3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</w:tbl>
    <w:p w:rsidR="00323D51" w:rsidRPr="00A02D4E" w:rsidRDefault="00323D51" w:rsidP="00323D51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W w:w="1017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350"/>
        <w:gridCol w:w="3173"/>
        <w:gridCol w:w="1147"/>
        <w:gridCol w:w="1553"/>
        <w:gridCol w:w="1890"/>
      </w:tblGrid>
      <w:tr w:rsidR="00137D76" w:rsidRPr="00A02D4E" w:rsidTr="00FA3A76">
        <w:tc>
          <w:tcPr>
            <w:tcW w:w="10170" w:type="dxa"/>
            <w:gridSpan w:val="6"/>
            <w:shd w:val="clear" w:color="auto" w:fill="D9D9D9" w:themeFill="background1" w:themeFillShade="D9"/>
          </w:tcPr>
          <w:p w:rsidR="00137D76" w:rsidRPr="00A02D4E" w:rsidRDefault="00137D76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Course Weekly Breakdown</w:t>
            </w:r>
          </w:p>
        </w:tc>
      </w:tr>
      <w:tr w:rsidR="00137D76" w:rsidRPr="00A02D4E" w:rsidTr="00FA3A76">
        <w:tc>
          <w:tcPr>
            <w:tcW w:w="1057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lastRenderedPageBreak/>
              <w:t>Week</w:t>
            </w:r>
          </w:p>
        </w:tc>
        <w:tc>
          <w:tcPr>
            <w:tcW w:w="135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Date</w:t>
            </w:r>
          </w:p>
        </w:tc>
        <w:tc>
          <w:tcPr>
            <w:tcW w:w="3173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Topics Covered</w:t>
            </w:r>
          </w:p>
        </w:tc>
        <w:tc>
          <w:tcPr>
            <w:tcW w:w="1147" w:type="dxa"/>
            <w:vAlign w:val="center"/>
          </w:tcPr>
          <w:p w:rsidR="00137D76" w:rsidRPr="00A02D4E" w:rsidRDefault="001E52B5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CILOs</w:t>
            </w:r>
          </w:p>
        </w:tc>
        <w:tc>
          <w:tcPr>
            <w:tcW w:w="1553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Lab Activities</w:t>
            </w:r>
          </w:p>
        </w:tc>
        <w:tc>
          <w:tcPr>
            <w:tcW w:w="1890" w:type="dxa"/>
            <w:vAlign w:val="center"/>
          </w:tcPr>
          <w:p w:rsidR="00137D76" w:rsidRPr="00A02D4E" w:rsidRDefault="00137D76" w:rsidP="002F0F90">
            <w:pPr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Assessment</w:t>
            </w:r>
          </w:p>
        </w:tc>
      </w:tr>
      <w:tr w:rsidR="00885668" w:rsidRPr="00A02D4E" w:rsidTr="00D54C34">
        <w:tc>
          <w:tcPr>
            <w:tcW w:w="1057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/>
                <w:szCs w:val="22"/>
              </w:rPr>
            </w:pPr>
            <w:r w:rsidRPr="00A02D4E">
              <w:rPr>
                <w:rFonts w:ascii="Verdana" w:hAnsi="Verdana"/>
                <w:szCs w:val="22"/>
              </w:rPr>
              <w:t>1</w:t>
            </w:r>
            <w:r>
              <w:rPr>
                <w:rFonts w:ascii="Verdana" w:hAnsi="Verdana"/>
                <w:szCs w:val="22"/>
              </w:rPr>
              <w:t>-3</w:t>
            </w:r>
          </w:p>
        </w:tc>
        <w:tc>
          <w:tcPr>
            <w:tcW w:w="1350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173" w:type="dxa"/>
          </w:tcPr>
          <w:p w:rsidR="00885668" w:rsidRDefault="00885668" w:rsidP="00885668">
            <w:pPr>
              <w:widowControl w:val="0"/>
              <w:tabs>
                <w:tab w:val="left" w:pos="604"/>
                <w:tab w:val="left" w:pos="708"/>
                <w:tab w:val="left" w:pos="3782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Chapter Two: Force System</w:t>
            </w:r>
          </w:p>
          <w:p w:rsidR="00885668" w:rsidRDefault="00885668" w:rsidP="00885668">
            <w:pPr>
              <w:widowControl w:val="0"/>
              <w:numPr>
                <w:ilvl w:val="0"/>
                <w:numId w:val="8"/>
              </w:numPr>
              <w:tabs>
                <w:tab w:val="left" w:pos="604"/>
                <w:tab w:val="left" w:pos="708"/>
                <w:tab w:val="left" w:pos="3782"/>
              </w:tabs>
              <w:autoSpaceDE w:val="0"/>
              <w:autoSpaceDN w:val="0"/>
              <w:adjustRightInd w:val="0"/>
              <w:spacing w:line="278" w:lineRule="atLeast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2D Force System. </w:t>
            </w:r>
          </w:p>
          <w:p w:rsidR="00885668" w:rsidRPr="00EE09DD" w:rsidRDefault="00885668" w:rsidP="00885668">
            <w:pPr>
              <w:ind w:firstLine="229"/>
              <w:jc w:val="left"/>
              <w:rPr>
                <w:szCs w:val="24"/>
              </w:rPr>
            </w:pPr>
            <w:r>
              <w:rPr>
                <w:sz w:val="20"/>
              </w:rPr>
              <w:t>3 D force System</w:t>
            </w:r>
          </w:p>
        </w:tc>
        <w:tc>
          <w:tcPr>
            <w:tcW w:w="1147" w:type="dxa"/>
            <w:vAlign w:val="center"/>
          </w:tcPr>
          <w:p w:rsidR="00885668" w:rsidRPr="00A02D4E" w:rsidRDefault="009F0EA9" w:rsidP="00885668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proofErr w:type="spellStart"/>
            <w:r>
              <w:rPr>
                <w:rFonts w:ascii="Verdana" w:hAnsi="Verdana"/>
                <w:szCs w:val="22"/>
                <w:lang w:bidi="ar-BH"/>
              </w:rPr>
              <w:t>A,</w:t>
            </w:r>
            <w:r w:rsidR="00871E27">
              <w:rPr>
                <w:rFonts w:ascii="Verdana" w:hAnsi="Verdana"/>
                <w:szCs w:val="22"/>
                <w:lang w:bidi="ar-BH"/>
              </w:rPr>
              <w:t>g</w:t>
            </w:r>
            <w:proofErr w:type="spellEnd"/>
          </w:p>
        </w:tc>
        <w:tc>
          <w:tcPr>
            <w:tcW w:w="1553" w:type="dxa"/>
            <w:vAlign w:val="center"/>
          </w:tcPr>
          <w:p w:rsidR="00885668" w:rsidRPr="00A02D4E" w:rsidRDefault="00885668" w:rsidP="00885668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AC571F" w:rsidRPr="00A02D4E" w:rsidRDefault="00C03181" w:rsidP="00885668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 xml:space="preserve"> </w:t>
            </w:r>
          </w:p>
        </w:tc>
      </w:tr>
      <w:tr w:rsidR="00885668" w:rsidRPr="00A02D4E" w:rsidTr="00D54C34">
        <w:tc>
          <w:tcPr>
            <w:tcW w:w="1057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4-7</w:t>
            </w:r>
          </w:p>
        </w:tc>
        <w:tc>
          <w:tcPr>
            <w:tcW w:w="1350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173" w:type="dxa"/>
          </w:tcPr>
          <w:p w:rsidR="00885668" w:rsidRDefault="00885668" w:rsidP="00885668">
            <w:pPr>
              <w:widowControl w:val="0"/>
              <w:autoSpaceDE w:val="0"/>
              <w:autoSpaceDN w:val="0"/>
              <w:adjustRightInd w:val="0"/>
              <w:spacing w:line="278" w:lineRule="atLeas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Chapter Three: Equilibrium</w:t>
            </w:r>
          </w:p>
          <w:p w:rsidR="00885668" w:rsidRDefault="00885668" w:rsidP="0088566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sz w:val="20"/>
              </w:rPr>
            </w:pPr>
            <w:r>
              <w:rPr>
                <w:sz w:val="20"/>
              </w:rPr>
              <w:t>Equilibrium in 2D force System.</w:t>
            </w:r>
          </w:p>
          <w:p w:rsidR="00885668" w:rsidRPr="00EE09DD" w:rsidRDefault="00885668" w:rsidP="00885668">
            <w:pPr>
              <w:ind w:firstLine="229"/>
              <w:jc w:val="left"/>
              <w:rPr>
                <w:szCs w:val="24"/>
              </w:rPr>
            </w:pPr>
            <w:r>
              <w:rPr>
                <w:sz w:val="20"/>
              </w:rPr>
              <w:t>Equilibrium in 3D force System</w:t>
            </w:r>
          </w:p>
        </w:tc>
        <w:tc>
          <w:tcPr>
            <w:tcW w:w="1147" w:type="dxa"/>
            <w:vAlign w:val="center"/>
          </w:tcPr>
          <w:p w:rsidR="00885668" w:rsidRPr="00A02D4E" w:rsidRDefault="009F0EA9" w:rsidP="00885668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proofErr w:type="spellStart"/>
            <w:r>
              <w:rPr>
                <w:rFonts w:ascii="Verdana" w:hAnsi="Verdana"/>
                <w:szCs w:val="22"/>
                <w:lang w:bidi="ar-BH"/>
              </w:rPr>
              <w:t>A,</w:t>
            </w:r>
            <w:r w:rsidR="00871E27">
              <w:rPr>
                <w:rFonts w:ascii="Verdana" w:hAnsi="Verdana"/>
                <w:szCs w:val="22"/>
                <w:lang w:bidi="ar-BH"/>
              </w:rPr>
              <w:t>d</w:t>
            </w:r>
            <w:r>
              <w:rPr>
                <w:rFonts w:ascii="Verdana" w:hAnsi="Verdana"/>
                <w:szCs w:val="22"/>
                <w:lang w:bidi="ar-BH"/>
              </w:rPr>
              <w:t>,</w:t>
            </w:r>
            <w:r w:rsidR="00871E27">
              <w:rPr>
                <w:rFonts w:ascii="Verdana" w:hAnsi="Verdana"/>
                <w:szCs w:val="22"/>
                <w:lang w:bidi="ar-BH"/>
              </w:rPr>
              <w:t>g</w:t>
            </w:r>
            <w:proofErr w:type="spellEnd"/>
          </w:p>
        </w:tc>
        <w:tc>
          <w:tcPr>
            <w:tcW w:w="1553" w:type="dxa"/>
            <w:vAlign w:val="center"/>
          </w:tcPr>
          <w:p w:rsidR="00885668" w:rsidRPr="00A02D4E" w:rsidRDefault="00885668" w:rsidP="00885668">
            <w:pPr>
              <w:ind w:right="-90"/>
              <w:rPr>
                <w:rFonts w:ascii="Verdana" w:hAnsi="Verdana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885668" w:rsidRPr="00A02D4E" w:rsidRDefault="00C03181" w:rsidP="00885668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 xml:space="preserve"> </w:t>
            </w:r>
          </w:p>
        </w:tc>
      </w:tr>
      <w:tr w:rsidR="00885668" w:rsidRPr="00A02D4E" w:rsidTr="00D54C34">
        <w:tc>
          <w:tcPr>
            <w:tcW w:w="1057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8-11</w:t>
            </w:r>
          </w:p>
        </w:tc>
        <w:tc>
          <w:tcPr>
            <w:tcW w:w="1350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173" w:type="dxa"/>
          </w:tcPr>
          <w:p w:rsidR="00885668" w:rsidRDefault="00885668" w:rsidP="00885668">
            <w:pPr>
              <w:widowControl w:val="0"/>
              <w:autoSpaceDE w:val="0"/>
              <w:autoSpaceDN w:val="0"/>
              <w:adjustRightInd w:val="0"/>
              <w:spacing w:line="345" w:lineRule="atLeast"/>
              <w:ind w:left="348"/>
              <w:rPr>
                <w:b/>
                <w:bCs/>
              </w:rPr>
            </w:pPr>
            <w:r>
              <w:rPr>
                <w:b/>
                <w:bCs/>
              </w:rPr>
              <w:t>Chapter Four: Structures</w:t>
            </w:r>
          </w:p>
          <w:p w:rsidR="00885668" w:rsidRDefault="00885668" w:rsidP="0088566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8" w:lineRule="atLeast"/>
              <w:ind w:left="708" w:hanging="180"/>
              <w:jc w:val="left"/>
              <w:rPr>
                <w:sz w:val="20"/>
              </w:rPr>
            </w:pPr>
            <w:r>
              <w:rPr>
                <w:sz w:val="20"/>
              </w:rPr>
              <w:t>Analysis of Trusses: Joint Method.</w:t>
            </w:r>
          </w:p>
          <w:p w:rsidR="00885668" w:rsidRDefault="00885668" w:rsidP="0088566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8" w:lineRule="atLeast"/>
              <w:ind w:left="708" w:hanging="1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Analysis of Trusses: Section Method. </w:t>
            </w:r>
          </w:p>
          <w:p w:rsidR="00885668" w:rsidRPr="00EE09DD" w:rsidRDefault="00885668" w:rsidP="00885668">
            <w:pPr>
              <w:tabs>
                <w:tab w:val="right" w:pos="7020"/>
              </w:tabs>
              <w:ind w:left="1039" w:hanging="450"/>
              <w:jc w:val="left"/>
              <w:rPr>
                <w:szCs w:val="24"/>
              </w:rPr>
            </w:pPr>
            <w:r>
              <w:rPr>
                <w:sz w:val="20"/>
              </w:rPr>
              <w:t>Frames and Machines</w:t>
            </w:r>
          </w:p>
        </w:tc>
        <w:tc>
          <w:tcPr>
            <w:tcW w:w="1147" w:type="dxa"/>
            <w:vAlign w:val="center"/>
          </w:tcPr>
          <w:p w:rsidR="00885668" w:rsidRPr="00A02D4E" w:rsidRDefault="009F0EA9" w:rsidP="00885668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proofErr w:type="spellStart"/>
            <w:r>
              <w:rPr>
                <w:rFonts w:ascii="Verdana" w:hAnsi="Verdana"/>
                <w:szCs w:val="22"/>
                <w:lang w:bidi="ar-BH"/>
              </w:rPr>
              <w:t>A,</w:t>
            </w:r>
            <w:r w:rsidR="00871E27">
              <w:rPr>
                <w:rFonts w:ascii="Verdana" w:hAnsi="Verdana"/>
                <w:szCs w:val="22"/>
                <w:lang w:bidi="ar-BH"/>
              </w:rPr>
              <w:t>d</w:t>
            </w:r>
            <w:r>
              <w:rPr>
                <w:rFonts w:ascii="Verdana" w:hAnsi="Verdana"/>
                <w:szCs w:val="22"/>
                <w:lang w:bidi="ar-BH"/>
              </w:rPr>
              <w:t>,</w:t>
            </w:r>
            <w:r w:rsidR="00871E27">
              <w:rPr>
                <w:rFonts w:ascii="Verdana" w:hAnsi="Verdana"/>
                <w:szCs w:val="22"/>
                <w:lang w:bidi="ar-BH"/>
              </w:rPr>
              <w:t>e</w:t>
            </w:r>
            <w:r>
              <w:rPr>
                <w:rFonts w:ascii="Verdana" w:hAnsi="Verdana"/>
                <w:szCs w:val="22"/>
                <w:lang w:bidi="ar-BH"/>
              </w:rPr>
              <w:t>,</w:t>
            </w:r>
            <w:r w:rsidR="00871E27">
              <w:rPr>
                <w:rFonts w:ascii="Verdana" w:hAnsi="Verdana"/>
                <w:szCs w:val="22"/>
                <w:lang w:bidi="ar-BH"/>
              </w:rPr>
              <w:t>g</w:t>
            </w:r>
            <w:proofErr w:type="spellEnd"/>
          </w:p>
        </w:tc>
        <w:tc>
          <w:tcPr>
            <w:tcW w:w="1553" w:type="dxa"/>
            <w:vAlign w:val="center"/>
          </w:tcPr>
          <w:p w:rsidR="00885668" w:rsidRPr="00A02D4E" w:rsidRDefault="00885668" w:rsidP="00885668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885668" w:rsidRPr="00A02D4E" w:rsidRDefault="00C03181" w:rsidP="00885668">
            <w:pPr>
              <w:jc w:val="center"/>
              <w:rPr>
                <w:rFonts w:ascii="Verdana" w:hAnsi="Verdana"/>
                <w:b/>
                <w:bCs/>
                <w:szCs w:val="22"/>
                <w:lang w:bidi="ar-BH"/>
              </w:rPr>
            </w:pPr>
            <w:r>
              <w:rPr>
                <w:rFonts w:ascii="Verdana" w:hAnsi="Verdana"/>
                <w:b/>
                <w:bCs/>
                <w:szCs w:val="22"/>
                <w:lang w:bidi="ar-BH"/>
              </w:rPr>
              <w:t xml:space="preserve"> </w:t>
            </w:r>
          </w:p>
        </w:tc>
      </w:tr>
      <w:tr w:rsidR="00885668" w:rsidRPr="00A02D4E" w:rsidTr="00D54C34">
        <w:tc>
          <w:tcPr>
            <w:tcW w:w="1057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11-14</w:t>
            </w:r>
          </w:p>
        </w:tc>
        <w:tc>
          <w:tcPr>
            <w:tcW w:w="1350" w:type="dxa"/>
            <w:vAlign w:val="center"/>
          </w:tcPr>
          <w:p w:rsidR="00885668" w:rsidRPr="00A02D4E" w:rsidRDefault="00885668" w:rsidP="00885668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173" w:type="dxa"/>
          </w:tcPr>
          <w:p w:rsidR="00885668" w:rsidRDefault="00885668" w:rsidP="00885668">
            <w:pPr>
              <w:widowControl w:val="0"/>
              <w:autoSpaceDE w:val="0"/>
              <w:autoSpaceDN w:val="0"/>
              <w:adjustRightInd w:val="0"/>
              <w:spacing w:line="268" w:lineRule="atLeast"/>
              <w:ind w:left="348"/>
              <w:rPr>
                <w:b/>
                <w:bCs/>
              </w:rPr>
            </w:pPr>
            <w:r>
              <w:rPr>
                <w:b/>
                <w:bCs/>
              </w:rPr>
              <w:t>Chapter Five: Distributed Forces:</w:t>
            </w:r>
          </w:p>
          <w:p w:rsidR="00885668" w:rsidRDefault="00885668" w:rsidP="00885668">
            <w:pPr>
              <w:widowControl w:val="0"/>
              <w:numPr>
                <w:ilvl w:val="0"/>
                <w:numId w:val="11"/>
              </w:numPr>
              <w:tabs>
                <w:tab w:val="left" w:pos="590"/>
                <w:tab w:val="left" w:pos="708"/>
              </w:tabs>
              <w:autoSpaceDE w:val="0"/>
              <w:autoSpaceDN w:val="0"/>
              <w:adjustRightInd w:val="0"/>
              <w:spacing w:line="273" w:lineRule="atLeast"/>
              <w:ind w:left="708" w:hanging="1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Centroid. </w:t>
            </w:r>
          </w:p>
          <w:p w:rsidR="00885668" w:rsidRDefault="00885668" w:rsidP="00885668">
            <w:pPr>
              <w:widowControl w:val="0"/>
              <w:numPr>
                <w:ilvl w:val="0"/>
                <w:numId w:val="11"/>
              </w:numPr>
              <w:tabs>
                <w:tab w:val="left" w:pos="590"/>
                <w:tab w:val="left" w:pos="708"/>
              </w:tabs>
              <w:autoSpaceDE w:val="0"/>
              <w:autoSpaceDN w:val="0"/>
              <w:adjustRightInd w:val="0"/>
              <w:spacing w:line="273" w:lineRule="atLeast"/>
              <w:ind w:left="708" w:hanging="18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Moment of Inertia. </w:t>
            </w:r>
          </w:p>
          <w:p w:rsidR="00885668" w:rsidRDefault="00885668" w:rsidP="00885668">
            <w:pPr>
              <w:widowControl w:val="0"/>
              <w:numPr>
                <w:ilvl w:val="0"/>
                <w:numId w:val="11"/>
              </w:numPr>
              <w:tabs>
                <w:tab w:val="left" w:pos="590"/>
                <w:tab w:val="left" w:pos="708"/>
              </w:tabs>
              <w:autoSpaceDE w:val="0"/>
              <w:autoSpaceDN w:val="0"/>
              <w:adjustRightInd w:val="0"/>
              <w:spacing w:line="273" w:lineRule="atLeast"/>
              <w:ind w:left="708" w:hanging="180"/>
              <w:jc w:val="left"/>
              <w:rPr>
                <w:sz w:val="20"/>
              </w:rPr>
            </w:pPr>
            <w:r>
              <w:rPr>
                <w:sz w:val="20"/>
              </w:rPr>
              <w:t>Beams: External Effect.</w:t>
            </w:r>
          </w:p>
          <w:p w:rsidR="00885668" w:rsidRDefault="00885668" w:rsidP="00885668">
            <w:pPr>
              <w:widowControl w:val="0"/>
              <w:numPr>
                <w:ilvl w:val="0"/>
                <w:numId w:val="11"/>
              </w:numPr>
              <w:tabs>
                <w:tab w:val="left" w:pos="590"/>
                <w:tab w:val="left" w:pos="708"/>
              </w:tabs>
              <w:autoSpaceDE w:val="0"/>
              <w:autoSpaceDN w:val="0"/>
              <w:adjustRightInd w:val="0"/>
              <w:spacing w:line="273" w:lineRule="atLeast"/>
              <w:ind w:left="708" w:hanging="180"/>
              <w:jc w:val="left"/>
              <w:rPr>
                <w:sz w:val="20"/>
              </w:rPr>
            </w:pPr>
            <w:r>
              <w:rPr>
                <w:sz w:val="20"/>
              </w:rPr>
              <w:t>Beams: Internal Effect</w:t>
            </w:r>
          </w:p>
          <w:p w:rsidR="00885668" w:rsidRPr="00A7222A" w:rsidRDefault="00885668" w:rsidP="00885668">
            <w:pPr>
              <w:widowControl w:val="0"/>
              <w:numPr>
                <w:ilvl w:val="0"/>
                <w:numId w:val="11"/>
              </w:numPr>
              <w:tabs>
                <w:tab w:val="left" w:pos="590"/>
                <w:tab w:val="left" w:pos="708"/>
              </w:tabs>
              <w:autoSpaceDE w:val="0"/>
              <w:autoSpaceDN w:val="0"/>
              <w:adjustRightInd w:val="0"/>
              <w:spacing w:line="273" w:lineRule="atLeast"/>
              <w:ind w:left="708" w:hanging="180"/>
              <w:jc w:val="left"/>
              <w:rPr>
                <w:sz w:val="20"/>
              </w:rPr>
            </w:pPr>
            <w:r w:rsidRPr="00A7222A">
              <w:rPr>
                <w:sz w:val="20"/>
              </w:rPr>
              <w:t>Moment of Inertia</w:t>
            </w:r>
          </w:p>
          <w:p w:rsidR="00885668" w:rsidRPr="00EE09DD" w:rsidRDefault="00885668" w:rsidP="00885668">
            <w:pPr>
              <w:ind w:left="1039" w:hanging="450"/>
              <w:jc w:val="left"/>
              <w:rPr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885668" w:rsidRPr="00A02D4E" w:rsidRDefault="009F0EA9" w:rsidP="00885668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proofErr w:type="spellStart"/>
            <w:r>
              <w:rPr>
                <w:rFonts w:ascii="Verdana" w:hAnsi="Verdana"/>
                <w:szCs w:val="22"/>
                <w:lang w:bidi="ar-BH"/>
              </w:rPr>
              <w:t>A,</w:t>
            </w:r>
            <w:r w:rsidR="00871E27">
              <w:rPr>
                <w:rFonts w:ascii="Verdana" w:hAnsi="Verdana"/>
                <w:szCs w:val="22"/>
                <w:lang w:bidi="ar-BH"/>
              </w:rPr>
              <w:t>d</w:t>
            </w:r>
            <w:r>
              <w:rPr>
                <w:rFonts w:ascii="Verdana" w:hAnsi="Verdana"/>
                <w:szCs w:val="22"/>
                <w:lang w:bidi="ar-BH"/>
              </w:rPr>
              <w:t>,</w:t>
            </w:r>
            <w:r w:rsidR="00871E27">
              <w:rPr>
                <w:rFonts w:ascii="Verdana" w:hAnsi="Verdana"/>
                <w:szCs w:val="22"/>
                <w:lang w:bidi="ar-BH"/>
              </w:rPr>
              <w:t>e</w:t>
            </w:r>
            <w:r>
              <w:rPr>
                <w:rFonts w:ascii="Verdana" w:hAnsi="Verdana"/>
                <w:szCs w:val="22"/>
                <w:lang w:bidi="ar-BH"/>
              </w:rPr>
              <w:t>,</w:t>
            </w:r>
            <w:r w:rsidR="00871E27">
              <w:rPr>
                <w:rFonts w:ascii="Verdana" w:hAnsi="Verdana"/>
                <w:szCs w:val="22"/>
                <w:lang w:bidi="ar-BH"/>
              </w:rPr>
              <w:t>g</w:t>
            </w:r>
            <w:proofErr w:type="spellEnd"/>
          </w:p>
        </w:tc>
        <w:tc>
          <w:tcPr>
            <w:tcW w:w="1553" w:type="dxa"/>
            <w:vAlign w:val="center"/>
          </w:tcPr>
          <w:p w:rsidR="00885668" w:rsidRPr="00A02D4E" w:rsidRDefault="00885668" w:rsidP="00885668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885668" w:rsidRPr="00A02D4E" w:rsidRDefault="00C03181" w:rsidP="00885668">
            <w:pPr>
              <w:jc w:val="center"/>
              <w:rPr>
                <w:rFonts w:ascii="Verdana" w:hAnsi="Verdana"/>
                <w:szCs w:val="22"/>
                <w:lang w:bidi="ar-BH"/>
              </w:rPr>
            </w:pPr>
            <w:r>
              <w:rPr>
                <w:rFonts w:ascii="Verdana" w:hAnsi="Verdana"/>
                <w:szCs w:val="22"/>
                <w:lang w:bidi="ar-BH"/>
              </w:rPr>
              <w:t xml:space="preserve"> </w:t>
            </w:r>
          </w:p>
        </w:tc>
      </w:tr>
      <w:tr w:rsidR="00FB6315" w:rsidRPr="00A02D4E" w:rsidTr="00FA3A76">
        <w:tc>
          <w:tcPr>
            <w:tcW w:w="1057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 w:cs="Calibri"/>
                <w:color w:val="000000"/>
                <w:szCs w:val="22"/>
              </w:rPr>
            </w:pPr>
          </w:p>
        </w:tc>
        <w:tc>
          <w:tcPr>
            <w:tcW w:w="3173" w:type="dxa"/>
            <w:vAlign w:val="center"/>
          </w:tcPr>
          <w:p w:rsidR="00FB6315" w:rsidRPr="00A02D4E" w:rsidRDefault="00FB6315" w:rsidP="002F0F9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553" w:type="dxa"/>
            <w:vAlign w:val="center"/>
          </w:tcPr>
          <w:p w:rsidR="00FB6315" w:rsidRPr="00A02D4E" w:rsidRDefault="00FB6315" w:rsidP="002F0F90">
            <w:pPr>
              <w:rPr>
                <w:rFonts w:ascii="Verdana" w:hAnsi="Verdana"/>
                <w:szCs w:val="22"/>
                <w:lang w:bidi="ar-BH"/>
              </w:rPr>
            </w:pPr>
          </w:p>
        </w:tc>
        <w:tc>
          <w:tcPr>
            <w:tcW w:w="1890" w:type="dxa"/>
            <w:vAlign w:val="center"/>
          </w:tcPr>
          <w:p w:rsidR="00FB6315" w:rsidRPr="00A02D4E" w:rsidRDefault="00FB6315" w:rsidP="002F0F90">
            <w:pPr>
              <w:jc w:val="center"/>
              <w:rPr>
                <w:rFonts w:ascii="Verdana" w:hAnsi="Verdana"/>
                <w:szCs w:val="22"/>
                <w:lang w:bidi="ar-BH"/>
              </w:rPr>
            </w:pPr>
          </w:p>
        </w:tc>
      </w:tr>
    </w:tbl>
    <w:p w:rsidR="00624EAA" w:rsidRPr="00A02D4E" w:rsidRDefault="00624EAA" w:rsidP="002F0F90">
      <w:pPr>
        <w:rPr>
          <w:rFonts w:ascii="Verdana" w:hAnsi="Verdana"/>
          <w:b/>
          <w:bCs/>
          <w:sz w:val="22"/>
          <w:szCs w:val="22"/>
        </w:rPr>
      </w:pPr>
    </w:p>
    <w:p w:rsidR="00F6186E" w:rsidRPr="00A02D4E" w:rsidRDefault="00F6186E" w:rsidP="002F0F90">
      <w:pPr>
        <w:rPr>
          <w:rFonts w:ascii="Verdana" w:hAnsi="Verdana"/>
          <w:b/>
          <w:bCs/>
          <w:sz w:val="22"/>
          <w:szCs w:val="22"/>
        </w:rPr>
      </w:pPr>
    </w:p>
    <w:tbl>
      <w:tblPr>
        <w:tblStyle w:val="a6"/>
        <w:tblW w:w="10170" w:type="dxa"/>
        <w:tblInd w:w="-792" w:type="dxa"/>
        <w:tblLook w:val="04A0" w:firstRow="1" w:lastRow="0" w:firstColumn="1" w:lastColumn="0" w:noHBand="0" w:noVBand="1"/>
      </w:tblPr>
      <w:tblGrid>
        <w:gridCol w:w="2866"/>
        <w:gridCol w:w="2264"/>
        <w:gridCol w:w="1884"/>
        <w:gridCol w:w="3156"/>
      </w:tblGrid>
      <w:tr w:rsidR="004E193B" w:rsidRPr="00A02D4E" w:rsidTr="00A2368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Prepared by: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A23686" w:rsidP="00A23686">
            <w:pPr>
              <w:rPr>
                <w:rFonts w:ascii="Verdana" w:hAnsi="Verdana"/>
                <w:b/>
                <w:bCs/>
                <w:szCs w:val="22"/>
              </w:rPr>
            </w:pPr>
            <w:proofErr w:type="spellStart"/>
            <w:r w:rsidRPr="00A23686">
              <w:rPr>
                <w:rFonts w:ascii="Verdana" w:hAnsi="Verdana"/>
                <w:b/>
                <w:bCs/>
                <w:szCs w:val="22"/>
              </w:rPr>
              <w:t>Mhanna</w:t>
            </w:r>
            <w:proofErr w:type="spellEnd"/>
            <w:r w:rsidRPr="00A23686">
              <w:rPr>
                <w:rFonts w:ascii="Verdana" w:hAnsi="Verdana"/>
                <w:b/>
                <w:bCs/>
                <w:szCs w:val="22"/>
              </w:rPr>
              <w:t xml:space="preserve"> </w:t>
            </w:r>
            <w:proofErr w:type="spellStart"/>
            <w:r w:rsidRPr="00A23686">
              <w:rPr>
                <w:rFonts w:ascii="Verdana" w:hAnsi="Verdana"/>
                <w:b/>
                <w:bCs/>
                <w:szCs w:val="22"/>
              </w:rPr>
              <w:t>Obaid</w:t>
            </w:r>
            <w:proofErr w:type="spellEnd"/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Signature 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93B" w:rsidRPr="00A02D4E" w:rsidRDefault="004E193B" w:rsidP="002F0F90">
            <w:pPr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F6186E" w:rsidRPr="00A02D4E" w:rsidTr="00A2368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A23686">
            <w:pPr>
              <w:jc w:val="left"/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Head of </w:t>
            </w:r>
            <w:proofErr w:type="spellStart"/>
            <w:r w:rsidRPr="00A02D4E">
              <w:rPr>
                <w:rFonts w:ascii="Verdana" w:hAnsi="Verdana"/>
                <w:b/>
                <w:bCs/>
                <w:szCs w:val="22"/>
              </w:rPr>
              <w:t>epartment</w:t>
            </w:r>
            <w:proofErr w:type="spellEnd"/>
            <w:r w:rsidRPr="00A02D4E">
              <w:rPr>
                <w:rFonts w:ascii="Verdana" w:hAnsi="Verdana"/>
                <w:b/>
                <w:bCs/>
                <w:szCs w:val="22"/>
              </w:rPr>
              <w:t xml:space="preserve"> </w:t>
            </w:r>
          </w:p>
        </w:tc>
        <w:tc>
          <w:tcPr>
            <w:tcW w:w="2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18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>Signature</w:t>
            </w:r>
          </w:p>
        </w:tc>
        <w:tc>
          <w:tcPr>
            <w:tcW w:w="3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</w:p>
        </w:tc>
      </w:tr>
      <w:tr w:rsidR="00F6186E" w:rsidRPr="00A02D4E" w:rsidTr="00FA3A76">
        <w:tc>
          <w:tcPr>
            <w:tcW w:w="28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F6186E" w:rsidP="002F0F90">
            <w:pPr>
              <w:rPr>
                <w:rFonts w:ascii="Verdana" w:hAnsi="Verdana"/>
                <w:b/>
                <w:bCs/>
                <w:szCs w:val="22"/>
              </w:rPr>
            </w:pPr>
            <w:r w:rsidRPr="00A02D4E">
              <w:rPr>
                <w:rFonts w:ascii="Verdana" w:hAnsi="Verdana"/>
                <w:b/>
                <w:bCs/>
                <w:szCs w:val="22"/>
              </w:rPr>
              <w:t xml:space="preserve">Date </w:t>
            </w:r>
          </w:p>
        </w:tc>
        <w:tc>
          <w:tcPr>
            <w:tcW w:w="7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186E" w:rsidRPr="00A02D4E" w:rsidRDefault="00C03181" w:rsidP="00AC571F">
            <w:pPr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 xml:space="preserve"> </w:t>
            </w:r>
          </w:p>
        </w:tc>
      </w:tr>
    </w:tbl>
    <w:p w:rsidR="00A74C56" w:rsidRDefault="00A74C56" w:rsidP="00A74C56">
      <w:pPr>
        <w:autoSpaceDE w:val="0"/>
        <w:autoSpaceDN w:val="0"/>
        <w:adjustRightInd w:val="0"/>
        <w:jc w:val="left"/>
        <w:rPr>
          <w:rFonts w:ascii="Arial-BoldMT" w:eastAsiaTheme="minorHAnsi" w:hAnsi="Arial-BoldMT" w:cs="Arial-BoldMT"/>
          <w:b/>
          <w:bCs/>
          <w:sz w:val="20"/>
        </w:rPr>
      </w:pPr>
      <w:r>
        <w:rPr>
          <w:rFonts w:ascii="Arial-BoldMT" w:eastAsiaTheme="minorHAnsi" w:hAnsi="Arial-BoldMT" w:cs="Arial-BoldMT"/>
          <w:b/>
          <w:bCs/>
          <w:sz w:val="20"/>
        </w:rPr>
        <w:t>Relationship to program outcomes: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-BoldMT" w:eastAsiaTheme="minorHAnsi" w:hAnsi="Arial-BoldMT" w:cs="Arial-BoldMT"/>
          <w:b/>
          <w:bCs/>
          <w:sz w:val="20"/>
        </w:rPr>
      </w:pPr>
      <w:r>
        <w:rPr>
          <w:rFonts w:ascii="Arial-BoldMT" w:eastAsiaTheme="minorHAnsi" w:hAnsi="Arial-BoldMT" w:cs="Arial-BoldMT"/>
          <w:b/>
          <w:bCs/>
          <w:sz w:val="20"/>
        </w:rPr>
        <w:t>ABET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-BoldMT" w:eastAsiaTheme="minorHAnsi" w:hAnsi="Arial-BoldMT" w:cs="Arial-BoldMT"/>
          <w:b/>
          <w:bCs/>
          <w:sz w:val="20"/>
        </w:rPr>
      </w:pPr>
      <w:r>
        <w:rPr>
          <w:rFonts w:ascii="Arial-BoldMT" w:eastAsiaTheme="minorHAnsi" w:hAnsi="Arial-BoldMT" w:cs="Arial-BoldMT"/>
          <w:b/>
          <w:bCs/>
          <w:sz w:val="20"/>
        </w:rPr>
        <w:t>(</w:t>
      </w:r>
      <w:proofErr w:type="gramStart"/>
      <w:r>
        <w:rPr>
          <w:rFonts w:ascii="Arial-BoldMT" w:eastAsiaTheme="minorHAnsi" w:hAnsi="Arial-BoldMT" w:cs="Arial-BoldMT"/>
          <w:b/>
          <w:bCs/>
          <w:sz w:val="20"/>
        </w:rPr>
        <w:t>a-k</w:t>
      </w:r>
      <w:proofErr w:type="gramEnd"/>
      <w:r>
        <w:rPr>
          <w:rFonts w:ascii="Arial-BoldMT" w:eastAsiaTheme="minorHAnsi" w:hAnsi="Arial-BoldMT" w:cs="Arial-BoldMT"/>
          <w:b/>
          <w:bCs/>
          <w:sz w:val="20"/>
        </w:rPr>
        <w:t>)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-BoldMT" w:eastAsiaTheme="minorHAnsi" w:hAnsi="Arial-BoldMT" w:cs="Arial-BoldMT"/>
          <w:b/>
          <w:bCs/>
          <w:sz w:val="20"/>
        </w:rPr>
      </w:pPr>
      <w:r>
        <w:rPr>
          <w:rFonts w:ascii="Arial-BoldMT" w:eastAsiaTheme="minorHAnsi" w:hAnsi="Arial-BoldMT" w:cs="Arial-BoldMT"/>
          <w:b/>
          <w:bCs/>
          <w:sz w:val="20"/>
        </w:rPr>
        <w:t>Program Outcomes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spellStart"/>
      <w:proofErr w:type="gramStart"/>
      <w:r>
        <w:rPr>
          <w:rFonts w:ascii="ArialMT" w:eastAsiaTheme="minorHAnsi" w:hAnsi="ArialMT" w:cs="ArialMT"/>
          <w:sz w:val="20"/>
        </w:rPr>
        <w:t>a</w:t>
      </w:r>
      <w:proofErr w:type="spellEnd"/>
      <w:proofErr w:type="gramEnd"/>
      <w:r>
        <w:rPr>
          <w:rFonts w:ascii="ArialMT" w:eastAsiaTheme="minorHAnsi" w:hAnsi="ArialMT" w:cs="ArialMT"/>
          <w:sz w:val="20"/>
        </w:rPr>
        <w:t xml:space="preserve"> ability to apply knowledge of math engineering and science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gramStart"/>
      <w:r>
        <w:rPr>
          <w:rFonts w:ascii="ArialMT" w:eastAsiaTheme="minorHAnsi" w:hAnsi="ArialMT" w:cs="ArialMT"/>
          <w:sz w:val="20"/>
        </w:rPr>
        <w:t>b</w:t>
      </w:r>
      <w:proofErr w:type="gramEnd"/>
      <w:r>
        <w:rPr>
          <w:rFonts w:ascii="ArialMT" w:eastAsiaTheme="minorHAnsi" w:hAnsi="ArialMT" w:cs="ArialMT"/>
          <w:sz w:val="20"/>
        </w:rPr>
        <w:t xml:space="preserve"> ability to design and conduct experiments and ability to analyze and interpret data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gramStart"/>
      <w:r>
        <w:rPr>
          <w:rFonts w:ascii="ArialMT" w:eastAsiaTheme="minorHAnsi" w:hAnsi="ArialMT" w:cs="ArialMT"/>
          <w:sz w:val="20"/>
        </w:rPr>
        <w:t>c</w:t>
      </w:r>
      <w:proofErr w:type="gramEnd"/>
      <w:r>
        <w:rPr>
          <w:rFonts w:ascii="ArialMT" w:eastAsiaTheme="minorHAnsi" w:hAnsi="ArialMT" w:cs="ArialMT"/>
          <w:sz w:val="20"/>
        </w:rPr>
        <w:t xml:space="preserve"> ability to design system components or process to meet a need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gramStart"/>
      <w:r>
        <w:rPr>
          <w:rFonts w:ascii="ArialMT" w:eastAsiaTheme="minorHAnsi" w:hAnsi="ArialMT" w:cs="ArialMT"/>
          <w:sz w:val="20"/>
        </w:rPr>
        <w:t>d</w:t>
      </w:r>
      <w:proofErr w:type="gramEnd"/>
      <w:r>
        <w:rPr>
          <w:rFonts w:ascii="ArialMT" w:eastAsiaTheme="minorHAnsi" w:hAnsi="ArialMT" w:cs="ArialMT"/>
          <w:sz w:val="20"/>
        </w:rPr>
        <w:t xml:space="preserve"> ability to function in multidisciplinary teams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r>
        <w:rPr>
          <w:rFonts w:ascii="ArialMT" w:eastAsiaTheme="minorHAnsi" w:hAnsi="ArialMT" w:cs="ArialMT"/>
          <w:sz w:val="20"/>
        </w:rPr>
        <w:t>e x ability to identify, formulate and solve engineering problems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gramStart"/>
      <w:r>
        <w:rPr>
          <w:rFonts w:ascii="ArialMT" w:eastAsiaTheme="minorHAnsi" w:hAnsi="ArialMT" w:cs="ArialMT"/>
          <w:sz w:val="20"/>
        </w:rPr>
        <w:t>f</w:t>
      </w:r>
      <w:proofErr w:type="gramEnd"/>
      <w:r>
        <w:rPr>
          <w:rFonts w:ascii="ArialMT" w:eastAsiaTheme="minorHAnsi" w:hAnsi="ArialMT" w:cs="ArialMT"/>
          <w:sz w:val="20"/>
        </w:rPr>
        <w:t xml:space="preserve"> understanding professional and ethical responsibility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gramStart"/>
      <w:r>
        <w:rPr>
          <w:rFonts w:ascii="ArialMT" w:eastAsiaTheme="minorHAnsi" w:hAnsi="ArialMT" w:cs="ArialMT"/>
          <w:sz w:val="20"/>
        </w:rPr>
        <w:t>g</w:t>
      </w:r>
      <w:proofErr w:type="gramEnd"/>
      <w:r>
        <w:rPr>
          <w:rFonts w:ascii="ArialMT" w:eastAsiaTheme="minorHAnsi" w:hAnsi="ArialMT" w:cs="ArialMT"/>
          <w:sz w:val="20"/>
        </w:rPr>
        <w:t xml:space="preserve"> ability to communicate effectively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r>
        <w:rPr>
          <w:rFonts w:ascii="ArialMT" w:eastAsiaTheme="minorHAnsi" w:hAnsi="ArialMT" w:cs="ArialMT"/>
          <w:sz w:val="20"/>
        </w:rPr>
        <w:t>h x broad education to understand the impact of engineering solutions in a global and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gramStart"/>
      <w:r>
        <w:rPr>
          <w:rFonts w:ascii="ArialMT" w:eastAsiaTheme="minorHAnsi" w:hAnsi="ArialMT" w:cs="ArialMT"/>
          <w:sz w:val="20"/>
        </w:rPr>
        <w:t>societal</w:t>
      </w:r>
      <w:proofErr w:type="gramEnd"/>
      <w:r>
        <w:rPr>
          <w:rFonts w:ascii="ArialMT" w:eastAsiaTheme="minorHAnsi" w:hAnsi="ArialMT" w:cs="ArialMT"/>
          <w:sz w:val="20"/>
        </w:rPr>
        <w:t xml:space="preserve"> context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r>
        <w:rPr>
          <w:rFonts w:ascii="ArialMT" w:eastAsiaTheme="minorHAnsi" w:hAnsi="ArialMT" w:cs="ArialMT"/>
          <w:sz w:val="20"/>
        </w:rPr>
        <w:t xml:space="preserve">I recognition of need and ability to engage in </w:t>
      </w:r>
      <w:proofErr w:type="spellStart"/>
      <w:r>
        <w:rPr>
          <w:rFonts w:ascii="ArialMT" w:eastAsiaTheme="minorHAnsi" w:hAnsi="ArialMT" w:cs="ArialMT"/>
          <w:sz w:val="20"/>
        </w:rPr>
        <w:t>life long</w:t>
      </w:r>
      <w:proofErr w:type="spellEnd"/>
      <w:r>
        <w:rPr>
          <w:rFonts w:ascii="ArialMT" w:eastAsiaTheme="minorHAnsi" w:hAnsi="ArialMT" w:cs="ArialMT"/>
          <w:sz w:val="20"/>
        </w:rPr>
        <w:t xml:space="preserve"> learning</w:t>
      </w:r>
    </w:p>
    <w:p w:rsidR="00A74C56" w:rsidRDefault="00A74C56" w:rsidP="00A74C56">
      <w:pPr>
        <w:autoSpaceDE w:val="0"/>
        <w:autoSpaceDN w:val="0"/>
        <w:adjustRightInd w:val="0"/>
        <w:jc w:val="left"/>
        <w:rPr>
          <w:rFonts w:ascii="ArialMT" w:eastAsiaTheme="minorHAnsi" w:hAnsi="ArialMT" w:cs="ArialMT"/>
          <w:sz w:val="20"/>
        </w:rPr>
      </w:pPr>
      <w:proofErr w:type="gramStart"/>
      <w:r>
        <w:rPr>
          <w:rFonts w:ascii="ArialMT" w:eastAsiaTheme="minorHAnsi" w:hAnsi="ArialMT" w:cs="ArialMT"/>
          <w:sz w:val="20"/>
        </w:rPr>
        <w:t>j</w:t>
      </w:r>
      <w:proofErr w:type="gramEnd"/>
      <w:r>
        <w:rPr>
          <w:rFonts w:ascii="ArialMT" w:eastAsiaTheme="minorHAnsi" w:hAnsi="ArialMT" w:cs="ArialMT"/>
          <w:sz w:val="20"/>
        </w:rPr>
        <w:t xml:space="preserve"> knowledge of contemporary issues</w:t>
      </w:r>
    </w:p>
    <w:p w:rsidR="00A74C56" w:rsidRPr="00A02D4E" w:rsidRDefault="00A74C56" w:rsidP="00A74C56">
      <w:pPr>
        <w:rPr>
          <w:rFonts w:ascii="Verdana" w:hAnsi="Verdana"/>
          <w:b/>
          <w:bCs/>
          <w:sz w:val="22"/>
          <w:szCs w:val="22"/>
        </w:rPr>
      </w:pPr>
      <w:proofErr w:type="gramStart"/>
      <w:r>
        <w:rPr>
          <w:rFonts w:ascii="ArialMT" w:eastAsiaTheme="minorHAnsi" w:hAnsi="ArialMT" w:cs="ArialMT"/>
          <w:sz w:val="20"/>
        </w:rPr>
        <w:t>k</w:t>
      </w:r>
      <w:proofErr w:type="gramEnd"/>
      <w:r>
        <w:rPr>
          <w:rFonts w:ascii="ArialMT" w:eastAsiaTheme="minorHAnsi" w:hAnsi="ArialMT" w:cs="ArialMT"/>
          <w:sz w:val="20"/>
        </w:rPr>
        <w:t xml:space="preserve"> ability to use techniques, skills and tools in engineering practice</w:t>
      </w:r>
    </w:p>
    <w:p w:rsidR="00B14CD7" w:rsidRPr="00A02D4E" w:rsidRDefault="00B14CD7" w:rsidP="00A74C56">
      <w:pPr>
        <w:rPr>
          <w:rFonts w:ascii="Verdana" w:hAnsi="Verdana"/>
          <w:b/>
          <w:bCs/>
          <w:sz w:val="22"/>
          <w:szCs w:val="22"/>
        </w:rPr>
      </w:pPr>
    </w:p>
    <w:sectPr w:rsidR="00B14CD7" w:rsidRPr="00A02D4E" w:rsidSect="005132DD">
      <w:headerReference w:type="default" r:id="rId8"/>
      <w:footerReference w:type="default" r:id="rId9"/>
      <w:pgSz w:w="11906" w:h="16838"/>
      <w:pgMar w:top="1152" w:right="1800" w:bottom="1152" w:left="1800" w:header="270" w:footer="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C3" w:rsidRDefault="00403FC3" w:rsidP="00AF6868">
      <w:r>
        <w:separator/>
      </w:r>
    </w:p>
  </w:endnote>
  <w:endnote w:type="continuationSeparator" w:id="0">
    <w:p w:rsidR="00403FC3" w:rsidRDefault="00403FC3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132DD" w:rsidRPr="00E94AF5" w:rsidTr="00B53D0B">
      <w:trPr>
        <w:trHeight w:val="350"/>
        <w:jc w:val="center"/>
      </w:trPr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proofErr w:type="spell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</w:t>
          </w:r>
          <w:proofErr w:type="spellEnd"/>
          <w:proofErr w:type="gramStart"/>
          <w:r>
            <w:rPr>
              <w:rFonts w:ascii="Calibri" w:eastAsia="Calibri" w:hAnsi="Calibri" w:cs="Arial" w:hint="cs"/>
              <w:sz w:val="18"/>
              <w:szCs w:val="18"/>
              <w:rtl/>
            </w:rPr>
            <w:t>- إ.ب.خ</w:t>
          </w:r>
          <w:proofErr w:type="gramEnd"/>
          <w:r>
            <w:rPr>
              <w:rFonts w:ascii="Calibri" w:eastAsia="Calibri" w:hAnsi="Calibri" w:cs="Arial" w:hint="cs"/>
              <w:sz w:val="18"/>
              <w:szCs w:val="18"/>
              <w:rtl/>
            </w:rPr>
            <w:t>-ن02</w:t>
          </w:r>
        </w:p>
      </w:tc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:rsidR="005132DD" w:rsidRPr="00E94AF5" w:rsidRDefault="005132DD" w:rsidP="005132D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:rsidR="005132DD" w:rsidRDefault="00513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C3" w:rsidRDefault="00403FC3" w:rsidP="00AF6868">
      <w:r>
        <w:separator/>
      </w:r>
    </w:p>
  </w:footnote>
  <w:footnote w:type="continuationSeparator" w:id="0">
    <w:p w:rsidR="00403FC3" w:rsidRDefault="00403FC3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92" w:rsidRDefault="00504713" w:rsidP="00504713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>
          <wp:extent cx="752475" cy="647700"/>
          <wp:effectExtent l="0" t="0" r="9525" b="0"/>
          <wp:docPr id="10" name="Picture 10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BC5"/>
    <w:multiLevelType w:val="hybridMultilevel"/>
    <w:tmpl w:val="9E967060"/>
    <w:lvl w:ilvl="0" w:tplc="7DC0D13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26651"/>
    <w:multiLevelType w:val="hybridMultilevel"/>
    <w:tmpl w:val="D2327CC4"/>
    <w:lvl w:ilvl="0" w:tplc="DFEA905E">
      <w:start w:val="1"/>
      <w:numFmt w:val="upp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B984992"/>
    <w:multiLevelType w:val="hybridMultilevel"/>
    <w:tmpl w:val="4590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03746B"/>
    <w:multiLevelType w:val="hybridMultilevel"/>
    <w:tmpl w:val="82EE50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F1273A"/>
    <w:multiLevelType w:val="hybridMultilevel"/>
    <w:tmpl w:val="461E5AE6"/>
    <w:lvl w:ilvl="0" w:tplc="AD3E9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5765B"/>
    <w:multiLevelType w:val="hybridMultilevel"/>
    <w:tmpl w:val="A13C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45596"/>
    <w:multiLevelType w:val="hybridMultilevel"/>
    <w:tmpl w:val="5DBA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60A8F"/>
    <w:multiLevelType w:val="hybridMultilevel"/>
    <w:tmpl w:val="1C9CE616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AC"/>
    <w:rsid w:val="0001751E"/>
    <w:rsid w:val="0005403B"/>
    <w:rsid w:val="000B0B9F"/>
    <w:rsid w:val="000B2656"/>
    <w:rsid w:val="000C1C9A"/>
    <w:rsid w:val="000C54E4"/>
    <w:rsid w:val="000F5E74"/>
    <w:rsid w:val="000F65F2"/>
    <w:rsid w:val="000F7B94"/>
    <w:rsid w:val="00137D76"/>
    <w:rsid w:val="00157351"/>
    <w:rsid w:val="00180F63"/>
    <w:rsid w:val="0019210E"/>
    <w:rsid w:val="001970D0"/>
    <w:rsid w:val="001B6AD1"/>
    <w:rsid w:val="001D428A"/>
    <w:rsid w:val="001E52B5"/>
    <w:rsid w:val="001F00AC"/>
    <w:rsid w:val="002030A5"/>
    <w:rsid w:val="00247CD3"/>
    <w:rsid w:val="00262BA4"/>
    <w:rsid w:val="00263C4E"/>
    <w:rsid w:val="00275416"/>
    <w:rsid w:val="00285E02"/>
    <w:rsid w:val="002B77D0"/>
    <w:rsid w:val="002C35F6"/>
    <w:rsid w:val="002D2466"/>
    <w:rsid w:val="002D6E4F"/>
    <w:rsid w:val="002F0F90"/>
    <w:rsid w:val="00311333"/>
    <w:rsid w:val="00323D51"/>
    <w:rsid w:val="00326BA9"/>
    <w:rsid w:val="00327E98"/>
    <w:rsid w:val="003916A1"/>
    <w:rsid w:val="00394D1E"/>
    <w:rsid w:val="003B753F"/>
    <w:rsid w:val="003C2B68"/>
    <w:rsid w:val="00403FC3"/>
    <w:rsid w:val="004443A1"/>
    <w:rsid w:val="00446376"/>
    <w:rsid w:val="00447A6B"/>
    <w:rsid w:val="004602B1"/>
    <w:rsid w:val="00475397"/>
    <w:rsid w:val="004E193B"/>
    <w:rsid w:val="004F1745"/>
    <w:rsid w:val="00504713"/>
    <w:rsid w:val="005132DD"/>
    <w:rsid w:val="00517857"/>
    <w:rsid w:val="00542086"/>
    <w:rsid w:val="0054564A"/>
    <w:rsid w:val="0055178D"/>
    <w:rsid w:val="00595064"/>
    <w:rsid w:val="005C7C48"/>
    <w:rsid w:val="005F1859"/>
    <w:rsid w:val="00624EAA"/>
    <w:rsid w:val="006311B6"/>
    <w:rsid w:val="006711D1"/>
    <w:rsid w:val="00675FBE"/>
    <w:rsid w:val="0069799F"/>
    <w:rsid w:val="006A16AE"/>
    <w:rsid w:val="006B1B47"/>
    <w:rsid w:val="006C2907"/>
    <w:rsid w:val="006E18F0"/>
    <w:rsid w:val="006E253F"/>
    <w:rsid w:val="00717BA7"/>
    <w:rsid w:val="00782A41"/>
    <w:rsid w:val="00807374"/>
    <w:rsid w:val="0084210C"/>
    <w:rsid w:val="00871BC9"/>
    <w:rsid w:val="00871E27"/>
    <w:rsid w:val="00885668"/>
    <w:rsid w:val="008C62E1"/>
    <w:rsid w:val="008E1B59"/>
    <w:rsid w:val="00932186"/>
    <w:rsid w:val="009458EF"/>
    <w:rsid w:val="00957EB0"/>
    <w:rsid w:val="00974EBA"/>
    <w:rsid w:val="009800A2"/>
    <w:rsid w:val="0098214C"/>
    <w:rsid w:val="009F0EA9"/>
    <w:rsid w:val="00A02D4E"/>
    <w:rsid w:val="00A040DF"/>
    <w:rsid w:val="00A2134C"/>
    <w:rsid w:val="00A23686"/>
    <w:rsid w:val="00A73F5E"/>
    <w:rsid w:val="00A74C56"/>
    <w:rsid w:val="00A863BC"/>
    <w:rsid w:val="00A86467"/>
    <w:rsid w:val="00AA27DB"/>
    <w:rsid w:val="00AC571F"/>
    <w:rsid w:val="00AC7435"/>
    <w:rsid w:val="00AF6868"/>
    <w:rsid w:val="00B14CD7"/>
    <w:rsid w:val="00B27D35"/>
    <w:rsid w:val="00B66B64"/>
    <w:rsid w:val="00BD47E5"/>
    <w:rsid w:val="00C03181"/>
    <w:rsid w:val="00C13D4B"/>
    <w:rsid w:val="00C41AD6"/>
    <w:rsid w:val="00CC4B26"/>
    <w:rsid w:val="00CF7292"/>
    <w:rsid w:val="00D24BAD"/>
    <w:rsid w:val="00D3558C"/>
    <w:rsid w:val="00D53881"/>
    <w:rsid w:val="00D812D9"/>
    <w:rsid w:val="00DB082B"/>
    <w:rsid w:val="00E218EC"/>
    <w:rsid w:val="00E66A68"/>
    <w:rsid w:val="00EC1099"/>
    <w:rsid w:val="00ED306E"/>
    <w:rsid w:val="00F47EA8"/>
    <w:rsid w:val="00F6186E"/>
    <w:rsid w:val="00F821B9"/>
    <w:rsid w:val="00F91506"/>
    <w:rsid w:val="00FA3A76"/>
    <w:rsid w:val="00FB1D75"/>
    <w:rsid w:val="00FB6315"/>
    <w:rsid w:val="00FC25A6"/>
    <w:rsid w:val="00FE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3C02A6-B351-49DB-9629-6E7452C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F00AC"/>
    <w:pPr>
      <w:widowControl w:val="0"/>
      <w:spacing w:after="120"/>
    </w:pPr>
    <w:rPr>
      <w:color w:val="000000"/>
    </w:rPr>
  </w:style>
  <w:style w:type="character" w:customStyle="1" w:styleId="Char">
    <w:name w:val="نص أساسي Char"/>
    <w:basedOn w:val="a0"/>
    <w:link w:val="a3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Emphasis"/>
    <w:qFormat/>
    <w:rsid w:val="001F00AC"/>
    <w:rPr>
      <w:i/>
      <w:iCs/>
    </w:rPr>
  </w:style>
  <w:style w:type="table" w:styleId="a6">
    <w:name w:val="Table Grid"/>
    <w:basedOn w:val="a1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Char1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6A1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F98F-5B1B-4A25-BBF3-E0255490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mhana</cp:lastModifiedBy>
  <cp:revision>12</cp:revision>
  <cp:lastPrinted>2019-04-15T05:55:00Z</cp:lastPrinted>
  <dcterms:created xsi:type="dcterms:W3CDTF">2022-10-15T09:46:00Z</dcterms:created>
  <dcterms:modified xsi:type="dcterms:W3CDTF">2024-07-21T06:56:00Z</dcterms:modified>
</cp:coreProperties>
</file>