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2" w:rsidRPr="00002636" w:rsidRDefault="008A7612" w:rsidP="00082991">
      <w:pPr>
        <w:pStyle w:val="Heading1"/>
      </w:pPr>
      <w:bookmarkStart w:id="0" w:name="_Toc397241198"/>
      <w:r w:rsidRPr="00533F66">
        <w:rPr>
          <w:rtl/>
        </w:rPr>
        <w:t xml:space="preserve">الموضوع </w:t>
      </w:r>
      <w:r w:rsidRPr="00533F66">
        <w:rPr>
          <w:rFonts w:hint="cs"/>
          <w:rtl/>
        </w:rPr>
        <w:t>(5)</w:t>
      </w:r>
      <w:r w:rsidRPr="00533F66">
        <w:rPr>
          <w:rtl/>
        </w:rPr>
        <w:t xml:space="preserve">: </w:t>
      </w:r>
      <w:r w:rsidR="00B9018C" w:rsidRPr="00533F66">
        <w:rPr>
          <w:rFonts w:hint="cs"/>
          <w:rtl/>
        </w:rPr>
        <w:t>استخدام</w:t>
      </w:r>
      <w:r w:rsidRPr="00533F66">
        <w:rPr>
          <w:rtl/>
        </w:rPr>
        <w:t xml:space="preserve"> التكنولوجيا في </w:t>
      </w:r>
      <w:r w:rsidRPr="00533F66">
        <w:rPr>
          <w:rFonts w:hint="cs"/>
          <w:rtl/>
        </w:rPr>
        <w:t>المؤسسات</w:t>
      </w:r>
      <w:r w:rsidRPr="00533F66">
        <w:rPr>
          <w:rtl/>
        </w:rPr>
        <w:t xml:space="preserve"> الصغيرة</w:t>
      </w:r>
      <w:bookmarkEnd w:id="0"/>
    </w:p>
    <w:p w:rsidR="00C70DDE" w:rsidRDefault="00C70DDE" w:rsidP="00C70DDE">
      <w:pPr>
        <w:pStyle w:val="Title3"/>
        <w:rPr>
          <w:rtl/>
          <w:lang w:bidi="ar-LB"/>
        </w:rPr>
      </w:pPr>
      <w:r w:rsidRPr="00533F66">
        <w:rPr>
          <w:rFonts w:hint="cs"/>
          <w:rtl/>
          <w:lang w:bidi="ar-LB"/>
        </w:rPr>
        <w:t>ال</w:t>
      </w:r>
      <w:r>
        <w:rPr>
          <w:rFonts w:hint="cs"/>
          <w:rtl/>
          <w:lang w:bidi="ar-LB"/>
        </w:rPr>
        <w:t>أ</w:t>
      </w:r>
      <w:r w:rsidRPr="00533F66">
        <w:rPr>
          <w:rFonts w:hint="cs"/>
          <w:rtl/>
          <w:lang w:bidi="ar-LB"/>
        </w:rPr>
        <w:t>هد</w:t>
      </w:r>
      <w:r>
        <w:rPr>
          <w:rFonts w:hint="cs"/>
          <w:rtl/>
          <w:lang w:bidi="ar-LB"/>
        </w:rPr>
        <w:t>ا</w:t>
      </w:r>
      <w:r w:rsidRPr="00533F66">
        <w:rPr>
          <w:rFonts w:hint="cs"/>
          <w:rtl/>
          <w:lang w:bidi="ar-LB"/>
        </w:rPr>
        <w:t>ف</w:t>
      </w:r>
      <w:r>
        <w:rPr>
          <w:rFonts w:hint="cs"/>
          <w:rtl/>
          <w:lang w:bidi="ar-LB"/>
        </w:rPr>
        <w:t xml:space="preserve"> التدريبية</w:t>
      </w:r>
    </w:p>
    <w:p w:rsidR="00C70DDE" w:rsidRPr="009F2609" w:rsidRDefault="00C70DDE" w:rsidP="00C70DDE">
      <w:pPr>
        <w:spacing w:before="120" w:line="204" w:lineRule="auto"/>
        <w:rPr>
          <w:lang w:bidi="ar-LB"/>
        </w:rPr>
      </w:pPr>
      <w:r w:rsidRPr="000939F3">
        <w:rPr>
          <w:rFonts w:hint="cs"/>
          <w:rtl/>
          <w:lang w:bidi="ar-LB"/>
        </w:rPr>
        <w:t>سيتمكن المتعلمون في نهاية دراسة هذا الموضوع وتطبيق أنشطته من:</w:t>
      </w:r>
    </w:p>
    <w:p w:rsidR="00C70DDE" w:rsidRDefault="00C70DDE" w:rsidP="00EB36A7">
      <w:pPr>
        <w:numPr>
          <w:ilvl w:val="1"/>
          <w:numId w:val="1"/>
        </w:numPr>
        <w:tabs>
          <w:tab w:val="clear" w:pos="1080"/>
          <w:tab w:val="left" w:pos="991"/>
        </w:tabs>
        <w:spacing w:before="120" w:line="216" w:lineRule="auto"/>
        <w:ind w:left="992" w:hanging="425"/>
        <w:rPr>
          <w:lang w:bidi="ar-LB"/>
        </w:rPr>
      </w:pPr>
      <w:r>
        <w:rPr>
          <w:rFonts w:hint="cs"/>
          <w:rtl/>
          <w:lang w:bidi="ar-LB"/>
        </w:rPr>
        <w:t>تحديد مفهوم التكنولوجيا اللازمة لمؤسسات الأعمال وأهميتها.</w:t>
      </w:r>
    </w:p>
    <w:p w:rsidR="00C70DDE" w:rsidRPr="00A0626A" w:rsidRDefault="00C70DDE" w:rsidP="00EB36A7">
      <w:pPr>
        <w:numPr>
          <w:ilvl w:val="1"/>
          <w:numId w:val="1"/>
        </w:numPr>
        <w:tabs>
          <w:tab w:val="clear" w:pos="1080"/>
          <w:tab w:val="left" w:pos="991"/>
        </w:tabs>
        <w:spacing w:before="120" w:line="216" w:lineRule="auto"/>
        <w:ind w:left="992" w:hanging="425"/>
        <w:rPr>
          <w:lang w:bidi="ar-LB"/>
        </w:rPr>
      </w:pPr>
      <w:r>
        <w:rPr>
          <w:rFonts w:hint="cs"/>
          <w:rtl/>
          <w:lang w:bidi="ar-LB"/>
        </w:rPr>
        <w:t>تحديد المعايير التي ينبغي مراعاتها عند اختيار التكنولوجيا المناسبة.</w:t>
      </w:r>
    </w:p>
    <w:p w:rsidR="00EB16F9" w:rsidRPr="008E4DE7" w:rsidRDefault="00EB16F9" w:rsidP="00EB16F9">
      <w:pPr>
        <w:rPr>
          <w:sz w:val="16"/>
          <w:szCs w:val="16"/>
          <w:rtl/>
          <w:lang w:bidi="ar-LB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54"/>
      </w:tblGrid>
      <w:tr w:rsidR="00EB16F9" w:rsidRPr="005B3DE0" w:rsidTr="005B3DE0">
        <w:tc>
          <w:tcPr>
            <w:tcW w:w="1323" w:type="dxa"/>
            <w:tcBorders>
              <w:bottom w:val="threeDEngrave" w:sz="24" w:space="0" w:color="auto"/>
            </w:tcBorders>
          </w:tcPr>
          <w:p w:rsidR="00EB16F9" w:rsidRPr="005B3DE0" w:rsidRDefault="00612861" w:rsidP="005B3DE0">
            <w:pPr>
              <w:spacing w:before="120" w:after="240"/>
              <w:jc w:val="lowKashida"/>
              <w:rPr>
                <w:rtl/>
                <w:lang w:bidi="ar-LB"/>
              </w:rPr>
            </w:pPr>
            <w:r>
              <w:rPr>
                <w:rFonts w:hint="cs"/>
                <w:noProof/>
                <w:lang w:val="en-US"/>
              </w:rPr>
              <w:drawing>
                <wp:inline distT="0" distB="0" distL="0" distR="0">
                  <wp:extent cx="704850" cy="704850"/>
                  <wp:effectExtent l="19050" t="0" r="0" b="0"/>
                  <wp:docPr id="23" name="Picture 23" descr="Hand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and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EB16F9" w:rsidRPr="005B3DE0" w:rsidRDefault="00EB16F9" w:rsidP="005B3DE0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5B3DE0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بيان معلومات</w:t>
            </w:r>
            <w:r w:rsidRPr="005B3DE0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 xml:space="preserve"> (</w:t>
            </w:r>
            <w:r w:rsidRPr="005B3DE0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1</w:t>
            </w:r>
            <w:r w:rsidRPr="005B3DE0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54" w:type="dxa"/>
            <w:tcBorders>
              <w:bottom w:val="threeDEngrave" w:sz="24" w:space="0" w:color="auto"/>
            </w:tcBorders>
          </w:tcPr>
          <w:p w:rsidR="00EB16F9" w:rsidRPr="005B3DE0" w:rsidRDefault="00EB16F9" w:rsidP="005B3DE0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5B3DE0">
              <w:rPr>
                <w:rFonts w:hint="cs"/>
                <w:rtl/>
                <w:lang w:bidi="ar-LB"/>
              </w:rPr>
              <w:t>الوحدة (7): الموضوع (5)</w:t>
            </w:r>
          </w:p>
        </w:tc>
      </w:tr>
    </w:tbl>
    <w:p w:rsidR="00714B40" w:rsidRPr="00EB16F9" w:rsidRDefault="00714B40" w:rsidP="00533F66">
      <w:pPr>
        <w:pStyle w:val="Title4"/>
        <w:rPr>
          <w:rtl/>
        </w:rPr>
      </w:pPr>
      <w:r w:rsidRPr="00EB16F9">
        <w:rPr>
          <w:rtl/>
        </w:rPr>
        <w:t xml:space="preserve">التكنولوجيا </w:t>
      </w:r>
      <w:r w:rsidRPr="00EB16F9">
        <w:rPr>
          <w:rFonts w:hint="cs"/>
          <w:rtl/>
        </w:rPr>
        <w:t>في</w:t>
      </w:r>
      <w:r w:rsidR="00EB16F9">
        <w:rPr>
          <w:rFonts w:hint="cs"/>
          <w:rtl/>
        </w:rPr>
        <w:t xml:space="preserve"> خدمة</w:t>
      </w:r>
      <w:r w:rsidR="00934FB9">
        <w:rPr>
          <w:rFonts w:hint="cs"/>
          <w:rtl/>
        </w:rPr>
        <w:t xml:space="preserve"> المؤسسات</w:t>
      </w:r>
      <w:r w:rsidRPr="00EB16F9">
        <w:rPr>
          <w:rFonts w:hint="cs"/>
          <w:rtl/>
        </w:rPr>
        <w:t xml:space="preserve"> ال</w:t>
      </w:r>
      <w:r w:rsidRPr="00EB16F9">
        <w:rPr>
          <w:rtl/>
        </w:rPr>
        <w:t>صغير</w:t>
      </w:r>
      <w:r w:rsidRPr="00EB16F9">
        <w:rPr>
          <w:rFonts w:hint="cs"/>
          <w:rtl/>
        </w:rPr>
        <w:t>ة</w:t>
      </w:r>
    </w:p>
    <w:p w:rsidR="00714B40" w:rsidRDefault="00934FB9" w:rsidP="0034733E">
      <w:pPr>
        <w:autoSpaceDE w:val="0"/>
        <w:autoSpaceDN w:val="0"/>
        <w:adjustRightInd w:val="0"/>
        <w:spacing w:before="120" w:line="192" w:lineRule="auto"/>
        <w:rPr>
          <w:color w:val="292526"/>
          <w:rtl/>
        </w:rPr>
      </w:pPr>
      <w:r>
        <w:rPr>
          <w:rFonts w:hint="cs"/>
          <w:color w:val="292526"/>
          <w:rtl/>
        </w:rPr>
        <w:t>تحدث</w:t>
      </w:r>
      <w:r w:rsidR="00714B40" w:rsidRPr="0081129A">
        <w:rPr>
          <w:rFonts w:hint="cs"/>
          <w:color w:val="292526"/>
          <w:rtl/>
        </w:rPr>
        <w:t xml:space="preserve"> التكنولوجيا تغيّراً مستمرّاً في طلبات الزبائن</w:t>
      </w:r>
      <w:r w:rsidR="00EB16F9">
        <w:rPr>
          <w:rFonts w:hint="cs"/>
          <w:color w:val="292526"/>
          <w:rtl/>
        </w:rPr>
        <w:t>.</w:t>
      </w:r>
      <w:r w:rsidR="00714B40" w:rsidRPr="0081129A">
        <w:rPr>
          <w:rFonts w:hint="cs"/>
          <w:color w:val="292526"/>
          <w:rtl/>
        </w:rPr>
        <w:t xml:space="preserve"> </w:t>
      </w:r>
      <w:r w:rsidR="00EB16F9">
        <w:rPr>
          <w:rFonts w:hint="cs"/>
          <w:color w:val="292526"/>
          <w:rtl/>
        </w:rPr>
        <w:t>و</w:t>
      </w:r>
      <w:r w:rsidR="00714B40" w:rsidRPr="0081129A">
        <w:rPr>
          <w:color w:val="292526"/>
          <w:rtl/>
        </w:rPr>
        <w:t>ت</w:t>
      </w:r>
      <w:r w:rsidR="00714B40" w:rsidRPr="0081129A">
        <w:rPr>
          <w:rFonts w:hint="cs"/>
          <w:color w:val="292526"/>
          <w:rtl/>
        </w:rPr>
        <w:t xml:space="preserve">لجأ </w:t>
      </w:r>
      <w:r w:rsidR="00EB16F9">
        <w:rPr>
          <w:rFonts w:hint="cs"/>
          <w:color w:val="292526"/>
          <w:rtl/>
        </w:rPr>
        <w:t>المؤسسات</w:t>
      </w:r>
      <w:r w:rsidR="00EB16F9" w:rsidRPr="0081129A">
        <w:rPr>
          <w:rFonts w:hint="cs"/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>إلى استخدام</w:t>
      </w:r>
      <w:r>
        <w:rPr>
          <w:color w:val="292526"/>
          <w:rtl/>
        </w:rPr>
        <w:t xml:space="preserve"> تكنولوجيا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>حديثة</w:t>
      </w:r>
      <w:r w:rsidR="00714B40" w:rsidRPr="0081129A">
        <w:rPr>
          <w:color w:val="292526"/>
          <w:rtl/>
        </w:rPr>
        <w:t xml:space="preserve"> لإنتاج </w:t>
      </w:r>
      <w:r w:rsidR="00714B40" w:rsidRPr="0081129A">
        <w:rPr>
          <w:rFonts w:hint="cs"/>
          <w:color w:val="292526"/>
          <w:rtl/>
        </w:rPr>
        <w:t xml:space="preserve">مُنتجات </w:t>
      </w:r>
      <w:r w:rsidR="00714B40" w:rsidRPr="0081129A">
        <w:rPr>
          <w:color w:val="292526"/>
          <w:rtl/>
        </w:rPr>
        <w:t xml:space="preserve">وخدمات جديدة. </w:t>
      </w:r>
      <w:r w:rsidR="00714B40" w:rsidRPr="0081129A">
        <w:rPr>
          <w:rFonts w:hint="cs"/>
          <w:color w:val="292526"/>
          <w:rtl/>
        </w:rPr>
        <w:t xml:space="preserve">وينبغي أن يدرك </w:t>
      </w:r>
      <w:r w:rsidR="00EB16F9">
        <w:rPr>
          <w:rFonts w:hint="cs"/>
          <w:color w:val="292526"/>
          <w:rtl/>
        </w:rPr>
        <w:t>الرياديون</w:t>
      </w:r>
      <w:r w:rsidR="00714B40" w:rsidRPr="0081129A">
        <w:rPr>
          <w:rFonts w:hint="cs"/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>أنّ</w:t>
      </w:r>
      <w:r w:rsidR="00714B40" w:rsidRPr="0081129A">
        <w:rPr>
          <w:rFonts w:hint="cs"/>
          <w:color w:val="292526"/>
          <w:rtl/>
        </w:rPr>
        <w:t>ه من شأن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>اعتماد التطوّرات ال</w:t>
      </w:r>
      <w:r w:rsidR="00714B40" w:rsidRPr="0081129A">
        <w:rPr>
          <w:color w:val="292526"/>
          <w:rtl/>
        </w:rPr>
        <w:t xml:space="preserve">تكنولوجيّة </w:t>
      </w:r>
      <w:r w:rsidR="00714B40" w:rsidRPr="0081129A">
        <w:rPr>
          <w:rFonts w:hint="cs"/>
          <w:color w:val="292526"/>
          <w:rtl/>
        </w:rPr>
        <w:t xml:space="preserve">الحديثة </w:t>
      </w:r>
      <w:r w:rsidR="00714B40" w:rsidRPr="0081129A">
        <w:rPr>
          <w:color w:val="292526"/>
          <w:rtl/>
        </w:rPr>
        <w:t>مثل الانترنت والهواتف ال</w:t>
      </w:r>
      <w:r w:rsidR="00714B40" w:rsidRPr="0081129A">
        <w:rPr>
          <w:rFonts w:hint="cs"/>
          <w:color w:val="292526"/>
          <w:rtl/>
        </w:rPr>
        <w:t>خليوية</w:t>
      </w:r>
      <w:r w:rsidR="00EB16F9">
        <w:rPr>
          <w:rFonts w:hint="cs"/>
          <w:color w:val="292526"/>
          <w:rtl/>
        </w:rPr>
        <w:t>،</w:t>
      </w:r>
      <w:r w:rsidR="00714B40" w:rsidRPr="0081129A">
        <w:rPr>
          <w:rFonts w:hint="cs"/>
          <w:color w:val="292526"/>
          <w:rtl/>
        </w:rPr>
        <w:t xml:space="preserve"> أن ي</w:t>
      </w:r>
      <w:r w:rsidR="00714B40" w:rsidRPr="0081129A">
        <w:rPr>
          <w:color w:val="292526"/>
          <w:rtl/>
        </w:rPr>
        <w:t>زيد من تبادل المعلومات</w:t>
      </w:r>
      <w:r w:rsidR="00EB16F9">
        <w:rPr>
          <w:rFonts w:hint="cs"/>
          <w:color w:val="292526"/>
          <w:rtl/>
        </w:rPr>
        <w:t>،</w:t>
      </w:r>
      <w:r w:rsidR="00714B40" w:rsidRPr="0081129A">
        <w:rPr>
          <w:color w:val="292526"/>
          <w:rtl/>
        </w:rPr>
        <w:t xml:space="preserve"> وقد </w:t>
      </w:r>
      <w:r w:rsidR="00714B40" w:rsidRPr="0081129A">
        <w:rPr>
          <w:rFonts w:hint="cs"/>
          <w:color w:val="292526"/>
          <w:rtl/>
        </w:rPr>
        <w:t>يكون له</w:t>
      </w:r>
      <w:r w:rsidR="00370009">
        <w:rPr>
          <w:rFonts w:hint="cs"/>
          <w:color w:val="292526"/>
          <w:rtl/>
        </w:rPr>
        <w:t>ا</w:t>
      </w:r>
      <w:r w:rsidR="00714B40" w:rsidRPr="0081129A">
        <w:rPr>
          <w:rFonts w:hint="cs"/>
          <w:color w:val="292526"/>
          <w:rtl/>
        </w:rPr>
        <w:t xml:space="preserve"> تأثير</w:t>
      </w:r>
      <w:r w:rsidR="00370009">
        <w:rPr>
          <w:rFonts w:hint="cs"/>
          <w:color w:val="292526"/>
          <w:rtl/>
        </w:rPr>
        <w:t>ا</w:t>
      </w:r>
      <w:r w:rsidR="00714B40" w:rsidRPr="0081129A">
        <w:rPr>
          <w:rFonts w:hint="cs"/>
          <w:color w:val="292526"/>
          <w:rtl/>
        </w:rPr>
        <w:t xml:space="preserve"> على تشغيل </w:t>
      </w:r>
      <w:r w:rsidR="00EB16F9">
        <w:rPr>
          <w:rFonts w:hint="cs"/>
          <w:color w:val="292526"/>
          <w:rtl/>
        </w:rPr>
        <w:t>مؤسساتهم</w:t>
      </w:r>
      <w:r w:rsidR="00714B40" w:rsidRPr="0081129A">
        <w:rPr>
          <w:color w:val="292526"/>
          <w:rtl/>
        </w:rPr>
        <w:t xml:space="preserve">. </w:t>
      </w:r>
      <w:r w:rsidR="00370009">
        <w:rPr>
          <w:rFonts w:hint="cs"/>
          <w:color w:val="292526"/>
          <w:rtl/>
        </w:rPr>
        <w:t>و</w:t>
      </w:r>
      <w:r w:rsidR="00714B40" w:rsidRPr="0081129A">
        <w:rPr>
          <w:color w:val="292526"/>
          <w:rtl/>
        </w:rPr>
        <w:t xml:space="preserve">قد لا يعي </w:t>
      </w:r>
      <w:r w:rsidR="00EB16F9">
        <w:rPr>
          <w:rFonts w:hint="cs"/>
          <w:color w:val="292526"/>
          <w:rtl/>
        </w:rPr>
        <w:t>الرياديون</w:t>
      </w:r>
      <w:r w:rsidR="00714B40" w:rsidRPr="0081129A">
        <w:rPr>
          <w:color w:val="292526"/>
          <w:rtl/>
        </w:rPr>
        <w:t xml:space="preserve"> </w:t>
      </w:r>
      <w:r w:rsidR="005A4C3F">
        <w:rPr>
          <w:color w:val="292526"/>
          <w:rtl/>
        </w:rPr>
        <w:t>طبيع</w:t>
      </w:r>
      <w:r w:rsidR="005A4C3F">
        <w:rPr>
          <w:rFonts w:hint="cs"/>
          <w:color w:val="292526"/>
          <w:rtl/>
        </w:rPr>
        <w:t>ة</w:t>
      </w:r>
      <w:r w:rsidR="005A4C3F" w:rsidRPr="0081129A">
        <w:rPr>
          <w:color w:val="292526"/>
          <w:rtl/>
        </w:rPr>
        <w:t xml:space="preserve"> </w:t>
      </w:r>
      <w:r w:rsidR="00533F66">
        <w:rPr>
          <w:rFonts w:hint="cs"/>
          <w:color w:val="292526"/>
          <w:rtl/>
        </w:rPr>
        <w:t>وتأثير</w:t>
      </w:r>
      <w:r w:rsidR="005A4C3F" w:rsidRPr="0081129A">
        <w:rPr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 xml:space="preserve">الابتكارات التكنولوجية </w:t>
      </w:r>
      <w:r w:rsidR="005A4C3F">
        <w:rPr>
          <w:rFonts w:hint="cs"/>
          <w:color w:val="292526"/>
          <w:rtl/>
        </w:rPr>
        <w:t>الجديدة</w:t>
      </w:r>
      <w:r w:rsidR="00EB16F9">
        <w:rPr>
          <w:rFonts w:hint="cs"/>
          <w:color w:val="292526"/>
          <w:rtl/>
        </w:rPr>
        <w:t>،</w:t>
      </w:r>
      <w:r w:rsidR="00714B40" w:rsidRPr="0081129A">
        <w:rPr>
          <w:color w:val="292526"/>
          <w:rtl/>
        </w:rPr>
        <w:t xml:space="preserve"> ولكن يتعيّن عليهم أن يُحاولوا </w:t>
      </w:r>
      <w:r w:rsidR="00714B40" w:rsidRPr="0081129A">
        <w:rPr>
          <w:rFonts w:hint="cs"/>
          <w:color w:val="292526"/>
          <w:rtl/>
        </w:rPr>
        <w:t xml:space="preserve">تحديد </w:t>
      </w:r>
      <w:r w:rsidR="00714B40" w:rsidRPr="0081129A">
        <w:rPr>
          <w:color w:val="292526"/>
          <w:rtl/>
        </w:rPr>
        <w:t>التطو</w:t>
      </w:r>
      <w:r w:rsidR="00714B40" w:rsidRPr="0081129A">
        <w:rPr>
          <w:rFonts w:hint="cs"/>
          <w:color w:val="292526"/>
          <w:rtl/>
        </w:rPr>
        <w:t>ّ</w:t>
      </w:r>
      <w:r w:rsidR="00714B40" w:rsidRPr="0081129A">
        <w:rPr>
          <w:color w:val="292526"/>
          <w:rtl/>
        </w:rPr>
        <w:t xml:space="preserve">رات التقنيّة التي </w:t>
      </w:r>
      <w:r w:rsidR="00714B40" w:rsidRPr="0081129A">
        <w:rPr>
          <w:rFonts w:hint="cs"/>
          <w:color w:val="292526"/>
          <w:rtl/>
        </w:rPr>
        <w:t xml:space="preserve">من المُحتمل </w:t>
      </w:r>
      <w:r w:rsidR="00714B40" w:rsidRPr="0081129A">
        <w:rPr>
          <w:color w:val="292526"/>
          <w:rtl/>
        </w:rPr>
        <w:t>أن تؤث</w:t>
      </w:r>
      <w:r w:rsidR="00714B40" w:rsidRPr="0081129A">
        <w:rPr>
          <w:rFonts w:hint="cs"/>
          <w:color w:val="292526"/>
          <w:rtl/>
        </w:rPr>
        <w:t>ّ</w:t>
      </w:r>
      <w:r w:rsidR="00714B40" w:rsidRPr="0081129A">
        <w:rPr>
          <w:color w:val="292526"/>
          <w:rtl/>
        </w:rPr>
        <w:t>ر بشكل</w:t>
      </w:r>
      <w:r w:rsidR="00714B40" w:rsidRPr="0081129A">
        <w:rPr>
          <w:rFonts w:hint="cs"/>
          <w:color w:val="292526"/>
          <w:rtl/>
        </w:rPr>
        <w:t>ٍ</w:t>
      </w:r>
      <w:r w:rsidR="00714B40" w:rsidRPr="0081129A">
        <w:rPr>
          <w:color w:val="292526"/>
          <w:rtl/>
        </w:rPr>
        <w:t xml:space="preserve"> كبير</w:t>
      </w:r>
      <w:r w:rsidR="00714B40" w:rsidRPr="0081129A">
        <w:rPr>
          <w:rFonts w:hint="cs"/>
          <w:color w:val="292526"/>
          <w:rtl/>
        </w:rPr>
        <w:t xml:space="preserve">ٍ على تشغيل </w:t>
      </w:r>
      <w:r w:rsidR="00EB16F9">
        <w:rPr>
          <w:rFonts w:hint="cs"/>
          <w:color w:val="292526"/>
          <w:rtl/>
        </w:rPr>
        <w:t>مؤسساتهم</w:t>
      </w:r>
      <w:r w:rsidR="00714B40" w:rsidRPr="0081129A">
        <w:rPr>
          <w:color w:val="292526"/>
          <w:rtl/>
        </w:rPr>
        <w:t>.</w:t>
      </w:r>
      <w:r w:rsidR="008E4DE7" w:rsidRPr="008E4DE7">
        <w:rPr>
          <w:rFonts w:ascii="Times New Roman" w:eastAsia="Calibri" w:hAnsi="Times New Roman" w:cs="Times New Roman"/>
          <w:rtl/>
          <w:lang w:val="en-US"/>
        </w:rPr>
        <w:t xml:space="preserve"> </w:t>
      </w:r>
      <w:r w:rsidR="008E4DE7" w:rsidRPr="008E4DE7">
        <w:rPr>
          <w:color w:val="292526"/>
          <w:rtl/>
        </w:rPr>
        <w:t>وعليه، تسترعي التكنولوجيا التي تساهم في زيادة الكفاءة وخفض الكلفة اهتمام المؤسسات. وتتوافر بعض التكنولوجيات، مثل لمبات توفير الطاقة أو مواد العزل المحسّنة، التي يسهل اعتمادها ووصول المؤسسات الصغيرة إليها.</w:t>
      </w:r>
    </w:p>
    <w:p w:rsidR="00714B40" w:rsidRPr="0081129A" w:rsidRDefault="00714B40" w:rsidP="0034733E">
      <w:pPr>
        <w:autoSpaceDE w:val="0"/>
        <w:autoSpaceDN w:val="0"/>
        <w:adjustRightInd w:val="0"/>
        <w:spacing w:before="120" w:line="192" w:lineRule="auto"/>
        <w:rPr>
          <w:color w:val="292526"/>
          <w:rtl/>
        </w:rPr>
      </w:pPr>
      <w:r w:rsidRPr="0081129A">
        <w:rPr>
          <w:color w:val="292526"/>
          <w:rtl/>
        </w:rPr>
        <w:t>تت</w:t>
      </w:r>
      <w:r w:rsidRPr="0081129A">
        <w:rPr>
          <w:rFonts w:hint="cs"/>
          <w:color w:val="292526"/>
          <w:rtl/>
        </w:rPr>
        <w:t>ّ</w:t>
      </w:r>
      <w:r w:rsidRPr="0081129A">
        <w:rPr>
          <w:color w:val="292526"/>
          <w:rtl/>
        </w:rPr>
        <w:t>م</w:t>
      </w:r>
      <w:r w:rsidRPr="0081129A">
        <w:rPr>
          <w:rFonts w:hint="cs"/>
          <w:color w:val="292526"/>
          <w:rtl/>
        </w:rPr>
        <w:t xml:space="preserve">يّز </w:t>
      </w:r>
      <w:r w:rsidR="00EB16F9">
        <w:rPr>
          <w:rFonts w:hint="cs"/>
          <w:color w:val="292526"/>
          <w:rtl/>
        </w:rPr>
        <w:t>المؤسسات</w:t>
      </w:r>
      <w:r w:rsidR="00EB16F9" w:rsidRPr="0081129A">
        <w:rPr>
          <w:color w:val="292526"/>
          <w:rtl/>
        </w:rPr>
        <w:t xml:space="preserve"> </w:t>
      </w:r>
      <w:r w:rsidRPr="0081129A">
        <w:rPr>
          <w:color w:val="292526"/>
          <w:rtl/>
        </w:rPr>
        <w:t>الصغيرة ب</w:t>
      </w:r>
      <w:r w:rsidRPr="0081129A">
        <w:rPr>
          <w:rFonts w:hint="cs"/>
          <w:color w:val="292526"/>
          <w:rtl/>
        </w:rPr>
        <w:t>ال</w:t>
      </w:r>
      <w:r w:rsidRPr="0081129A">
        <w:rPr>
          <w:color w:val="292526"/>
          <w:rtl/>
        </w:rPr>
        <w:t>مرونة</w:t>
      </w:r>
      <w:r w:rsidR="00370009">
        <w:rPr>
          <w:rFonts w:hint="cs"/>
          <w:color w:val="292526"/>
          <w:rtl/>
        </w:rPr>
        <w:t>،</w:t>
      </w:r>
      <w:r w:rsidRPr="0081129A">
        <w:rPr>
          <w:color w:val="292526"/>
          <w:rtl/>
        </w:rPr>
        <w:t xml:space="preserve"> </w:t>
      </w:r>
      <w:r w:rsidRPr="0081129A">
        <w:rPr>
          <w:rFonts w:hint="cs"/>
          <w:color w:val="292526"/>
          <w:rtl/>
        </w:rPr>
        <w:t>وبقدرتها على ابتكار</w:t>
      </w:r>
      <w:r w:rsidRPr="0081129A">
        <w:rPr>
          <w:color w:val="292526"/>
          <w:rtl/>
        </w:rPr>
        <w:t xml:space="preserve"> </w:t>
      </w:r>
      <w:r w:rsidRPr="0081129A">
        <w:rPr>
          <w:rFonts w:hint="cs"/>
          <w:color w:val="292526"/>
          <w:rtl/>
        </w:rPr>
        <w:t>مُنتجات</w:t>
      </w:r>
      <w:r w:rsidRPr="0081129A">
        <w:rPr>
          <w:color w:val="292526"/>
          <w:rtl/>
        </w:rPr>
        <w:t xml:space="preserve"> جديدة </w:t>
      </w:r>
      <w:r w:rsidRPr="0081129A">
        <w:rPr>
          <w:rFonts w:hint="cs"/>
          <w:color w:val="292526"/>
          <w:rtl/>
        </w:rPr>
        <w:t>وإ</w:t>
      </w:r>
      <w:r w:rsidRPr="0081129A">
        <w:rPr>
          <w:color w:val="292526"/>
          <w:rtl/>
        </w:rPr>
        <w:t>دخ</w:t>
      </w:r>
      <w:r w:rsidRPr="0081129A">
        <w:rPr>
          <w:rFonts w:hint="cs"/>
          <w:color w:val="292526"/>
          <w:rtl/>
        </w:rPr>
        <w:t>ا</w:t>
      </w:r>
      <w:r w:rsidRPr="0081129A">
        <w:rPr>
          <w:color w:val="292526"/>
          <w:rtl/>
        </w:rPr>
        <w:t xml:space="preserve">لها إلى الأسواق. </w:t>
      </w:r>
      <w:r w:rsidRPr="0081129A">
        <w:rPr>
          <w:rFonts w:hint="cs"/>
          <w:color w:val="292526"/>
          <w:rtl/>
        </w:rPr>
        <w:t xml:space="preserve">لكنّها من جهة </w:t>
      </w:r>
      <w:r w:rsidR="00370009" w:rsidRPr="0081129A">
        <w:rPr>
          <w:rFonts w:hint="cs"/>
          <w:color w:val="292526"/>
          <w:rtl/>
        </w:rPr>
        <w:t>أخرى</w:t>
      </w:r>
      <w:r w:rsidRPr="0081129A">
        <w:rPr>
          <w:rFonts w:hint="cs"/>
          <w:color w:val="292526"/>
          <w:rtl/>
        </w:rPr>
        <w:t xml:space="preserve">، </w:t>
      </w:r>
      <w:r w:rsidRPr="0081129A">
        <w:rPr>
          <w:color w:val="292526"/>
          <w:rtl/>
        </w:rPr>
        <w:t>قد لا تتمت</w:t>
      </w:r>
      <w:r w:rsidRPr="0081129A">
        <w:rPr>
          <w:rFonts w:hint="cs"/>
          <w:color w:val="292526"/>
          <w:rtl/>
        </w:rPr>
        <w:t>ّ</w:t>
      </w:r>
      <w:r w:rsidRPr="0081129A">
        <w:rPr>
          <w:color w:val="292526"/>
          <w:rtl/>
        </w:rPr>
        <w:t xml:space="preserve">ع بالخبرة </w:t>
      </w:r>
      <w:r w:rsidRPr="0081129A">
        <w:rPr>
          <w:rFonts w:hint="cs"/>
          <w:color w:val="292526"/>
          <w:rtl/>
        </w:rPr>
        <w:t>أ</w:t>
      </w:r>
      <w:r w:rsidRPr="0081129A">
        <w:rPr>
          <w:color w:val="292526"/>
          <w:rtl/>
        </w:rPr>
        <w:t>و</w:t>
      </w:r>
      <w:r w:rsidRPr="0081129A">
        <w:rPr>
          <w:rFonts w:hint="cs"/>
          <w:color w:val="292526"/>
          <w:rtl/>
        </w:rPr>
        <w:t xml:space="preserve"> ا</w:t>
      </w:r>
      <w:r w:rsidRPr="0081129A">
        <w:rPr>
          <w:color w:val="292526"/>
          <w:rtl/>
        </w:rPr>
        <w:t>لوقت أو رأس</w:t>
      </w:r>
      <w:r w:rsidRPr="0081129A">
        <w:rPr>
          <w:rFonts w:hint="cs"/>
          <w:color w:val="292526"/>
          <w:rtl/>
        </w:rPr>
        <w:t xml:space="preserve"> </w:t>
      </w:r>
      <w:r w:rsidRPr="0081129A">
        <w:rPr>
          <w:color w:val="292526"/>
          <w:rtl/>
        </w:rPr>
        <w:t>المال</w:t>
      </w:r>
      <w:r w:rsidR="00370009">
        <w:rPr>
          <w:rFonts w:hint="cs"/>
          <w:color w:val="292526"/>
          <w:rtl/>
        </w:rPr>
        <w:t>،</w:t>
      </w:r>
      <w:r w:rsidRPr="0081129A">
        <w:rPr>
          <w:color w:val="292526"/>
          <w:rtl/>
        </w:rPr>
        <w:t xml:space="preserve"> لتطوير </w:t>
      </w:r>
      <w:r w:rsidRPr="0081129A">
        <w:rPr>
          <w:rFonts w:hint="cs"/>
          <w:color w:val="292526"/>
          <w:rtl/>
        </w:rPr>
        <w:t>منتجٍ جديدٍ</w:t>
      </w:r>
      <w:r w:rsidRPr="0081129A">
        <w:rPr>
          <w:color w:val="292526"/>
          <w:rtl/>
        </w:rPr>
        <w:t xml:space="preserve"> وتسويقه. </w:t>
      </w:r>
      <w:r w:rsidR="005A4C3F">
        <w:rPr>
          <w:rFonts w:hint="cs"/>
          <w:color w:val="292526"/>
          <w:rtl/>
        </w:rPr>
        <w:t>و</w:t>
      </w:r>
      <w:r w:rsidRPr="0081129A">
        <w:rPr>
          <w:color w:val="292526"/>
          <w:rtl/>
        </w:rPr>
        <w:t>ي</w:t>
      </w:r>
      <w:r w:rsidRPr="0081129A">
        <w:rPr>
          <w:rFonts w:hint="cs"/>
          <w:color w:val="292526"/>
          <w:rtl/>
        </w:rPr>
        <w:t>نبغي أ</w:t>
      </w:r>
      <w:r w:rsidRPr="0081129A">
        <w:rPr>
          <w:color w:val="292526"/>
          <w:rtl/>
        </w:rPr>
        <w:t xml:space="preserve">ن </w:t>
      </w:r>
      <w:r w:rsidR="00370009">
        <w:rPr>
          <w:rFonts w:hint="cs"/>
          <w:color w:val="292526"/>
          <w:rtl/>
        </w:rPr>
        <w:t>ت</w:t>
      </w:r>
      <w:r w:rsidRPr="0081129A">
        <w:rPr>
          <w:rFonts w:hint="cs"/>
          <w:color w:val="292526"/>
          <w:rtl/>
        </w:rPr>
        <w:t xml:space="preserve">كون </w:t>
      </w:r>
      <w:r w:rsidR="00370009">
        <w:rPr>
          <w:rFonts w:hint="cs"/>
          <w:color w:val="292526"/>
          <w:rtl/>
        </w:rPr>
        <w:t>المؤسسة</w:t>
      </w:r>
      <w:r w:rsidR="00370009" w:rsidRPr="0081129A">
        <w:rPr>
          <w:color w:val="292526"/>
          <w:rtl/>
        </w:rPr>
        <w:t xml:space="preserve"> </w:t>
      </w:r>
      <w:r w:rsidRPr="0081129A">
        <w:rPr>
          <w:rFonts w:hint="cs"/>
          <w:color w:val="292526"/>
          <w:rtl/>
        </w:rPr>
        <w:t>ال</w:t>
      </w:r>
      <w:r w:rsidRPr="0081129A">
        <w:rPr>
          <w:color w:val="292526"/>
          <w:rtl/>
        </w:rPr>
        <w:t>صغير</w:t>
      </w:r>
      <w:r w:rsidR="00370009">
        <w:rPr>
          <w:rFonts w:hint="cs"/>
          <w:color w:val="292526"/>
          <w:rtl/>
        </w:rPr>
        <w:t>ة</w:t>
      </w:r>
      <w:r w:rsidRPr="0081129A">
        <w:rPr>
          <w:color w:val="292526"/>
          <w:rtl/>
        </w:rPr>
        <w:t xml:space="preserve"> واقعيّ</w:t>
      </w:r>
      <w:r w:rsidR="00370009">
        <w:rPr>
          <w:rFonts w:hint="cs"/>
          <w:color w:val="292526"/>
          <w:rtl/>
        </w:rPr>
        <w:t>ة</w:t>
      </w:r>
      <w:r w:rsidRPr="0081129A">
        <w:rPr>
          <w:color w:val="292526"/>
          <w:rtl/>
        </w:rPr>
        <w:t xml:space="preserve"> </w:t>
      </w:r>
      <w:r w:rsidRPr="0081129A">
        <w:rPr>
          <w:rFonts w:hint="cs"/>
          <w:color w:val="292526"/>
          <w:rtl/>
        </w:rPr>
        <w:t>في حكمه</w:t>
      </w:r>
      <w:r w:rsidR="00370009">
        <w:rPr>
          <w:rFonts w:hint="cs"/>
          <w:color w:val="292526"/>
          <w:rtl/>
        </w:rPr>
        <w:t>ا</w:t>
      </w:r>
      <w:r w:rsidRPr="0081129A">
        <w:rPr>
          <w:rFonts w:hint="cs"/>
          <w:color w:val="292526"/>
          <w:rtl/>
        </w:rPr>
        <w:t xml:space="preserve"> على</w:t>
      </w:r>
      <w:r w:rsidRPr="0081129A">
        <w:rPr>
          <w:color w:val="292526"/>
          <w:rtl/>
        </w:rPr>
        <w:t xml:space="preserve"> الطلب على </w:t>
      </w:r>
      <w:r w:rsidRPr="0081129A">
        <w:rPr>
          <w:rFonts w:hint="cs"/>
          <w:color w:val="292526"/>
          <w:rtl/>
        </w:rPr>
        <w:t xml:space="preserve">مُنتج </w:t>
      </w:r>
      <w:r w:rsidRPr="0081129A">
        <w:rPr>
          <w:color w:val="292526"/>
          <w:rtl/>
        </w:rPr>
        <w:t>جديد</w:t>
      </w:r>
      <w:r w:rsidR="00370009">
        <w:rPr>
          <w:rFonts w:hint="cs"/>
          <w:color w:val="292526"/>
          <w:rtl/>
        </w:rPr>
        <w:t>،</w:t>
      </w:r>
      <w:r w:rsidRPr="0081129A">
        <w:rPr>
          <w:rFonts w:hint="cs"/>
          <w:color w:val="292526"/>
          <w:rtl/>
        </w:rPr>
        <w:t xml:space="preserve"> و</w:t>
      </w:r>
      <w:r w:rsidRPr="0081129A">
        <w:rPr>
          <w:color w:val="292526"/>
          <w:rtl/>
        </w:rPr>
        <w:t>النواحي الماليّة لتطوير سوق</w:t>
      </w:r>
      <w:r w:rsidRPr="0081129A">
        <w:rPr>
          <w:rFonts w:hint="cs"/>
          <w:color w:val="292526"/>
          <w:rtl/>
        </w:rPr>
        <w:t>ٍ</w:t>
      </w:r>
      <w:r w:rsidRPr="0081129A">
        <w:rPr>
          <w:color w:val="292526"/>
          <w:rtl/>
        </w:rPr>
        <w:t xml:space="preserve"> جديد</w:t>
      </w:r>
      <w:r w:rsidRPr="0081129A">
        <w:rPr>
          <w:rFonts w:hint="cs"/>
          <w:color w:val="292526"/>
          <w:rtl/>
        </w:rPr>
        <w:t>ة</w:t>
      </w:r>
      <w:r w:rsidR="00370009">
        <w:rPr>
          <w:rFonts w:hint="cs"/>
          <w:color w:val="292526"/>
          <w:rtl/>
        </w:rPr>
        <w:t>،</w:t>
      </w:r>
      <w:r w:rsidRPr="0081129A">
        <w:rPr>
          <w:color w:val="292526"/>
          <w:rtl/>
        </w:rPr>
        <w:t xml:space="preserve"> والوقت ال</w:t>
      </w:r>
      <w:r w:rsidRPr="0081129A">
        <w:rPr>
          <w:rFonts w:hint="cs"/>
          <w:color w:val="292526"/>
          <w:rtl/>
        </w:rPr>
        <w:t>لازم</w:t>
      </w:r>
      <w:r w:rsidRPr="0081129A">
        <w:rPr>
          <w:color w:val="292526"/>
          <w:rtl/>
        </w:rPr>
        <w:t xml:space="preserve"> لإدخال تكنولوجيا جديدة. </w:t>
      </w:r>
    </w:p>
    <w:p w:rsidR="00714B40" w:rsidRDefault="005A4C3F" w:rsidP="0034733E">
      <w:pPr>
        <w:autoSpaceDE w:val="0"/>
        <w:autoSpaceDN w:val="0"/>
        <w:adjustRightInd w:val="0"/>
        <w:spacing w:before="120" w:line="192" w:lineRule="auto"/>
        <w:rPr>
          <w:color w:val="292526"/>
          <w:rtl/>
        </w:rPr>
      </w:pPr>
      <w:r>
        <w:rPr>
          <w:rFonts w:hint="cs"/>
          <w:color w:val="292526"/>
          <w:rtl/>
        </w:rPr>
        <w:t>و</w:t>
      </w:r>
      <w:r w:rsidR="00370009">
        <w:rPr>
          <w:rFonts w:hint="cs"/>
          <w:color w:val="292526"/>
          <w:rtl/>
        </w:rPr>
        <w:t>ب</w:t>
      </w:r>
      <w:r w:rsidR="00714B40" w:rsidRPr="0081129A">
        <w:rPr>
          <w:color w:val="292526"/>
          <w:rtl/>
        </w:rPr>
        <w:t>التخطيط وال</w:t>
      </w:r>
      <w:r w:rsidR="00714B40" w:rsidRPr="0081129A">
        <w:rPr>
          <w:rFonts w:hint="cs"/>
          <w:color w:val="292526"/>
          <w:rtl/>
        </w:rPr>
        <w:t>تنبؤ</w:t>
      </w:r>
      <w:r w:rsidR="00714B40" w:rsidRPr="0081129A">
        <w:rPr>
          <w:color w:val="292526"/>
          <w:rtl/>
        </w:rPr>
        <w:t xml:space="preserve">، قد يكون </w:t>
      </w:r>
      <w:r w:rsidR="00714B40" w:rsidRPr="0081129A">
        <w:rPr>
          <w:rFonts w:hint="cs"/>
          <w:color w:val="292526"/>
          <w:rtl/>
        </w:rPr>
        <w:t>من ال</w:t>
      </w:r>
      <w:r w:rsidR="00714B40" w:rsidRPr="0081129A">
        <w:rPr>
          <w:color w:val="292526"/>
          <w:rtl/>
        </w:rPr>
        <w:t>م</w:t>
      </w:r>
      <w:r w:rsidR="00714B40" w:rsidRPr="0081129A">
        <w:rPr>
          <w:rFonts w:hint="cs"/>
          <w:color w:val="292526"/>
          <w:rtl/>
        </w:rPr>
        <w:t>ُ</w:t>
      </w:r>
      <w:r w:rsidR="00714B40" w:rsidRPr="0081129A">
        <w:rPr>
          <w:color w:val="292526"/>
          <w:rtl/>
        </w:rPr>
        <w:t>مكن توق</w:t>
      </w:r>
      <w:r w:rsidR="00714B40" w:rsidRPr="0081129A">
        <w:rPr>
          <w:rFonts w:hint="cs"/>
          <w:color w:val="292526"/>
          <w:rtl/>
        </w:rPr>
        <w:t>ّ</w:t>
      </w:r>
      <w:r w:rsidR="00714B40" w:rsidRPr="0081129A">
        <w:rPr>
          <w:color w:val="292526"/>
          <w:rtl/>
        </w:rPr>
        <w:t>ع بعض التغييرات التكنولوجيّة التي قد تؤث</w:t>
      </w:r>
      <w:r w:rsidR="00714B40" w:rsidRPr="0081129A">
        <w:rPr>
          <w:rFonts w:hint="cs"/>
          <w:color w:val="292526"/>
          <w:rtl/>
        </w:rPr>
        <w:t>ّ</w:t>
      </w:r>
      <w:r w:rsidR="00714B40" w:rsidRPr="0081129A">
        <w:rPr>
          <w:color w:val="292526"/>
          <w:rtl/>
        </w:rPr>
        <w:t xml:space="preserve">ر </w:t>
      </w:r>
      <w:r w:rsidR="00714B40" w:rsidRPr="0081129A">
        <w:rPr>
          <w:rFonts w:hint="cs"/>
          <w:color w:val="292526"/>
          <w:rtl/>
        </w:rPr>
        <w:t>على</w:t>
      </w:r>
      <w:r w:rsidR="00370009">
        <w:rPr>
          <w:rFonts w:hint="cs"/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>بيع ال</w:t>
      </w:r>
      <w:r w:rsidR="00714B40" w:rsidRPr="0081129A">
        <w:rPr>
          <w:rFonts w:hint="cs"/>
          <w:color w:val="292526"/>
          <w:rtl/>
        </w:rPr>
        <w:t>مُنتجات</w:t>
      </w:r>
      <w:r w:rsidR="00714B40" w:rsidRPr="0081129A">
        <w:rPr>
          <w:color w:val="292526"/>
          <w:rtl/>
        </w:rPr>
        <w:t xml:space="preserve"> الم</w:t>
      </w:r>
      <w:r w:rsidR="00714B40" w:rsidRPr="0081129A">
        <w:rPr>
          <w:rFonts w:hint="cs"/>
          <w:color w:val="292526"/>
          <w:rtl/>
        </w:rPr>
        <w:t>وجودة</w:t>
      </w:r>
      <w:r w:rsidR="00370009">
        <w:rPr>
          <w:rFonts w:hint="cs"/>
          <w:color w:val="292526"/>
          <w:rtl/>
        </w:rPr>
        <w:t>،</w:t>
      </w:r>
      <w:r w:rsidR="00714B40" w:rsidRPr="0081129A">
        <w:rPr>
          <w:rFonts w:hint="cs"/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>و</w:t>
      </w:r>
      <w:r w:rsidR="00714B40" w:rsidRPr="0081129A">
        <w:rPr>
          <w:rFonts w:hint="cs"/>
          <w:color w:val="292526"/>
          <w:rtl/>
        </w:rPr>
        <w:t xml:space="preserve">على </w:t>
      </w:r>
      <w:r w:rsidR="00714B40" w:rsidRPr="0081129A">
        <w:rPr>
          <w:color w:val="292526"/>
          <w:rtl/>
        </w:rPr>
        <w:t xml:space="preserve">القدرة على تطوير </w:t>
      </w:r>
      <w:r w:rsidR="00714B40" w:rsidRPr="0081129A">
        <w:rPr>
          <w:rFonts w:hint="cs"/>
          <w:color w:val="292526"/>
          <w:rtl/>
        </w:rPr>
        <w:t>منتجاتٍ</w:t>
      </w:r>
      <w:r w:rsidR="00714B40" w:rsidRPr="0081129A">
        <w:rPr>
          <w:color w:val="292526"/>
          <w:rtl/>
        </w:rPr>
        <w:t xml:space="preserve"> جديدة. </w:t>
      </w:r>
      <w:r w:rsidR="00714B40" w:rsidRPr="0081129A">
        <w:rPr>
          <w:rFonts w:hint="cs"/>
          <w:color w:val="292526"/>
          <w:rtl/>
        </w:rPr>
        <w:t>و</w:t>
      </w:r>
      <w:r w:rsidR="00714B40" w:rsidRPr="0081129A">
        <w:rPr>
          <w:color w:val="292526"/>
          <w:rtl/>
        </w:rPr>
        <w:t>ي</w:t>
      </w:r>
      <w:r w:rsidR="00714B40" w:rsidRPr="0081129A">
        <w:rPr>
          <w:rFonts w:hint="cs"/>
          <w:color w:val="292526"/>
          <w:rtl/>
        </w:rPr>
        <w:t xml:space="preserve">ستلزم </w:t>
      </w:r>
      <w:r w:rsidR="00714B40" w:rsidRPr="0081129A">
        <w:rPr>
          <w:color w:val="292526"/>
          <w:rtl/>
        </w:rPr>
        <w:t xml:space="preserve">شراء </w:t>
      </w:r>
      <w:r w:rsidR="00714B40" w:rsidRPr="0081129A">
        <w:rPr>
          <w:rFonts w:hint="cs"/>
          <w:color w:val="292526"/>
          <w:rtl/>
        </w:rPr>
        <w:t>ال</w:t>
      </w:r>
      <w:r>
        <w:rPr>
          <w:color w:val="292526"/>
          <w:rtl/>
        </w:rPr>
        <w:t>تكنولوجيا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>ال</w:t>
      </w:r>
      <w:r w:rsidR="00714B40" w:rsidRPr="0081129A">
        <w:rPr>
          <w:color w:val="292526"/>
          <w:rtl/>
        </w:rPr>
        <w:t xml:space="preserve">جديدة مثل </w:t>
      </w:r>
      <w:r w:rsidR="00714B40" w:rsidRPr="0081129A">
        <w:rPr>
          <w:rFonts w:hint="cs"/>
          <w:color w:val="292526"/>
          <w:rtl/>
        </w:rPr>
        <w:t>أجهزة الحاسوب</w:t>
      </w:r>
      <w:r w:rsidR="00370009">
        <w:rPr>
          <w:rFonts w:hint="cs"/>
          <w:color w:val="292526"/>
          <w:rtl/>
        </w:rPr>
        <w:t>،</w:t>
      </w:r>
      <w:r w:rsidR="00714B40" w:rsidRPr="0081129A">
        <w:rPr>
          <w:color w:val="292526"/>
          <w:rtl/>
        </w:rPr>
        <w:t xml:space="preserve"> التزاماً </w:t>
      </w:r>
      <w:r w:rsidR="00714B40" w:rsidRPr="0081129A">
        <w:rPr>
          <w:rFonts w:hint="cs"/>
          <w:color w:val="292526"/>
          <w:rtl/>
        </w:rPr>
        <w:t>طويل الأمد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 xml:space="preserve">من حيث </w:t>
      </w:r>
      <w:r w:rsidR="00714B40" w:rsidRPr="0081129A">
        <w:rPr>
          <w:color w:val="292526"/>
          <w:rtl/>
        </w:rPr>
        <w:t>الموارد التي لا ت</w:t>
      </w:r>
      <w:r w:rsidR="00714B40" w:rsidRPr="0081129A">
        <w:rPr>
          <w:rFonts w:hint="cs"/>
          <w:color w:val="292526"/>
          <w:rtl/>
        </w:rPr>
        <w:t>توفّر لدى</w:t>
      </w:r>
      <w:r w:rsidR="00714B40" w:rsidRPr="0081129A">
        <w:rPr>
          <w:color w:val="292526"/>
          <w:rtl/>
        </w:rPr>
        <w:t xml:space="preserve"> معظم </w:t>
      </w:r>
      <w:r w:rsidR="00370009">
        <w:rPr>
          <w:rFonts w:hint="cs"/>
          <w:color w:val="292526"/>
          <w:rtl/>
        </w:rPr>
        <w:t>المؤسسات</w:t>
      </w:r>
      <w:r w:rsidR="00370009" w:rsidRPr="0081129A">
        <w:rPr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>الصغيرة. ونظراً للمشاكل التشغيليّة اليوميّة</w:t>
      </w:r>
      <w:r w:rsidR="00714B40" w:rsidRPr="0081129A">
        <w:rPr>
          <w:rFonts w:hint="cs"/>
          <w:color w:val="292526"/>
          <w:rtl/>
        </w:rPr>
        <w:t xml:space="preserve"> التي يواجهها </w:t>
      </w:r>
      <w:r w:rsidR="00370009">
        <w:rPr>
          <w:rFonts w:hint="cs"/>
          <w:color w:val="292526"/>
          <w:rtl/>
        </w:rPr>
        <w:t>الرياديون</w:t>
      </w:r>
      <w:r w:rsidR="00714B40" w:rsidRPr="0081129A">
        <w:rPr>
          <w:rFonts w:hint="cs"/>
          <w:color w:val="292526"/>
          <w:rtl/>
        </w:rPr>
        <w:t>، لا يتوفّر لديهم سوى الق</w:t>
      </w:r>
      <w:r w:rsidR="00714B40" w:rsidRPr="0081129A">
        <w:rPr>
          <w:color w:val="292526"/>
          <w:rtl/>
        </w:rPr>
        <w:t>ليل</w:t>
      </w:r>
      <w:r w:rsidR="00714B40" w:rsidRPr="0081129A">
        <w:rPr>
          <w:rFonts w:hint="cs"/>
          <w:color w:val="292526"/>
          <w:rtl/>
        </w:rPr>
        <w:t xml:space="preserve"> من الوقت</w:t>
      </w:r>
      <w:r w:rsidR="00714B40" w:rsidRPr="0081129A">
        <w:rPr>
          <w:color w:val="292526"/>
          <w:rtl/>
        </w:rPr>
        <w:t xml:space="preserve"> للقيام ب</w:t>
      </w:r>
      <w:r w:rsidR="00714B40" w:rsidRPr="0081129A">
        <w:rPr>
          <w:rFonts w:hint="cs"/>
          <w:color w:val="292526"/>
          <w:rtl/>
        </w:rPr>
        <w:t>ال</w:t>
      </w:r>
      <w:r w:rsidR="00714B40" w:rsidRPr="0081129A">
        <w:rPr>
          <w:color w:val="292526"/>
          <w:rtl/>
        </w:rPr>
        <w:t>تخطيط على المدى البعيد</w:t>
      </w:r>
      <w:r w:rsidR="00370009">
        <w:rPr>
          <w:rFonts w:hint="cs"/>
          <w:color w:val="292526"/>
          <w:rtl/>
        </w:rPr>
        <w:t>،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 xml:space="preserve">بالرغم من </w:t>
      </w:r>
      <w:r>
        <w:rPr>
          <w:color w:val="292526"/>
          <w:rtl/>
        </w:rPr>
        <w:t>أنّ التكنولوجيا</w:t>
      </w:r>
      <w:r w:rsidR="00714B40" w:rsidRPr="0081129A">
        <w:rPr>
          <w:color w:val="292526"/>
          <w:rtl/>
        </w:rPr>
        <w:t xml:space="preserve"> الجديدة قد تؤثر بشكل</w:t>
      </w:r>
      <w:r w:rsidR="00714B40" w:rsidRPr="0081129A">
        <w:rPr>
          <w:rFonts w:hint="cs"/>
          <w:color w:val="292526"/>
          <w:rtl/>
        </w:rPr>
        <w:t>ٍ</w:t>
      </w:r>
      <w:r w:rsidR="00714B40" w:rsidRPr="0081129A">
        <w:rPr>
          <w:color w:val="292526"/>
          <w:rtl/>
        </w:rPr>
        <w:t xml:space="preserve"> كبير</w:t>
      </w:r>
      <w:r w:rsidR="00714B40" w:rsidRPr="0081129A">
        <w:rPr>
          <w:rFonts w:hint="cs"/>
          <w:color w:val="292526"/>
          <w:rtl/>
        </w:rPr>
        <w:t>ٍ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 xml:space="preserve">على </w:t>
      </w:r>
      <w:r w:rsidR="00370009">
        <w:rPr>
          <w:rFonts w:hint="cs"/>
          <w:color w:val="292526"/>
          <w:rtl/>
        </w:rPr>
        <w:t>مؤسساتهم</w:t>
      </w:r>
      <w:r w:rsidR="00370009" w:rsidRPr="0081129A">
        <w:rPr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 xml:space="preserve">في المستقبل. </w:t>
      </w:r>
    </w:p>
    <w:p w:rsidR="008E4DE7" w:rsidRPr="008E4DE7" w:rsidRDefault="008E4DE7" w:rsidP="0034733E">
      <w:pPr>
        <w:autoSpaceDE w:val="0"/>
        <w:autoSpaceDN w:val="0"/>
        <w:adjustRightInd w:val="0"/>
        <w:spacing w:before="120" w:line="192" w:lineRule="auto"/>
        <w:rPr>
          <w:color w:val="292526"/>
          <w:rtl/>
        </w:rPr>
      </w:pPr>
      <w:r w:rsidRPr="008E4DE7">
        <w:rPr>
          <w:color w:val="292526"/>
          <w:rtl/>
        </w:rPr>
        <w:t>وفي المناطق التي يميل فيها العم</w:t>
      </w:r>
      <w:r>
        <w:rPr>
          <w:color w:val="292526"/>
          <w:rtl/>
        </w:rPr>
        <w:t>لاء والزبائن</w:t>
      </w:r>
      <w:r w:rsidRPr="008E4DE7">
        <w:rPr>
          <w:color w:val="292526"/>
          <w:rtl/>
        </w:rPr>
        <w:t xml:space="preserve"> إلى اقتناء أ</w:t>
      </w:r>
      <w:r>
        <w:rPr>
          <w:color w:val="292526"/>
          <w:rtl/>
        </w:rPr>
        <w:t>جهزة كمبيوتر</w:t>
      </w:r>
      <w:r>
        <w:rPr>
          <w:rFonts w:hint="cs"/>
          <w:color w:val="292526"/>
          <w:rtl/>
        </w:rPr>
        <w:t>،</w:t>
      </w:r>
      <w:r>
        <w:rPr>
          <w:color w:val="292526"/>
          <w:rtl/>
        </w:rPr>
        <w:t xml:space="preserve"> أو في </w:t>
      </w:r>
      <w:r>
        <w:rPr>
          <w:rFonts w:hint="cs"/>
          <w:color w:val="292526"/>
          <w:rtl/>
        </w:rPr>
        <w:t>ح</w:t>
      </w:r>
      <w:r>
        <w:rPr>
          <w:color w:val="292526"/>
          <w:rtl/>
        </w:rPr>
        <w:t>ال كنت تبيع</w:t>
      </w:r>
      <w:r w:rsidRPr="008E4DE7">
        <w:rPr>
          <w:color w:val="292526"/>
          <w:rtl/>
        </w:rPr>
        <w:t xml:space="preserve"> في منطقة جغرافية كبيرة، قد يكون التسويق عبر الإنترنت وسيلة لجذب العملاء والزبائن الذين لا يرغبون في التنقل</w:t>
      </w:r>
      <w:r>
        <w:rPr>
          <w:rFonts w:hint="cs"/>
          <w:color w:val="292526"/>
          <w:rtl/>
        </w:rPr>
        <w:t>،</w:t>
      </w:r>
      <w:r w:rsidRPr="008E4DE7">
        <w:rPr>
          <w:color w:val="292526"/>
          <w:rtl/>
        </w:rPr>
        <w:t xml:space="preserve"> أو الذين لا يملكون الوقت من أجل الذهاب إلى متاجر التجزئة. وعليه، قد تكون المبيعات عبر الإنترنت مقاربة مهمة للتوزيع.</w:t>
      </w:r>
    </w:p>
    <w:p w:rsidR="008E4DE7" w:rsidRPr="0081129A" w:rsidRDefault="008E4DE7" w:rsidP="0034733E">
      <w:pPr>
        <w:autoSpaceDE w:val="0"/>
        <w:autoSpaceDN w:val="0"/>
        <w:adjustRightInd w:val="0"/>
        <w:spacing w:before="120" w:line="192" w:lineRule="auto"/>
        <w:rPr>
          <w:color w:val="292526"/>
          <w:rtl/>
        </w:rPr>
      </w:pPr>
      <w:r w:rsidRPr="008E4DE7">
        <w:rPr>
          <w:color w:val="292526"/>
          <w:rtl/>
        </w:rPr>
        <w:lastRenderedPageBreak/>
        <w:t>على ضوء ما تقدّم، تتمتع التجارة الإلكترونية</w:t>
      </w:r>
      <w:r w:rsidR="0034733E">
        <w:rPr>
          <w:rFonts w:hint="cs"/>
          <w:color w:val="292526"/>
          <w:rtl/>
        </w:rPr>
        <w:t>،</w:t>
      </w:r>
      <w:r w:rsidRPr="008E4DE7">
        <w:rPr>
          <w:color w:val="292526"/>
          <w:rtl/>
        </w:rPr>
        <w:t xml:space="preserve"> أي العمليات التجارية عبر الإنترنت بمنافع بالنسبة إلى العملاء والمؤسسات بما فيها ال</w:t>
      </w:r>
      <w:r w:rsidR="0034733E">
        <w:rPr>
          <w:color w:val="292526"/>
          <w:rtl/>
        </w:rPr>
        <w:t>سهولة، والتوفير، والقدرة على ال</w:t>
      </w:r>
      <w:r w:rsidR="0034733E">
        <w:rPr>
          <w:rFonts w:hint="cs"/>
          <w:color w:val="292526"/>
          <w:rtl/>
        </w:rPr>
        <w:t>ا</w:t>
      </w:r>
      <w:r w:rsidRPr="008E4DE7">
        <w:rPr>
          <w:color w:val="292526"/>
          <w:rtl/>
        </w:rPr>
        <w:t>ختيار، والخدمات المفصلة على قياس الفرد</w:t>
      </w:r>
      <w:r w:rsidR="003A668B">
        <w:rPr>
          <w:rFonts w:hint="cs"/>
          <w:color w:val="292526"/>
          <w:rtl/>
        </w:rPr>
        <w:t xml:space="preserve"> والمعلومات.</w:t>
      </w:r>
      <w:r w:rsidRPr="0034733E">
        <w:rPr>
          <w:color w:val="292526"/>
          <w:sz w:val="40"/>
          <w:szCs w:val="40"/>
          <w:vertAlign w:val="superscript"/>
          <w:rtl/>
        </w:rPr>
        <w:footnoteReference w:id="1"/>
      </w:r>
    </w:p>
    <w:p w:rsidR="00714B40" w:rsidRPr="0081129A" w:rsidRDefault="00370009" w:rsidP="0034733E">
      <w:pPr>
        <w:autoSpaceDE w:val="0"/>
        <w:autoSpaceDN w:val="0"/>
        <w:adjustRightInd w:val="0"/>
        <w:spacing w:before="120" w:line="192" w:lineRule="auto"/>
        <w:rPr>
          <w:color w:val="292526"/>
        </w:rPr>
      </w:pPr>
      <w:r>
        <w:rPr>
          <w:rFonts w:hint="cs"/>
          <w:color w:val="292526"/>
          <w:rtl/>
        </w:rPr>
        <w:t>و</w:t>
      </w:r>
      <w:r w:rsidR="00714B40" w:rsidRPr="0081129A">
        <w:rPr>
          <w:color w:val="292526"/>
          <w:rtl/>
        </w:rPr>
        <w:t>يتعيّن على الشركات الأصغر حجماً أن ت</w:t>
      </w:r>
      <w:r w:rsidR="00714B40" w:rsidRPr="0081129A">
        <w:rPr>
          <w:rFonts w:hint="cs"/>
          <w:color w:val="292526"/>
          <w:rtl/>
        </w:rPr>
        <w:t xml:space="preserve">عمل على تطوير المُنتجات </w:t>
      </w:r>
      <w:r w:rsidR="00714B40" w:rsidRPr="0081129A">
        <w:rPr>
          <w:color w:val="292526"/>
          <w:rtl/>
        </w:rPr>
        <w:t>و</w:t>
      </w:r>
      <w:r w:rsidR="00714B40" w:rsidRPr="0081129A">
        <w:rPr>
          <w:rFonts w:hint="cs"/>
          <w:color w:val="292526"/>
          <w:rtl/>
        </w:rPr>
        <w:t>ال</w:t>
      </w:r>
      <w:r w:rsidR="00714B40" w:rsidRPr="0081129A">
        <w:rPr>
          <w:color w:val="292526"/>
          <w:rtl/>
        </w:rPr>
        <w:t xml:space="preserve">أسواق في المجالات التي </w:t>
      </w:r>
      <w:r w:rsidR="00714B40" w:rsidRPr="0081129A">
        <w:rPr>
          <w:rFonts w:hint="cs"/>
          <w:color w:val="292526"/>
          <w:rtl/>
        </w:rPr>
        <w:t xml:space="preserve">يكون لديها </w:t>
      </w:r>
      <w:r w:rsidR="00714B40" w:rsidRPr="0081129A">
        <w:rPr>
          <w:color w:val="292526"/>
          <w:rtl/>
        </w:rPr>
        <w:t>فرص</w:t>
      </w:r>
      <w:r w:rsidR="00714B40" w:rsidRPr="0081129A">
        <w:rPr>
          <w:rFonts w:hint="cs"/>
          <w:color w:val="292526"/>
          <w:rtl/>
        </w:rPr>
        <w:t>ٌ لل</w:t>
      </w:r>
      <w:r w:rsidR="00714B40" w:rsidRPr="0081129A">
        <w:rPr>
          <w:color w:val="292526"/>
          <w:rtl/>
        </w:rPr>
        <w:t>نجاح و</w:t>
      </w:r>
      <w:r w:rsidR="00714B40" w:rsidRPr="0081129A">
        <w:rPr>
          <w:rFonts w:hint="cs"/>
          <w:color w:val="292526"/>
          <w:rtl/>
        </w:rPr>
        <w:t>التنافس فيها</w:t>
      </w:r>
      <w:r w:rsidR="00714B40" w:rsidRPr="0081129A">
        <w:rPr>
          <w:color w:val="292526"/>
          <w:rtl/>
        </w:rPr>
        <w:t>. ونظراً لنقص الموارد الماليّة</w:t>
      </w:r>
      <w:r w:rsidR="005A4C3F">
        <w:rPr>
          <w:rFonts w:hint="cs"/>
          <w:color w:val="292526"/>
          <w:rtl/>
        </w:rPr>
        <w:t xml:space="preserve"> لدى هذه الشركات</w:t>
      </w:r>
      <w:r w:rsidR="00714B40" w:rsidRPr="0081129A">
        <w:rPr>
          <w:color w:val="292526"/>
          <w:rtl/>
        </w:rPr>
        <w:t>، ي</w:t>
      </w:r>
      <w:r w:rsidR="00714B40" w:rsidRPr="0081129A">
        <w:rPr>
          <w:rFonts w:hint="cs"/>
          <w:color w:val="292526"/>
          <w:rtl/>
        </w:rPr>
        <w:t>نبغي</w:t>
      </w:r>
      <w:r w:rsidR="00714B40" w:rsidRPr="0081129A">
        <w:rPr>
          <w:color w:val="292526"/>
          <w:rtl/>
        </w:rPr>
        <w:t xml:space="preserve"> أن يتمكّن </w:t>
      </w:r>
      <w:r>
        <w:rPr>
          <w:rFonts w:hint="cs"/>
          <w:color w:val="292526"/>
          <w:rtl/>
        </w:rPr>
        <w:t>الرياديون</w:t>
      </w:r>
      <w:r w:rsidR="00714B40" w:rsidRPr="0081129A">
        <w:rPr>
          <w:color w:val="292526"/>
          <w:rtl/>
        </w:rPr>
        <w:t xml:space="preserve"> من التفاعل بسرعة مع التغي</w:t>
      </w:r>
      <w:r w:rsidR="00714B40" w:rsidRPr="0081129A">
        <w:rPr>
          <w:rFonts w:hint="cs"/>
          <w:color w:val="292526"/>
          <w:rtl/>
        </w:rPr>
        <w:t>ُّ</w:t>
      </w:r>
      <w:r w:rsidR="00714B40" w:rsidRPr="0081129A">
        <w:rPr>
          <w:color w:val="292526"/>
          <w:rtl/>
        </w:rPr>
        <w:t>رات في السوق</w:t>
      </w:r>
      <w:r>
        <w:rPr>
          <w:rFonts w:hint="cs"/>
          <w:color w:val="292526"/>
          <w:rtl/>
        </w:rPr>
        <w:t>،</w:t>
      </w:r>
      <w:r w:rsidR="00714B40" w:rsidRPr="0081129A">
        <w:rPr>
          <w:color w:val="292526"/>
          <w:rtl/>
        </w:rPr>
        <w:t xml:space="preserve"> وأن ي</w:t>
      </w:r>
      <w:r w:rsidR="00714B40" w:rsidRPr="0081129A">
        <w:rPr>
          <w:rFonts w:hint="cs"/>
          <w:color w:val="292526"/>
          <w:rtl/>
        </w:rPr>
        <w:t xml:space="preserve">عيروا اهتماماً لحاجات </w:t>
      </w:r>
      <w:r w:rsidR="00714B40" w:rsidRPr="0081129A">
        <w:rPr>
          <w:color w:val="292526"/>
          <w:rtl/>
        </w:rPr>
        <w:t>زبائنهم</w:t>
      </w:r>
      <w:r w:rsidR="00714B40" w:rsidRPr="0081129A">
        <w:rPr>
          <w:rFonts w:hint="cs"/>
          <w:color w:val="292526"/>
          <w:rtl/>
        </w:rPr>
        <w:t xml:space="preserve"> المستقبلية</w:t>
      </w:r>
      <w:r w:rsidR="00714B40" w:rsidRPr="0081129A">
        <w:rPr>
          <w:color w:val="292526"/>
          <w:rtl/>
        </w:rPr>
        <w:t>.</w:t>
      </w:r>
    </w:p>
    <w:p w:rsidR="0072175E" w:rsidRPr="00044CBD" w:rsidRDefault="00EB16F9" w:rsidP="0072175E">
      <w:pPr>
        <w:autoSpaceDE w:val="0"/>
        <w:autoSpaceDN w:val="0"/>
        <w:adjustRightInd w:val="0"/>
        <w:rPr>
          <w:sz w:val="16"/>
          <w:szCs w:val="16"/>
          <w:rtl/>
        </w:rPr>
      </w:pPr>
      <w:r>
        <w:rPr>
          <w:color w:val="292526"/>
          <w:rtl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72175E" w:rsidRPr="005B3DE0" w:rsidTr="005B3DE0">
        <w:tc>
          <w:tcPr>
            <w:tcW w:w="1323" w:type="dxa"/>
          </w:tcPr>
          <w:p w:rsidR="0072175E" w:rsidRPr="005B3DE0" w:rsidRDefault="00612861" w:rsidP="005B3DE0">
            <w:pPr>
              <w:spacing w:before="120" w:after="240"/>
              <w:jc w:val="lowKashida"/>
              <w:rPr>
                <w:rtl/>
                <w:lang w:bidi="ar-LB"/>
              </w:rPr>
            </w:pPr>
            <w:r>
              <w:rPr>
                <w:rFonts w:hint="cs"/>
                <w:noProof/>
                <w:lang w:val="en-US"/>
              </w:rPr>
              <w:lastRenderedPageBreak/>
              <w:drawing>
                <wp:inline distT="0" distB="0" distL="0" distR="0">
                  <wp:extent cx="704850" cy="628650"/>
                  <wp:effectExtent l="19050" t="0" r="0" b="0"/>
                  <wp:docPr id="24" name="Picture 24" descr="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72175E" w:rsidRPr="005B3DE0" w:rsidRDefault="0072175E" w:rsidP="005B3DE0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5B3DE0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ورقة عمل (</w:t>
            </w:r>
            <w:r w:rsidRPr="005B3DE0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1</w:t>
            </w:r>
            <w:r w:rsidRPr="005B3DE0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</w:tcPr>
          <w:p w:rsidR="0072175E" w:rsidRPr="005B3DE0" w:rsidRDefault="0072175E" w:rsidP="005B3DE0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5B3DE0">
              <w:rPr>
                <w:rFonts w:hint="cs"/>
                <w:rtl/>
                <w:lang w:bidi="ar-LB"/>
              </w:rPr>
              <w:t>الوحدة (7): الموضوع (5)</w:t>
            </w:r>
          </w:p>
        </w:tc>
      </w:tr>
    </w:tbl>
    <w:p w:rsidR="00714B40" w:rsidRPr="0072175E" w:rsidRDefault="0034733E" w:rsidP="0034733E">
      <w:pPr>
        <w:pStyle w:val="Title2"/>
        <w:rPr>
          <w:rtl/>
        </w:rPr>
      </w:pPr>
      <w:r>
        <w:rPr>
          <w:rFonts w:hint="cs"/>
          <w:rtl/>
        </w:rPr>
        <w:t>معايير اختيار ا</w:t>
      </w:r>
      <w:r w:rsidR="00714B40" w:rsidRPr="0072175E">
        <w:rPr>
          <w:rFonts w:hint="cs"/>
          <w:rtl/>
        </w:rPr>
        <w:t>لت</w:t>
      </w:r>
      <w:r w:rsidR="001B4BE2">
        <w:rPr>
          <w:rtl/>
        </w:rPr>
        <w:t>كنولوجيا</w:t>
      </w:r>
      <w:r w:rsidR="00714B40" w:rsidRPr="0072175E">
        <w:rPr>
          <w:rtl/>
        </w:rPr>
        <w:t xml:space="preserve"> </w:t>
      </w:r>
      <w:r w:rsidR="00714B40" w:rsidRPr="0072175E">
        <w:rPr>
          <w:rFonts w:hint="cs"/>
          <w:rtl/>
        </w:rPr>
        <w:t>ال</w:t>
      </w:r>
      <w:r w:rsidR="00714B40" w:rsidRPr="0072175E">
        <w:rPr>
          <w:rtl/>
        </w:rPr>
        <w:t>مناسبة</w:t>
      </w:r>
    </w:p>
    <w:p w:rsidR="00714B40" w:rsidRPr="0081129A" w:rsidRDefault="0072175E" w:rsidP="0034733E">
      <w:pPr>
        <w:autoSpaceDE w:val="0"/>
        <w:autoSpaceDN w:val="0"/>
        <w:adjustRightInd w:val="0"/>
        <w:rPr>
          <w:color w:val="292526"/>
          <w:rtl/>
        </w:rPr>
      </w:pPr>
      <w:r>
        <w:rPr>
          <w:rFonts w:hint="cs"/>
          <w:color w:val="292526"/>
          <w:rtl/>
        </w:rPr>
        <w:t>يتحدد</w:t>
      </w:r>
      <w:r w:rsidR="00714B40" w:rsidRPr="0081129A">
        <w:rPr>
          <w:rFonts w:hint="cs"/>
          <w:color w:val="292526"/>
          <w:rtl/>
        </w:rPr>
        <w:t xml:space="preserve"> مدى </w:t>
      </w:r>
      <w:r w:rsidRPr="0081129A">
        <w:rPr>
          <w:rFonts w:hint="cs"/>
          <w:color w:val="292526"/>
          <w:rtl/>
        </w:rPr>
        <w:t>ملا</w:t>
      </w:r>
      <w:r w:rsidR="0034733E">
        <w:rPr>
          <w:rFonts w:hint="cs"/>
          <w:color w:val="292526"/>
          <w:rtl/>
        </w:rPr>
        <w:t>ء</w:t>
      </w:r>
      <w:r w:rsidRPr="0081129A">
        <w:rPr>
          <w:rFonts w:hint="cs"/>
          <w:color w:val="292526"/>
          <w:rtl/>
        </w:rPr>
        <w:t>م</w:t>
      </w:r>
      <w:r w:rsidRPr="0081129A">
        <w:rPr>
          <w:rFonts w:hint="eastAsia"/>
          <w:color w:val="292526"/>
          <w:rtl/>
        </w:rPr>
        <w:t>ة</w:t>
      </w:r>
      <w:r w:rsidR="00714B40" w:rsidRPr="0081129A">
        <w:rPr>
          <w:rFonts w:hint="cs"/>
          <w:color w:val="292526"/>
          <w:rtl/>
        </w:rPr>
        <w:t xml:space="preserve"> ا</w:t>
      </w:r>
      <w:r w:rsidR="00714B40" w:rsidRPr="0081129A">
        <w:rPr>
          <w:color w:val="292526"/>
          <w:rtl/>
        </w:rPr>
        <w:t xml:space="preserve">لتكنولوجيا </w:t>
      </w:r>
      <w:r>
        <w:rPr>
          <w:rFonts w:hint="cs"/>
          <w:color w:val="292526"/>
          <w:rtl/>
        </w:rPr>
        <w:t>للاستخدام</w:t>
      </w:r>
      <w:r w:rsidR="00714B40" w:rsidRPr="0081129A">
        <w:rPr>
          <w:rFonts w:hint="cs"/>
          <w:color w:val="292526"/>
          <w:rtl/>
        </w:rPr>
        <w:t xml:space="preserve"> في </w:t>
      </w:r>
      <w:r>
        <w:rPr>
          <w:rFonts w:hint="cs"/>
          <w:color w:val="292526"/>
          <w:rtl/>
        </w:rPr>
        <w:t>المؤسسة</w:t>
      </w:r>
      <w:r w:rsidRPr="0081129A">
        <w:rPr>
          <w:color w:val="292526"/>
          <w:rtl/>
        </w:rPr>
        <w:t xml:space="preserve"> </w:t>
      </w:r>
      <w:r>
        <w:rPr>
          <w:rFonts w:hint="cs"/>
          <w:color w:val="292526"/>
          <w:rtl/>
        </w:rPr>
        <w:t>ال</w:t>
      </w:r>
      <w:r w:rsidR="00714B40" w:rsidRPr="0081129A">
        <w:rPr>
          <w:color w:val="292526"/>
          <w:rtl/>
        </w:rPr>
        <w:t>صغير</w:t>
      </w:r>
      <w:r>
        <w:rPr>
          <w:rFonts w:hint="cs"/>
          <w:color w:val="292526"/>
          <w:rtl/>
        </w:rPr>
        <w:t xml:space="preserve">ة بناء على عدد من </w:t>
      </w:r>
      <w:r w:rsidR="0034733E">
        <w:rPr>
          <w:rFonts w:hint="cs"/>
          <w:color w:val="292526"/>
          <w:rtl/>
        </w:rPr>
        <w:t>المعايير</w:t>
      </w:r>
      <w:r w:rsidR="00714B40" w:rsidRPr="0081129A">
        <w:rPr>
          <w:rFonts w:hint="cs"/>
          <w:color w:val="292526"/>
          <w:rtl/>
        </w:rPr>
        <w:t>.</w:t>
      </w:r>
      <w:r w:rsidR="00714B40" w:rsidRPr="0081129A">
        <w:rPr>
          <w:color w:val="292526"/>
          <w:rtl/>
        </w:rPr>
        <w:t xml:space="preserve"> </w:t>
      </w:r>
      <w:r w:rsidR="00714B40" w:rsidRPr="0081129A">
        <w:rPr>
          <w:rFonts w:hint="cs"/>
          <w:color w:val="292526"/>
          <w:rtl/>
        </w:rPr>
        <w:t xml:space="preserve">اشرح، </w:t>
      </w:r>
      <w:r w:rsidR="00714B40" w:rsidRPr="0081129A">
        <w:rPr>
          <w:color w:val="292526"/>
          <w:rtl/>
        </w:rPr>
        <w:t>فيما ي</w:t>
      </w:r>
      <w:r w:rsidR="00714B40" w:rsidRPr="0081129A">
        <w:rPr>
          <w:rFonts w:hint="cs"/>
          <w:color w:val="292526"/>
          <w:rtl/>
        </w:rPr>
        <w:t xml:space="preserve">تعلّق </w:t>
      </w:r>
      <w:r>
        <w:rPr>
          <w:rFonts w:hint="cs"/>
          <w:color w:val="292526"/>
          <w:rtl/>
        </w:rPr>
        <w:t>بالخصائص</w:t>
      </w:r>
      <w:r w:rsidRPr="0081129A">
        <w:rPr>
          <w:rFonts w:hint="cs"/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 xml:space="preserve">السبع </w:t>
      </w:r>
      <w:r>
        <w:rPr>
          <w:rFonts w:hint="cs"/>
          <w:color w:val="292526"/>
          <w:rtl/>
        </w:rPr>
        <w:t>الآتية</w:t>
      </w:r>
      <w:r w:rsidR="00714B40" w:rsidRPr="0081129A">
        <w:rPr>
          <w:color w:val="292526"/>
          <w:rtl/>
        </w:rPr>
        <w:t xml:space="preserve">، كيف يُمكن </w:t>
      </w:r>
      <w:r w:rsidR="00714B40" w:rsidRPr="0081129A">
        <w:rPr>
          <w:rFonts w:hint="cs"/>
          <w:color w:val="292526"/>
          <w:rtl/>
        </w:rPr>
        <w:t xml:space="preserve">أن يزيد </w:t>
      </w:r>
      <w:r w:rsidR="00934FB9">
        <w:rPr>
          <w:rFonts w:hint="cs"/>
          <w:color w:val="292526"/>
          <w:rtl/>
        </w:rPr>
        <w:t xml:space="preserve">استخدام </w:t>
      </w:r>
      <w:r w:rsidR="009F4677">
        <w:rPr>
          <w:rFonts w:hint="cs"/>
          <w:color w:val="292526"/>
          <w:rtl/>
        </w:rPr>
        <w:t>نظام محاسبي محوسب</w:t>
      </w:r>
      <w:r w:rsidR="00714B40" w:rsidRPr="0081129A">
        <w:rPr>
          <w:rFonts w:hint="cs"/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>من فعاليّة و</w:t>
      </w:r>
      <w:r w:rsidR="00714B40" w:rsidRPr="0081129A">
        <w:rPr>
          <w:rFonts w:hint="cs"/>
          <w:color w:val="292526"/>
          <w:rtl/>
        </w:rPr>
        <w:t xml:space="preserve">كفاءة </w:t>
      </w:r>
      <w:r w:rsidR="00714B40" w:rsidRPr="0081129A">
        <w:rPr>
          <w:color w:val="292526"/>
          <w:rtl/>
        </w:rPr>
        <w:t xml:space="preserve">شركة محاسبة تخدم </w:t>
      </w:r>
      <w:r>
        <w:rPr>
          <w:rFonts w:hint="cs"/>
          <w:color w:val="292526"/>
          <w:rtl/>
        </w:rPr>
        <w:t>(</w:t>
      </w:r>
      <w:r w:rsidR="00714B40" w:rsidRPr="0081129A">
        <w:rPr>
          <w:color w:val="292526"/>
          <w:rtl/>
        </w:rPr>
        <w:t>60</w:t>
      </w:r>
      <w:r>
        <w:rPr>
          <w:rFonts w:hint="cs"/>
          <w:color w:val="292526"/>
          <w:rtl/>
        </w:rPr>
        <w:t>)</w:t>
      </w:r>
      <w:r w:rsidR="00714B40" w:rsidRPr="0081129A">
        <w:rPr>
          <w:color w:val="292526"/>
          <w:rtl/>
        </w:rPr>
        <w:t xml:space="preserve"> </w:t>
      </w:r>
      <w:r>
        <w:rPr>
          <w:rFonts w:hint="cs"/>
          <w:color w:val="292526"/>
          <w:rtl/>
        </w:rPr>
        <w:t>مؤسسة</w:t>
      </w:r>
      <w:r w:rsidRPr="0081129A">
        <w:rPr>
          <w:color w:val="292526"/>
          <w:rtl/>
        </w:rPr>
        <w:t xml:space="preserve"> </w:t>
      </w:r>
      <w:r w:rsidR="00714B40" w:rsidRPr="0081129A">
        <w:rPr>
          <w:color w:val="292526"/>
          <w:rtl/>
        </w:rPr>
        <w:t>محلي</w:t>
      </w:r>
      <w:r>
        <w:rPr>
          <w:rFonts w:hint="cs"/>
          <w:color w:val="292526"/>
          <w:rtl/>
        </w:rPr>
        <w:t>ة</w:t>
      </w:r>
      <w:r w:rsidR="00714B40" w:rsidRPr="0081129A">
        <w:rPr>
          <w:color w:val="292526"/>
          <w:rtl/>
        </w:rPr>
        <w:t>.</w:t>
      </w:r>
    </w:p>
    <w:p w:rsidR="00714B40" w:rsidRPr="00C65B51" w:rsidRDefault="0072175E" w:rsidP="00DE5148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b/>
          <w:bCs/>
          <w:color w:val="292526"/>
        </w:rPr>
      </w:pPr>
      <w:r w:rsidRPr="00C65B51">
        <w:rPr>
          <w:rFonts w:hint="cs"/>
          <w:b/>
          <w:bCs/>
          <w:color w:val="292526"/>
          <w:rtl/>
        </w:rPr>
        <w:t>البساطة</w:t>
      </w:r>
      <w:r w:rsidRPr="00C65B51">
        <w:rPr>
          <w:b/>
          <w:bCs/>
          <w:color w:val="292526"/>
          <w:lang w:val="en-US"/>
        </w:rPr>
        <w:t xml:space="preserve">(Simple) </w:t>
      </w:r>
      <w:r w:rsidR="00714B40" w:rsidRPr="00C65B51">
        <w:rPr>
          <w:b/>
          <w:bCs/>
          <w:color w:val="292526"/>
          <w:rtl/>
        </w:rPr>
        <w:t>:</w:t>
      </w:r>
      <w:r w:rsidR="00714B40" w:rsidRPr="0081129A">
        <w:rPr>
          <w:color w:val="292526"/>
          <w:rtl/>
        </w:rPr>
        <w:t xml:space="preserve"> لكي تكون التكنولوجيا مناسبةً ي</w:t>
      </w:r>
      <w:r w:rsidR="00714B40" w:rsidRPr="0081129A">
        <w:rPr>
          <w:rFonts w:hint="cs"/>
          <w:color w:val="292526"/>
          <w:rtl/>
        </w:rPr>
        <w:t xml:space="preserve">نبغي </w:t>
      </w:r>
      <w:r w:rsidR="00C65B51" w:rsidRPr="0081129A">
        <w:rPr>
          <w:rFonts w:hint="cs"/>
          <w:color w:val="292526"/>
          <w:rtl/>
        </w:rPr>
        <w:t>أن</w:t>
      </w:r>
      <w:r w:rsidR="00714B40" w:rsidRPr="0081129A">
        <w:rPr>
          <w:rFonts w:hint="cs"/>
          <w:color w:val="292526"/>
          <w:rtl/>
        </w:rPr>
        <w:t xml:space="preserve"> </w:t>
      </w:r>
      <w:r w:rsidR="00C65B51">
        <w:rPr>
          <w:rFonts w:hint="cs"/>
          <w:color w:val="292526"/>
          <w:rtl/>
        </w:rPr>
        <w:t>ت</w:t>
      </w:r>
      <w:r w:rsidR="00714B40" w:rsidRPr="0081129A">
        <w:rPr>
          <w:rFonts w:hint="cs"/>
          <w:color w:val="292526"/>
          <w:rtl/>
        </w:rPr>
        <w:t>كون سهلة التشغيل</w:t>
      </w:r>
      <w:r w:rsidR="00714B40" w:rsidRPr="0081129A">
        <w:rPr>
          <w:color w:val="292526"/>
          <w:rtl/>
        </w:rPr>
        <w:t xml:space="preserve">. </w:t>
      </w:r>
      <w:r w:rsidR="00714B40" w:rsidRPr="0081129A">
        <w:rPr>
          <w:rFonts w:hint="cs"/>
          <w:color w:val="292526"/>
          <w:rtl/>
        </w:rPr>
        <w:t>و</w:t>
      </w:r>
      <w:r w:rsidR="00714B40" w:rsidRPr="0081129A">
        <w:rPr>
          <w:color w:val="292526"/>
          <w:rtl/>
        </w:rPr>
        <w:t xml:space="preserve">يجب أن يتمكّن </w:t>
      </w:r>
      <w:r w:rsidR="00714B40" w:rsidRPr="0081129A">
        <w:rPr>
          <w:rFonts w:hint="cs"/>
          <w:color w:val="292526"/>
          <w:rtl/>
        </w:rPr>
        <w:t>من ي</w:t>
      </w:r>
      <w:r w:rsidR="00714B40" w:rsidRPr="0081129A">
        <w:rPr>
          <w:color w:val="292526"/>
          <w:rtl/>
        </w:rPr>
        <w:t xml:space="preserve">ستخدم هذه التكنولوجيا من تطبيقها دون </w:t>
      </w:r>
      <w:r w:rsidR="00714B40" w:rsidRPr="0081129A">
        <w:rPr>
          <w:rFonts w:hint="cs"/>
          <w:color w:val="292526"/>
          <w:rtl/>
        </w:rPr>
        <w:t xml:space="preserve">مواجهة أيّة </w:t>
      </w:r>
      <w:r w:rsidR="00714B40" w:rsidRPr="0081129A">
        <w:rPr>
          <w:color w:val="292526"/>
          <w:rtl/>
        </w:rPr>
        <w:t>مشاكل.</w:t>
      </w:r>
    </w:p>
    <w:p w:rsidR="00C65B51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 w:rsidRPr="00E47BD5"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C65B51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Pr="0081129A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</w:rPr>
      </w:pPr>
    </w:p>
    <w:p w:rsidR="00714B40" w:rsidRPr="00C65B51" w:rsidRDefault="001B4BE2" w:rsidP="00DE5148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b/>
          <w:bCs/>
          <w:color w:val="292526"/>
        </w:rPr>
      </w:pPr>
      <w:r>
        <w:rPr>
          <w:rFonts w:hint="cs"/>
          <w:b/>
          <w:bCs/>
          <w:color w:val="292526"/>
          <w:rtl/>
          <w:lang w:val="en-US"/>
        </w:rPr>
        <w:t>الفاعلية</w:t>
      </w:r>
      <w:r w:rsidR="00C65B51">
        <w:rPr>
          <w:b/>
          <w:bCs/>
          <w:color w:val="292526"/>
          <w:lang w:val="en-US" w:bidi="ar-JO"/>
        </w:rPr>
        <w:t xml:space="preserve">(Effectiveness) </w:t>
      </w:r>
      <w:r w:rsidR="00714B40" w:rsidRPr="00C65B51">
        <w:rPr>
          <w:b/>
          <w:bCs/>
          <w:color w:val="292526"/>
          <w:rtl/>
          <w:lang w:val="en-US"/>
        </w:rPr>
        <w:t>:</w:t>
      </w:r>
      <w:r w:rsidR="00714B40" w:rsidRPr="0081129A">
        <w:rPr>
          <w:color w:val="292526"/>
          <w:rtl/>
        </w:rPr>
        <w:t xml:space="preserve"> تُقاس </w:t>
      </w:r>
      <w:r>
        <w:rPr>
          <w:rFonts w:hint="cs"/>
          <w:color w:val="292526"/>
          <w:rtl/>
        </w:rPr>
        <w:t>فاعلية</w:t>
      </w:r>
      <w:r w:rsidR="00714B40" w:rsidRPr="0081129A">
        <w:rPr>
          <w:color w:val="292526"/>
          <w:rtl/>
        </w:rPr>
        <w:t xml:space="preserve"> التكنولوجيا بمدى تلبيتها </w:t>
      </w:r>
      <w:r w:rsidR="00714B40" w:rsidRPr="0081129A">
        <w:rPr>
          <w:rFonts w:hint="cs"/>
          <w:color w:val="292526"/>
          <w:rtl/>
        </w:rPr>
        <w:t>ل</w:t>
      </w:r>
      <w:r w:rsidR="00714B40" w:rsidRPr="0081129A">
        <w:rPr>
          <w:color w:val="292526"/>
          <w:rtl/>
        </w:rPr>
        <w:t>أهداف الم</w:t>
      </w:r>
      <w:r w:rsidR="00714B40" w:rsidRPr="0081129A">
        <w:rPr>
          <w:rFonts w:hint="cs"/>
          <w:color w:val="292526"/>
          <w:rtl/>
        </w:rPr>
        <w:t>ُ</w:t>
      </w:r>
      <w:r w:rsidR="00714B40" w:rsidRPr="0081129A">
        <w:rPr>
          <w:color w:val="292526"/>
          <w:rtl/>
        </w:rPr>
        <w:t>ستخدم.</w:t>
      </w:r>
    </w:p>
    <w:p w:rsidR="00714B40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 w:rsidRPr="00E47BD5"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714B40" w:rsidRPr="00C65B51" w:rsidRDefault="00714B40" w:rsidP="00DE5148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b/>
          <w:bCs/>
          <w:color w:val="292526"/>
        </w:rPr>
      </w:pPr>
      <w:r w:rsidRPr="00C65B51">
        <w:rPr>
          <w:b/>
          <w:bCs/>
          <w:color w:val="292526"/>
          <w:rtl/>
          <w:lang w:val="en-US"/>
        </w:rPr>
        <w:t>التوفّر</w:t>
      </w:r>
      <w:r w:rsidR="00C65B51">
        <w:rPr>
          <w:b/>
          <w:bCs/>
          <w:color w:val="292526"/>
          <w:lang w:val="en-US" w:bidi="ar-JO"/>
        </w:rPr>
        <w:t xml:space="preserve">(Availability) </w:t>
      </w:r>
      <w:r w:rsidRPr="00C65B51">
        <w:rPr>
          <w:b/>
          <w:bCs/>
          <w:color w:val="292526"/>
          <w:rtl/>
          <w:lang w:val="en-US"/>
        </w:rPr>
        <w:t>:</w:t>
      </w:r>
      <w:r w:rsidRPr="0081129A">
        <w:rPr>
          <w:color w:val="292526"/>
          <w:rtl/>
        </w:rPr>
        <w:t xml:space="preserve"> قد تكون بعض التكنولوجيا مناسبةً لغايات محد</w:t>
      </w:r>
      <w:r w:rsidRPr="0081129A">
        <w:rPr>
          <w:rFonts w:hint="cs"/>
          <w:color w:val="292526"/>
          <w:rtl/>
        </w:rPr>
        <w:t>ّ</w:t>
      </w:r>
      <w:r w:rsidRPr="0081129A">
        <w:rPr>
          <w:color w:val="292526"/>
          <w:rtl/>
        </w:rPr>
        <w:t>دة</w:t>
      </w:r>
      <w:r w:rsidR="00C65B51">
        <w:rPr>
          <w:rFonts w:hint="cs"/>
          <w:color w:val="292526"/>
          <w:rtl/>
        </w:rPr>
        <w:t>،</w:t>
      </w:r>
      <w:r w:rsidRPr="0081129A">
        <w:rPr>
          <w:color w:val="292526"/>
          <w:rtl/>
        </w:rPr>
        <w:t xml:space="preserve"> لكنها ليست متوفّرة محلياً. </w:t>
      </w:r>
      <w:r w:rsidRPr="0081129A">
        <w:rPr>
          <w:rFonts w:hint="cs"/>
          <w:color w:val="292526"/>
          <w:rtl/>
        </w:rPr>
        <w:t>ف</w:t>
      </w:r>
      <w:r w:rsidRPr="0081129A">
        <w:rPr>
          <w:color w:val="292526"/>
          <w:rtl/>
        </w:rPr>
        <w:t xml:space="preserve">على سبيل المثال، </w:t>
      </w:r>
      <w:r w:rsidR="00C65B51">
        <w:rPr>
          <w:rFonts w:hint="cs"/>
          <w:color w:val="292526"/>
          <w:rtl/>
        </w:rPr>
        <w:t>قد</w:t>
      </w:r>
      <w:r w:rsidR="00C65B51" w:rsidRPr="0081129A">
        <w:rPr>
          <w:color w:val="292526"/>
          <w:rtl/>
        </w:rPr>
        <w:t xml:space="preserve"> </w:t>
      </w:r>
      <w:r w:rsidRPr="0081129A">
        <w:rPr>
          <w:color w:val="292526"/>
          <w:rtl/>
        </w:rPr>
        <w:t xml:space="preserve">تكون تكنولوجيا المعلومات </w:t>
      </w:r>
      <w:r w:rsidRPr="0081129A">
        <w:rPr>
          <w:rFonts w:hint="cs"/>
          <w:color w:val="292526"/>
          <w:rtl/>
        </w:rPr>
        <w:t>الأكثر مناسبة</w:t>
      </w:r>
      <w:r w:rsidRPr="0081129A">
        <w:rPr>
          <w:color w:val="292526"/>
          <w:rtl/>
        </w:rPr>
        <w:t xml:space="preserve"> لبعض المهام</w:t>
      </w:r>
      <w:r w:rsidR="00C65B51">
        <w:rPr>
          <w:rFonts w:hint="cs"/>
          <w:color w:val="292526"/>
          <w:rtl/>
        </w:rPr>
        <w:t>،</w:t>
      </w:r>
      <w:r w:rsidRPr="0081129A">
        <w:rPr>
          <w:color w:val="292526"/>
          <w:rtl/>
        </w:rPr>
        <w:t xml:space="preserve"> لكن</w:t>
      </w:r>
      <w:r w:rsidRPr="0081129A">
        <w:rPr>
          <w:rFonts w:hint="cs"/>
          <w:color w:val="292526"/>
          <w:rtl/>
        </w:rPr>
        <w:t>ها</w:t>
      </w:r>
      <w:r w:rsidRPr="0081129A">
        <w:rPr>
          <w:color w:val="292526"/>
          <w:rtl/>
        </w:rPr>
        <w:t xml:space="preserve"> قد لا تكون متوفّرةً محلياً.</w:t>
      </w:r>
    </w:p>
    <w:p w:rsidR="00714B40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 w:rsidRPr="00E47BD5"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C65B51" w:rsidRPr="0081129A" w:rsidRDefault="00C65B51" w:rsidP="00714B40">
      <w:pPr>
        <w:autoSpaceDE w:val="0"/>
        <w:autoSpaceDN w:val="0"/>
        <w:adjustRightInd w:val="0"/>
        <w:rPr>
          <w:color w:val="292526"/>
        </w:rPr>
      </w:pPr>
      <w:r>
        <w:rPr>
          <w:color w:val="292526"/>
          <w:rtl/>
        </w:rPr>
        <w:br w:type="page"/>
      </w:r>
    </w:p>
    <w:p w:rsidR="00714B40" w:rsidRPr="00C65B51" w:rsidRDefault="00714B40" w:rsidP="00DE5148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b/>
          <w:bCs/>
          <w:color w:val="292526"/>
        </w:rPr>
      </w:pPr>
      <w:r w:rsidRPr="00C65B51">
        <w:rPr>
          <w:b/>
          <w:bCs/>
          <w:color w:val="292526"/>
          <w:rtl/>
          <w:lang w:val="en-US"/>
        </w:rPr>
        <w:lastRenderedPageBreak/>
        <w:t>المرونة</w:t>
      </w:r>
      <w:r w:rsidR="00C65B51">
        <w:rPr>
          <w:b/>
          <w:bCs/>
          <w:color w:val="292526"/>
          <w:lang w:val="en-US" w:bidi="ar-JO"/>
        </w:rPr>
        <w:t xml:space="preserve">(Flexibility) </w:t>
      </w:r>
      <w:r w:rsidRPr="00C65B51">
        <w:rPr>
          <w:b/>
          <w:bCs/>
          <w:color w:val="292526"/>
          <w:rtl/>
          <w:lang w:val="en-US"/>
        </w:rPr>
        <w:t>:</w:t>
      </w:r>
      <w:r w:rsidRPr="0081129A">
        <w:rPr>
          <w:color w:val="292526"/>
          <w:rtl/>
        </w:rPr>
        <w:t xml:space="preserve"> مع </w:t>
      </w:r>
      <w:r w:rsidRPr="0081129A">
        <w:rPr>
          <w:rFonts w:hint="cs"/>
          <w:color w:val="292526"/>
          <w:rtl/>
        </w:rPr>
        <w:t>تغيّر</w:t>
      </w:r>
      <w:r w:rsidRPr="0081129A">
        <w:rPr>
          <w:color w:val="292526"/>
          <w:rtl/>
        </w:rPr>
        <w:t xml:space="preserve"> ال</w:t>
      </w:r>
      <w:r w:rsidRPr="0081129A">
        <w:rPr>
          <w:rFonts w:hint="cs"/>
          <w:color w:val="292526"/>
          <w:rtl/>
        </w:rPr>
        <w:t>زمن</w:t>
      </w:r>
      <w:r w:rsidRPr="0081129A">
        <w:rPr>
          <w:color w:val="292526"/>
          <w:rtl/>
        </w:rPr>
        <w:t xml:space="preserve">، تختلف </w:t>
      </w:r>
      <w:r w:rsidRPr="0081129A">
        <w:rPr>
          <w:rFonts w:hint="cs"/>
          <w:color w:val="292526"/>
          <w:rtl/>
        </w:rPr>
        <w:t>المتطلّبات</w:t>
      </w:r>
      <w:r w:rsidRPr="0081129A">
        <w:rPr>
          <w:color w:val="292526"/>
          <w:rtl/>
        </w:rPr>
        <w:t xml:space="preserve"> التكنولوجي</w:t>
      </w:r>
      <w:r w:rsidRPr="0081129A">
        <w:rPr>
          <w:rFonts w:hint="cs"/>
          <w:color w:val="292526"/>
          <w:rtl/>
        </w:rPr>
        <w:t>ة</w:t>
      </w:r>
      <w:r w:rsidRPr="0081129A">
        <w:rPr>
          <w:color w:val="292526"/>
          <w:rtl/>
        </w:rPr>
        <w:t xml:space="preserve">. </w:t>
      </w:r>
      <w:r w:rsidRPr="0081129A">
        <w:rPr>
          <w:rFonts w:hint="cs"/>
          <w:color w:val="292526"/>
          <w:rtl/>
        </w:rPr>
        <w:t xml:space="preserve">لذا </w:t>
      </w:r>
      <w:r w:rsidRPr="0081129A">
        <w:rPr>
          <w:color w:val="292526"/>
          <w:rtl/>
        </w:rPr>
        <w:t>ي</w:t>
      </w:r>
      <w:r w:rsidRPr="0081129A">
        <w:rPr>
          <w:rFonts w:hint="cs"/>
          <w:color w:val="292526"/>
          <w:rtl/>
        </w:rPr>
        <w:t xml:space="preserve">نبغي </w:t>
      </w:r>
      <w:r w:rsidRPr="0081129A">
        <w:rPr>
          <w:color w:val="292526"/>
          <w:rtl/>
        </w:rPr>
        <w:t xml:space="preserve">أن تكون التكنولوجيا المناسبة مرنةً بما </w:t>
      </w:r>
      <w:r w:rsidRPr="0081129A">
        <w:rPr>
          <w:rFonts w:hint="cs"/>
          <w:color w:val="292526"/>
          <w:rtl/>
        </w:rPr>
        <w:t>فيه الكفاية</w:t>
      </w:r>
      <w:r w:rsidR="00C65B51">
        <w:rPr>
          <w:rFonts w:hint="cs"/>
          <w:color w:val="292526"/>
          <w:rtl/>
        </w:rPr>
        <w:t>،</w:t>
      </w:r>
      <w:r w:rsidRPr="0081129A">
        <w:rPr>
          <w:rFonts w:hint="cs"/>
          <w:color w:val="292526"/>
          <w:rtl/>
        </w:rPr>
        <w:t xml:space="preserve"> </w:t>
      </w:r>
      <w:r w:rsidRPr="0081129A">
        <w:rPr>
          <w:color w:val="292526"/>
          <w:rtl/>
        </w:rPr>
        <w:t>للتكيّف مع الأزمنة المتغيّرة في المستقبل.</w:t>
      </w:r>
    </w:p>
    <w:p w:rsidR="00C65B51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 w:rsidRPr="00E47BD5"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C65B51" w:rsidRPr="0081129A" w:rsidRDefault="00C65B51" w:rsidP="00714B40">
      <w:pPr>
        <w:autoSpaceDE w:val="0"/>
        <w:autoSpaceDN w:val="0"/>
        <w:adjustRightInd w:val="0"/>
        <w:rPr>
          <w:color w:val="292526"/>
          <w:lang w:bidi="ar-LB"/>
        </w:rPr>
      </w:pPr>
    </w:p>
    <w:p w:rsidR="00714B40" w:rsidRPr="00C65B51" w:rsidRDefault="00714B40" w:rsidP="00DE5148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b/>
          <w:bCs/>
          <w:color w:val="292526"/>
        </w:rPr>
      </w:pPr>
      <w:r w:rsidRPr="00C65B51">
        <w:rPr>
          <w:rFonts w:hint="cs"/>
          <w:b/>
          <w:bCs/>
          <w:color w:val="292526"/>
          <w:rtl/>
          <w:lang w:val="en-US"/>
        </w:rPr>
        <w:t>الا</w:t>
      </w:r>
      <w:r w:rsidRPr="00C65B51">
        <w:rPr>
          <w:b/>
          <w:bCs/>
          <w:color w:val="292526"/>
          <w:rtl/>
          <w:lang w:val="en-US"/>
        </w:rPr>
        <w:t>ستدامة</w:t>
      </w:r>
      <w:r w:rsidR="00C65B51">
        <w:rPr>
          <w:b/>
          <w:bCs/>
          <w:color w:val="292526"/>
          <w:lang w:val="en-US" w:bidi="ar-JO"/>
        </w:rPr>
        <w:t xml:space="preserve">(Durable) </w:t>
      </w:r>
      <w:r w:rsidRPr="00C65B51">
        <w:rPr>
          <w:b/>
          <w:bCs/>
          <w:color w:val="292526"/>
          <w:rtl/>
          <w:lang w:val="en-US"/>
        </w:rPr>
        <w:t xml:space="preserve">: </w:t>
      </w:r>
      <w:r w:rsidRPr="0081129A">
        <w:rPr>
          <w:rFonts w:hint="cs"/>
          <w:color w:val="292526"/>
          <w:rtl/>
        </w:rPr>
        <w:t xml:space="preserve">تتطلّب </w:t>
      </w:r>
      <w:r w:rsidRPr="0081129A">
        <w:rPr>
          <w:color w:val="292526"/>
          <w:rtl/>
        </w:rPr>
        <w:t>التكنولوجيا الم</w:t>
      </w:r>
      <w:r w:rsidRPr="0081129A">
        <w:rPr>
          <w:rFonts w:hint="cs"/>
          <w:color w:val="292526"/>
          <w:rtl/>
        </w:rPr>
        <w:t>ُ</w:t>
      </w:r>
      <w:r w:rsidRPr="0081129A">
        <w:rPr>
          <w:color w:val="292526"/>
          <w:rtl/>
        </w:rPr>
        <w:t xml:space="preserve">ستدامة </w:t>
      </w:r>
      <w:r w:rsidRPr="0081129A">
        <w:rPr>
          <w:rFonts w:hint="cs"/>
          <w:color w:val="292526"/>
          <w:rtl/>
        </w:rPr>
        <w:t>قدراً أقل من ال</w:t>
      </w:r>
      <w:r w:rsidRPr="0081129A">
        <w:rPr>
          <w:color w:val="292526"/>
          <w:rtl/>
        </w:rPr>
        <w:t>صيانة و</w:t>
      </w:r>
      <w:r w:rsidRPr="0081129A">
        <w:rPr>
          <w:rFonts w:hint="cs"/>
          <w:color w:val="292526"/>
          <w:rtl/>
        </w:rPr>
        <w:t>ال</w:t>
      </w:r>
      <w:r w:rsidRPr="0081129A">
        <w:rPr>
          <w:color w:val="292526"/>
          <w:rtl/>
        </w:rPr>
        <w:t>تصليحات.</w:t>
      </w:r>
    </w:p>
    <w:p w:rsidR="00714B40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 w:rsidRPr="00E47BD5"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  <w:lang w:bidi="ar-LB"/>
        </w:rPr>
      </w:pPr>
      <w:r>
        <w:rPr>
          <w:rFonts w:hint="cs"/>
          <w:color w:val="292526"/>
          <w:u w:val="dotted"/>
          <w:rtl/>
          <w:lang w:bidi="ar-LB"/>
        </w:rPr>
        <w:tab/>
      </w:r>
    </w:p>
    <w:p w:rsidR="00714B40" w:rsidRPr="0081129A" w:rsidRDefault="00C65B51" w:rsidP="009F4677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color w:val="292526"/>
        </w:rPr>
      </w:pPr>
      <w:r>
        <w:rPr>
          <w:rFonts w:hint="cs"/>
          <w:b/>
          <w:bCs/>
          <w:color w:val="292526"/>
          <w:rtl/>
          <w:lang w:val="en-US"/>
        </w:rPr>
        <w:t>الكفاءة</w:t>
      </w:r>
      <w:r>
        <w:rPr>
          <w:b/>
          <w:bCs/>
          <w:color w:val="292526"/>
          <w:lang w:val="en-US" w:bidi="ar-JO"/>
        </w:rPr>
        <w:t xml:space="preserve">(Efficiency) </w:t>
      </w:r>
      <w:r w:rsidR="00714B40" w:rsidRPr="00C65B51">
        <w:rPr>
          <w:b/>
          <w:bCs/>
          <w:color w:val="292526"/>
          <w:rtl/>
          <w:lang w:val="en-US"/>
        </w:rPr>
        <w:t>:</w:t>
      </w:r>
      <w:r w:rsidR="00714B40" w:rsidRPr="0081129A">
        <w:rPr>
          <w:color w:val="292526"/>
          <w:rtl/>
        </w:rPr>
        <w:t xml:space="preserve"> يجب أن تكون التكنولوجيا </w:t>
      </w:r>
      <w:r w:rsidR="001B4BE2">
        <w:rPr>
          <w:rFonts w:hint="cs"/>
          <w:color w:val="292526"/>
          <w:rtl/>
        </w:rPr>
        <w:t>فاعلة</w:t>
      </w:r>
      <w:r w:rsidR="00714B40" w:rsidRPr="0081129A">
        <w:rPr>
          <w:color w:val="292526"/>
          <w:rtl/>
        </w:rPr>
        <w:t xml:space="preserve"> في استخدامها للموارد.</w:t>
      </w:r>
    </w:p>
    <w:p w:rsidR="00714B40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 w:rsidRPr="00E47BD5"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>
        <w:rPr>
          <w:rFonts w:hint="cs"/>
          <w:color w:val="292526"/>
          <w:u w:val="dotted"/>
          <w:rtl/>
        </w:rPr>
        <w:tab/>
      </w:r>
    </w:p>
    <w:p w:rsidR="00E47BD5" w:rsidRDefault="001B4BE2" w:rsidP="00DE5148">
      <w:pPr>
        <w:numPr>
          <w:ilvl w:val="0"/>
          <w:numId w:val="29"/>
        </w:numPr>
        <w:tabs>
          <w:tab w:val="clear" w:pos="1080"/>
          <w:tab w:val="num" w:pos="638"/>
        </w:tabs>
        <w:autoSpaceDE w:val="0"/>
        <w:autoSpaceDN w:val="0"/>
        <w:adjustRightInd w:val="0"/>
        <w:spacing w:before="120"/>
        <w:ind w:left="640" w:hanging="646"/>
        <w:rPr>
          <w:color w:val="292526"/>
        </w:rPr>
      </w:pPr>
      <w:r>
        <w:rPr>
          <w:rFonts w:hint="cs"/>
          <w:b/>
          <w:bCs/>
          <w:color w:val="292526"/>
          <w:rtl/>
          <w:lang w:val="en-US"/>
        </w:rPr>
        <w:t>الفاعلية</w:t>
      </w:r>
      <w:r w:rsidR="00714B40" w:rsidRPr="00C65B51">
        <w:rPr>
          <w:b/>
          <w:bCs/>
          <w:color w:val="292526"/>
          <w:rtl/>
          <w:lang w:val="en-US"/>
        </w:rPr>
        <w:t xml:space="preserve"> من حيث الكلفة</w:t>
      </w:r>
      <w:r w:rsidR="00C65B51">
        <w:rPr>
          <w:b/>
          <w:bCs/>
          <w:color w:val="292526"/>
          <w:lang w:val="en-US" w:bidi="ar-JO"/>
        </w:rPr>
        <w:t xml:space="preserve">(Cost effectiveness) </w:t>
      </w:r>
      <w:r w:rsidR="00714B40" w:rsidRPr="00C65B51">
        <w:rPr>
          <w:b/>
          <w:bCs/>
          <w:color w:val="292526"/>
          <w:rtl/>
          <w:lang w:val="en-US"/>
        </w:rPr>
        <w:t>:</w:t>
      </w:r>
      <w:r w:rsidR="00714B40" w:rsidRPr="0081129A">
        <w:rPr>
          <w:color w:val="292526"/>
          <w:rtl/>
        </w:rPr>
        <w:t xml:space="preserve"> ي</w:t>
      </w:r>
      <w:r w:rsidR="00714B40" w:rsidRPr="0081129A">
        <w:rPr>
          <w:rFonts w:hint="cs"/>
          <w:color w:val="292526"/>
          <w:rtl/>
        </w:rPr>
        <w:t xml:space="preserve">نبغي </w:t>
      </w:r>
      <w:r w:rsidR="00714B40" w:rsidRPr="0081129A">
        <w:rPr>
          <w:color w:val="292526"/>
          <w:rtl/>
        </w:rPr>
        <w:t>تبرير كلفة التكنولوجيا ب</w:t>
      </w:r>
      <w:r w:rsidR="00714B40" w:rsidRPr="0081129A">
        <w:rPr>
          <w:rFonts w:hint="cs"/>
          <w:color w:val="292526"/>
          <w:rtl/>
        </w:rPr>
        <w:t xml:space="preserve">نسبة </w:t>
      </w:r>
      <w:r w:rsidR="00714B40" w:rsidRPr="0081129A">
        <w:rPr>
          <w:color w:val="292526"/>
          <w:rtl/>
        </w:rPr>
        <w:t>الأرباح ال</w:t>
      </w:r>
      <w:r w:rsidR="00714B40" w:rsidRPr="0081129A">
        <w:rPr>
          <w:rFonts w:hint="cs"/>
          <w:color w:val="292526"/>
          <w:rtl/>
        </w:rPr>
        <w:t>تي ت</w:t>
      </w:r>
      <w:r w:rsidR="00714B40" w:rsidRPr="0081129A">
        <w:rPr>
          <w:color w:val="292526"/>
          <w:rtl/>
        </w:rPr>
        <w:t>حق</w:t>
      </w:r>
      <w:r w:rsidR="00714B40" w:rsidRPr="0081129A">
        <w:rPr>
          <w:rFonts w:hint="cs"/>
          <w:color w:val="292526"/>
          <w:rtl/>
        </w:rPr>
        <w:t>ّ</w:t>
      </w:r>
      <w:r w:rsidR="00714B40" w:rsidRPr="0081129A">
        <w:rPr>
          <w:color w:val="292526"/>
          <w:rtl/>
        </w:rPr>
        <w:t>ق</w:t>
      </w:r>
      <w:r w:rsidR="00714B40" w:rsidRPr="0081129A">
        <w:rPr>
          <w:rFonts w:hint="cs"/>
          <w:color w:val="292526"/>
          <w:rtl/>
        </w:rPr>
        <w:t>ها</w:t>
      </w:r>
      <w:r w:rsidR="00714B40" w:rsidRPr="0081129A">
        <w:rPr>
          <w:color w:val="292526"/>
          <w:rtl/>
        </w:rPr>
        <w:t xml:space="preserve">. </w:t>
      </w:r>
      <w:r w:rsidR="00714B40" w:rsidRPr="0081129A">
        <w:rPr>
          <w:rFonts w:hint="cs"/>
          <w:color w:val="292526"/>
          <w:rtl/>
        </w:rPr>
        <w:t xml:space="preserve">وينبغي </w:t>
      </w:r>
      <w:r w:rsidR="00714B40" w:rsidRPr="0081129A">
        <w:rPr>
          <w:color w:val="292526"/>
          <w:rtl/>
        </w:rPr>
        <w:t>أن تفوق الأرباح الإجماليّة كلفة التكنولوجيا.</w:t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 w:rsidRPr="00E47BD5">
        <w:rPr>
          <w:rFonts w:hint="cs"/>
          <w:b/>
          <w:bCs/>
          <w:color w:val="292526"/>
          <w:u w:val="dotted"/>
          <w:rtl/>
          <w:lang w:val="en-US"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 w:rsidRPr="00E47BD5">
        <w:rPr>
          <w:rFonts w:hint="cs"/>
          <w:color w:val="292526"/>
          <w:u w:val="dotted"/>
          <w:rtl/>
        </w:rPr>
        <w:tab/>
      </w:r>
    </w:p>
    <w:p w:rsidR="00E47BD5" w:rsidRPr="00E47BD5" w:rsidRDefault="00E47BD5" w:rsidP="00E47BD5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rtl/>
        </w:rPr>
      </w:pPr>
      <w:r w:rsidRPr="00E47BD5">
        <w:rPr>
          <w:rFonts w:hint="cs"/>
          <w:color w:val="292526"/>
          <w:u w:val="dotted"/>
          <w:rtl/>
        </w:rPr>
        <w:tab/>
      </w:r>
    </w:p>
    <w:p w:rsidR="00E47BD5" w:rsidRPr="00B4624A" w:rsidRDefault="00E47BD5" w:rsidP="00B4624A">
      <w:pPr>
        <w:tabs>
          <w:tab w:val="right" w:pos="9638"/>
        </w:tabs>
        <w:autoSpaceDE w:val="0"/>
        <w:autoSpaceDN w:val="0"/>
        <w:adjustRightInd w:val="0"/>
        <w:rPr>
          <w:color w:val="292526"/>
          <w:u w:val="dotted"/>
          <w:lang w:val="en-US"/>
        </w:rPr>
      </w:pPr>
    </w:p>
    <w:p w:rsidR="00C65B51" w:rsidRPr="00787378" w:rsidRDefault="00C65B51" w:rsidP="00C65B51">
      <w:pPr>
        <w:rPr>
          <w:sz w:val="16"/>
          <w:szCs w:val="16"/>
          <w:rtl/>
          <w:lang w:bidi="ar-LB"/>
        </w:rPr>
      </w:pPr>
      <w:r>
        <w:rPr>
          <w:color w:val="292526"/>
        </w:rPr>
        <w:br w:type="page"/>
      </w:r>
    </w:p>
    <w:tbl>
      <w:tblPr>
        <w:bidiVisual/>
        <w:tblW w:w="0" w:type="auto"/>
        <w:tblInd w:w="115" w:type="dxa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C65B51" w:rsidRPr="005B3DE0" w:rsidTr="005B3DE0">
        <w:tc>
          <w:tcPr>
            <w:tcW w:w="1323" w:type="dxa"/>
            <w:tcBorders>
              <w:bottom w:val="threeDEngrave" w:sz="24" w:space="0" w:color="auto"/>
            </w:tcBorders>
          </w:tcPr>
          <w:p w:rsidR="00C65B51" w:rsidRPr="005B3DE0" w:rsidRDefault="00612861" w:rsidP="005B3DE0">
            <w:pPr>
              <w:spacing w:before="120" w:after="120"/>
              <w:jc w:val="lowKashida"/>
              <w:rPr>
                <w:rtl/>
                <w:lang w:bidi="ar-LB"/>
              </w:rPr>
            </w:pPr>
            <w:r>
              <w:rPr>
                <w:rFonts w:hint="cs"/>
                <w:noProof/>
                <w:lang w:val="en-US"/>
              </w:rPr>
              <w:lastRenderedPageBreak/>
              <w:drawing>
                <wp:inline distT="0" distB="0" distL="0" distR="0">
                  <wp:extent cx="619125" cy="790575"/>
                  <wp:effectExtent l="19050" t="0" r="9525" b="0"/>
                  <wp:docPr id="25" name="Picture 25" descr="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C65B51" w:rsidRPr="005B3DE0" w:rsidRDefault="00E12BBA" w:rsidP="005B3DE0">
            <w:pPr>
              <w:spacing w:after="18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معين تدريبي</w:t>
            </w:r>
            <w:r w:rsidR="00C65B51" w:rsidRPr="005B3DE0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 xml:space="preserve"> (</w:t>
            </w:r>
            <w:r w:rsidR="00C65B51" w:rsidRPr="005B3DE0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1</w:t>
            </w:r>
            <w:r w:rsidR="00C65B51" w:rsidRPr="005B3DE0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  <w:tcBorders>
              <w:bottom w:val="threeDEngrave" w:sz="24" w:space="0" w:color="auto"/>
            </w:tcBorders>
          </w:tcPr>
          <w:p w:rsidR="00C65B51" w:rsidRPr="005B3DE0" w:rsidRDefault="00C65B51" w:rsidP="005B3DE0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5B3DE0">
              <w:rPr>
                <w:rFonts w:hint="cs"/>
                <w:rtl/>
                <w:lang w:bidi="ar-LB"/>
              </w:rPr>
              <w:t>الوحدة (7): الموضوع (</w:t>
            </w:r>
            <w:r w:rsidR="003B2469" w:rsidRPr="005B3DE0">
              <w:rPr>
                <w:rFonts w:hint="cs"/>
                <w:rtl/>
                <w:lang w:bidi="ar-LB"/>
              </w:rPr>
              <w:t>5</w:t>
            </w:r>
            <w:r w:rsidRPr="005B3DE0">
              <w:rPr>
                <w:rFonts w:hint="cs"/>
                <w:rtl/>
                <w:lang w:bidi="ar-LB"/>
              </w:rPr>
              <w:t>)</w:t>
            </w:r>
          </w:p>
        </w:tc>
      </w:tr>
      <w:tr w:rsidR="00C65B51" w:rsidRPr="005B3DE0" w:rsidTr="005B3DE0">
        <w:tc>
          <w:tcPr>
            <w:tcW w:w="9631" w:type="dxa"/>
            <w:gridSpan w:val="3"/>
            <w:tcBorders>
              <w:top w:val="threeDEngrave" w:sz="24" w:space="0" w:color="auto"/>
              <w:left w:val="threeDEmboss" w:sz="24" w:space="0" w:color="auto"/>
              <w:bottom w:val="threeDEmboss" w:sz="24" w:space="0" w:color="auto"/>
              <w:right w:val="threeDEngrave" w:sz="24" w:space="0" w:color="auto"/>
            </w:tcBorders>
          </w:tcPr>
          <w:p w:rsidR="00C65B51" w:rsidRPr="00787378" w:rsidRDefault="00C65B51" w:rsidP="00533F66">
            <w:pPr>
              <w:pStyle w:val="Title2"/>
              <w:rPr>
                <w:sz w:val="40"/>
                <w:szCs w:val="40"/>
                <w:rtl/>
              </w:rPr>
            </w:pPr>
            <w:r w:rsidRPr="00787378">
              <w:rPr>
                <w:rFonts w:hint="cs"/>
                <w:sz w:val="40"/>
                <w:szCs w:val="40"/>
                <w:rtl/>
              </w:rPr>
              <w:t>أسئلة بشأن التكنولوجيا</w:t>
            </w:r>
          </w:p>
        </w:tc>
      </w:tr>
    </w:tbl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before="600"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كيف سيزيد اعتماد تكنولوجيا جديدة من حصة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المؤسسة</w:t>
      </w:r>
      <w:r w:rsidR="00D62705"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في السوق؟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كيف ستؤثّر التكنولوجيا على أرباح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المؤسسات</w:t>
      </w:r>
      <w:r w:rsidR="00D62705"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على المدى القصير والبعيد؟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هل تم إجراء دراسة للسوق لتحديد الطلب على المُنتج الجديد؟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إذا تمّ اعتماد هذه التكنولوجيا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لإنتاج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مُنتجٍ جديدٍ، كم من الوقت سيتطلّب تقبُّل الزبائن لها؟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هل يتوفّر الموظفون والمواد ورأس المال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لإنتاج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المُنتج الجديد وتسويقه؟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هل يتمتّع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الريادي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بقدرٍ كافٍ من المعرفة والخبرة لإدخال التكنولوجيا الجديدة إلى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المؤسسة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كيف ستؤثّر التكنولوجيا الجديدة على حجم 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المؤسسة</w:t>
      </w:r>
      <w:r w:rsidR="00D62705"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والتشغيل الحالي له</w:t>
      </w:r>
      <w:r w:rsidR="00D62705" w:rsidRPr="00787378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ا</w:t>
      </w: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؟</w:t>
      </w:r>
    </w:p>
    <w:p w:rsidR="00714B40" w:rsidRPr="00787378" w:rsidRDefault="00714B40" w:rsidP="00DE5148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كيف سيتفاعل المنافسون إزاء إدخال التكنولوجيا الجديدة؟</w:t>
      </w:r>
    </w:p>
    <w:p w:rsidR="008E4DE7" w:rsidRPr="00787378" w:rsidRDefault="008E4DE7" w:rsidP="008E4DE7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rtl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كيف تساعد التكنولوجيا الريادي في توفير الوقت أو في القيام بعمله بكفاءة أكبر؟</w:t>
      </w:r>
    </w:p>
    <w:p w:rsidR="008E4DE7" w:rsidRPr="00787378" w:rsidRDefault="008E4DE7" w:rsidP="008E4DE7">
      <w:pPr>
        <w:numPr>
          <w:ilvl w:val="0"/>
          <w:numId w:val="30"/>
        </w:numPr>
        <w:tabs>
          <w:tab w:val="clear" w:pos="1080"/>
          <w:tab w:val="num" w:pos="878"/>
        </w:tabs>
        <w:autoSpaceDE w:val="0"/>
        <w:autoSpaceDN w:val="0"/>
        <w:adjustRightInd w:val="0"/>
        <w:spacing w:line="312" w:lineRule="auto"/>
        <w:ind w:left="879" w:hanging="885"/>
        <w:rPr>
          <w:rFonts w:ascii="Tahoma" w:hAnsi="Tahoma" w:cs="Tahoma"/>
          <w:color w:val="292526"/>
          <w:sz w:val="32"/>
          <w:szCs w:val="32"/>
          <w:lang w:bidi="ar-LB"/>
        </w:rPr>
      </w:pPr>
      <w:r w:rsidRPr="00787378">
        <w:rPr>
          <w:rFonts w:ascii="Tahoma" w:hAnsi="Tahoma" w:cs="Tahoma"/>
          <w:color w:val="292526"/>
          <w:sz w:val="32"/>
          <w:szCs w:val="32"/>
          <w:rtl/>
          <w:lang w:bidi="ar-LB"/>
        </w:rPr>
        <w:t>كيف تساعد التكنولوجيا في التقليل من استخدام المواد الخام/ المدخلات والتقليل من الآثار السلبية على البيئة الطبيعية؟</w:t>
      </w:r>
    </w:p>
    <w:p w:rsidR="00342005" w:rsidRPr="00AE5D59" w:rsidRDefault="00932CFE" w:rsidP="00932CFE">
      <w:pPr>
        <w:pStyle w:val="Heading1"/>
        <w:rPr>
          <w:sz w:val="18"/>
          <w:szCs w:val="18"/>
          <w:lang w:bidi="ar-LB"/>
        </w:rPr>
      </w:pPr>
      <w:bookmarkStart w:id="1" w:name="_GoBack"/>
      <w:bookmarkEnd w:id="1"/>
      <w:r w:rsidRPr="00AE5D59">
        <w:rPr>
          <w:sz w:val="18"/>
          <w:szCs w:val="18"/>
          <w:lang w:bidi="ar-LB"/>
        </w:rPr>
        <w:t xml:space="preserve"> </w:t>
      </w:r>
    </w:p>
    <w:sectPr w:rsidR="00342005" w:rsidRPr="00AE5D59" w:rsidSect="0078617B">
      <w:headerReference w:type="default" r:id="rId11"/>
      <w:pgSz w:w="11906" w:h="16838" w:code="9"/>
      <w:pgMar w:top="1418" w:right="1134" w:bottom="851" w:left="1134" w:header="567" w:footer="454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3D" w:rsidRDefault="008F673D">
      <w:r>
        <w:separator/>
      </w:r>
    </w:p>
  </w:endnote>
  <w:endnote w:type="continuationSeparator" w:id="0">
    <w:p w:rsidR="008F673D" w:rsidRDefault="008F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3D" w:rsidRDefault="008F673D">
      <w:r>
        <w:separator/>
      </w:r>
    </w:p>
  </w:footnote>
  <w:footnote w:type="continuationSeparator" w:id="0">
    <w:p w:rsidR="008F673D" w:rsidRDefault="008F673D">
      <w:r>
        <w:continuationSeparator/>
      </w:r>
    </w:p>
  </w:footnote>
  <w:footnote w:id="1">
    <w:p w:rsidR="000A71DF" w:rsidRDefault="000A71DF" w:rsidP="008E4DE7">
      <w:pPr>
        <w:pStyle w:val="FootnoteText"/>
        <w:bidi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tl/>
        </w:rPr>
        <w:t xml:space="preserve"> </w:t>
      </w:r>
      <w:r>
        <w:rPr>
          <w:rFonts w:hint="eastAsia"/>
          <w:rtl/>
        </w:rPr>
        <w:t>فيليب</w:t>
      </w:r>
      <w:r>
        <w:rPr>
          <w:rtl/>
        </w:rPr>
        <w:t xml:space="preserve"> </w:t>
      </w:r>
      <w:r>
        <w:rPr>
          <w:rFonts w:hint="eastAsia"/>
          <w:rtl/>
        </w:rPr>
        <w:t>كوثر،</w:t>
      </w:r>
      <w:r>
        <w:rPr>
          <w:rtl/>
        </w:rPr>
        <w:t xml:space="preserve"> </w:t>
      </w:r>
      <w:r>
        <w:rPr>
          <w:rFonts w:hint="eastAsia"/>
          <w:rtl/>
        </w:rPr>
        <w:t>إدارة</w:t>
      </w:r>
      <w:r>
        <w:rPr>
          <w:rtl/>
        </w:rPr>
        <w:t xml:space="preserve"> </w:t>
      </w:r>
      <w:r>
        <w:rPr>
          <w:rFonts w:hint="eastAsia"/>
          <w:rtl/>
        </w:rPr>
        <w:t>التسويق،</w:t>
      </w:r>
      <w:r>
        <w:rPr>
          <w:rtl/>
        </w:rPr>
        <w:t xml:space="preserve"> </w:t>
      </w:r>
      <w:r>
        <w:rPr>
          <w:rFonts w:hint="eastAsia"/>
          <w:rtl/>
        </w:rPr>
        <w:t>منشورات</w:t>
      </w:r>
      <w:r>
        <w:rPr>
          <w:rtl/>
        </w:rPr>
        <w:t xml:space="preserve"> </w:t>
      </w:r>
      <w:r>
        <w:rPr>
          <w:rFonts w:hint="eastAsia"/>
          <w:rtl/>
        </w:rPr>
        <w:t>الميللينيوم</w:t>
      </w:r>
      <w:r>
        <w:rPr>
          <w:rtl/>
        </w:rPr>
        <w:t xml:space="preserve"> (2002)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DF" w:rsidRPr="0057284D" w:rsidRDefault="000A71DF" w:rsidP="007B6E0E">
    <w:pPr>
      <w:pStyle w:val="Header"/>
      <w:pBdr>
        <w:bottom w:val="single" w:sz="4" w:space="3" w:color="auto"/>
      </w:pBdr>
      <w:tabs>
        <w:tab w:val="clear" w:pos="4153"/>
        <w:tab w:val="clear" w:pos="8306"/>
        <w:tab w:val="right" w:pos="9638"/>
        <w:tab w:val="right" w:pos="14570"/>
      </w:tabs>
      <w:rPr>
        <w:rtl/>
      </w:rPr>
    </w:pPr>
    <w:r>
      <w:rPr>
        <w:rFonts w:hint="cs"/>
        <w:rtl/>
      </w:rPr>
      <w:t xml:space="preserve">برنامج كاب: </w:t>
    </w:r>
    <w:r w:rsidRPr="0057284D">
      <w:rPr>
        <w:rFonts w:hint="cs"/>
        <w:rtl/>
      </w:rPr>
      <w:t>تعر</w:t>
    </w:r>
    <w:r>
      <w:rPr>
        <w:rFonts w:hint="cs"/>
        <w:rtl/>
      </w:rPr>
      <w:t>ّ</w:t>
    </w:r>
    <w:r w:rsidRPr="0057284D">
      <w:rPr>
        <w:rFonts w:hint="cs"/>
        <w:rtl/>
      </w:rPr>
      <w:t>ف إلى عالم الأعمال</w:t>
    </w:r>
    <w:r>
      <w:rPr>
        <w:rFonts w:hint="cs"/>
        <w:rtl/>
      </w:rPr>
      <w:t xml:space="preserve"> </w:t>
    </w:r>
    <w:r>
      <w:rPr>
        <w:rFonts w:hint="cs"/>
        <w:rtl/>
      </w:rPr>
      <w:tab/>
      <w:t>ا</w:t>
    </w:r>
    <w:r w:rsidRPr="0057284D">
      <w:rPr>
        <w:rFonts w:hint="cs"/>
        <w:rtl/>
      </w:rPr>
      <w:t xml:space="preserve">لوحدة </w:t>
    </w:r>
    <w:r>
      <w:rPr>
        <w:rFonts w:hint="cs"/>
        <w:rtl/>
      </w:rPr>
      <w:t>(7)</w:t>
    </w:r>
    <w:r w:rsidRPr="0057284D">
      <w:rPr>
        <w:rFonts w:hint="cs"/>
        <w:rtl/>
      </w:rPr>
      <w:t xml:space="preserve">: </w:t>
    </w:r>
    <w:r>
      <w:rPr>
        <w:rFonts w:hint="cs"/>
        <w:rtl/>
      </w:rPr>
      <w:t>كيف أنظم المؤسسة</w:t>
    </w:r>
    <w:r w:rsidRPr="0057284D">
      <w:rPr>
        <w:rFonts w:hint="cs"/>
        <w:rtl/>
      </w:rPr>
      <w:t>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.75pt;height:90pt" o:bullet="t">
        <v:imagedata r:id="rId1" o:title=""/>
      </v:shape>
    </w:pict>
  </w:numPicBullet>
  <w:abstractNum w:abstractNumId="0">
    <w:nsid w:val="022746B2"/>
    <w:multiLevelType w:val="hybridMultilevel"/>
    <w:tmpl w:val="D68079E2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">
    <w:nsid w:val="04D938F7"/>
    <w:multiLevelType w:val="hybridMultilevel"/>
    <w:tmpl w:val="A00EC5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161787"/>
    <w:multiLevelType w:val="hybridMultilevel"/>
    <w:tmpl w:val="AFF03A18"/>
    <w:lvl w:ilvl="0" w:tplc="45786956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1C6DED"/>
    <w:multiLevelType w:val="hybridMultilevel"/>
    <w:tmpl w:val="C5DACD1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1683B"/>
    <w:multiLevelType w:val="hybridMultilevel"/>
    <w:tmpl w:val="FCF02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9A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BC6D44"/>
    <w:multiLevelType w:val="hybridMultilevel"/>
    <w:tmpl w:val="515CA3FE"/>
    <w:lvl w:ilvl="0" w:tplc="F836E9A2">
      <w:start w:val="1"/>
      <w:numFmt w:val="decimal"/>
      <w:lvlText w:val="%1-"/>
      <w:lvlJc w:val="left"/>
      <w:pPr>
        <w:tabs>
          <w:tab w:val="num" w:pos="4884"/>
        </w:tabs>
        <w:ind w:left="488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6">
    <w:nsid w:val="07F50581"/>
    <w:multiLevelType w:val="hybridMultilevel"/>
    <w:tmpl w:val="C7EE9374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44309E"/>
    <w:multiLevelType w:val="hybridMultilevel"/>
    <w:tmpl w:val="BB92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E5973"/>
    <w:multiLevelType w:val="hybridMultilevel"/>
    <w:tmpl w:val="ACA8506E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6824BF9E">
      <w:start w:val="1"/>
      <w:numFmt w:val="arabicAbjad"/>
      <w:lvlText w:val="(%2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>
    <w:nsid w:val="0EFB580E"/>
    <w:multiLevelType w:val="hybridMultilevel"/>
    <w:tmpl w:val="D6144082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90A60"/>
    <w:multiLevelType w:val="hybridMultilevel"/>
    <w:tmpl w:val="4FAE1732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B22AD"/>
    <w:multiLevelType w:val="hybridMultilevel"/>
    <w:tmpl w:val="1B3C3EC6"/>
    <w:lvl w:ilvl="0" w:tplc="71180B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85341"/>
    <w:multiLevelType w:val="hybridMultilevel"/>
    <w:tmpl w:val="77E4D736"/>
    <w:lvl w:ilvl="0" w:tplc="0409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3">
    <w:nsid w:val="112B634A"/>
    <w:multiLevelType w:val="hybridMultilevel"/>
    <w:tmpl w:val="B7D89130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077030"/>
    <w:multiLevelType w:val="hybridMultilevel"/>
    <w:tmpl w:val="E244FA90"/>
    <w:lvl w:ilvl="0" w:tplc="45786956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6F7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2" w:tplc="45786956">
      <w:start w:val="1"/>
      <w:numFmt w:val="arabicAbjad"/>
      <w:lvlText w:val="%3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9F04F16">
      <w:start w:val="1"/>
      <w:numFmt w:val="arabicAlpha"/>
      <w:lvlText w:val="%4-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5657177"/>
    <w:multiLevelType w:val="hybridMultilevel"/>
    <w:tmpl w:val="88326BD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17AE27E9"/>
    <w:multiLevelType w:val="hybridMultilevel"/>
    <w:tmpl w:val="9DEE6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454BFD"/>
    <w:multiLevelType w:val="hybridMultilevel"/>
    <w:tmpl w:val="3B440864"/>
    <w:lvl w:ilvl="0" w:tplc="113ED440">
      <w:start w:val="1"/>
      <w:numFmt w:val="arabicAbjad"/>
      <w:lvlText w:val="%1-"/>
      <w:lvlJc w:val="left"/>
      <w:pPr>
        <w:ind w:left="1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195A598D"/>
    <w:multiLevelType w:val="hybridMultilevel"/>
    <w:tmpl w:val="9EC436EC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9">
    <w:nsid w:val="196F6616"/>
    <w:multiLevelType w:val="hybridMultilevel"/>
    <w:tmpl w:val="2960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0F43FB"/>
    <w:multiLevelType w:val="hybridMultilevel"/>
    <w:tmpl w:val="80085416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FC3C83"/>
    <w:multiLevelType w:val="hybridMultilevel"/>
    <w:tmpl w:val="4DB8FDA2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EB5697"/>
    <w:multiLevelType w:val="hybridMultilevel"/>
    <w:tmpl w:val="5136E2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EFC5D8B"/>
    <w:multiLevelType w:val="hybridMultilevel"/>
    <w:tmpl w:val="CAD25E20"/>
    <w:lvl w:ilvl="0" w:tplc="71180B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171FD"/>
    <w:multiLevelType w:val="hybridMultilevel"/>
    <w:tmpl w:val="89FE5028"/>
    <w:lvl w:ilvl="0" w:tplc="360A6D9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4C85218"/>
    <w:multiLevelType w:val="hybridMultilevel"/>
    <w:tmpl w:val="77AED47A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26525F88"/>
    <w:multiLevelType w:val="hybridMultilevel"/>
    <w:tmpl w:val="93803AE6"/>
    <w:lvl w:ilvl="0" w:tplc="45786956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8A33870"/>
    <w:multiLevelType w:val="hybridMultilevel"/>
    <w:tmpl w:val="B03686A6"/>
    <w:lvl w:ilvl="0" w:tplc="360A6D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AD3574"/>
    <w:multiLevelType w:val="hybridMultilevel"/>
    <w:tmpl w:val="B8F0679C"/>
    <w:lvl w:ilvl="0" w:tplc="360A6D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D03585"/>
    <w:multiLevelType w:val="hybridMultilevel"/>
    <w:tmpl w:val="9850B264"/>
    <w:lvl w:ilvl="0" w:tplc="3F806752">
      <w:start w:val="1"/>
      <w:numFmt w:val="decimal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772506"/>
    <w:multiLevelType w:val="hybridMultilevel"/>
    <w:tmpl w:val="43A2F700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>
    <w:nsid w:val="2EAB19CA"/>
    <w:multiLevelType w:val="hybridMultilevel"/>
    <w:tmpl w:val="280A7DFA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582D82"/>
    <w:multiLevelType w:val="hybridMultilevel"/>
    <w:tmpl w:val="2D60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7B178D"/>
    <w:multiLevelType w:val="hybridMultilevel"/>
    <w:tmpl w:val="80140B96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E40E93"/>
    <w:multiLevelType w:val="hybridMultilevel"/>
    <w:tmpl w:val="B238B8A6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>
    <w:nsid w:val="37C243C4"/>
    <w:multiLevelType w:val="hybridMultilevel"/>
    <w:tmpl w:val="2B388762"/>
    <w:lvl w:ilvl="0" w:tplc="7166F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0A1CA9"/>
    <w:multiLevelType w:val="hybridMultilevel"/>
    <w:tmpl w:val="60C0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0C649D"/>
    <w:multiLevelType w:val="hybridMultilevel"/>
    <w:tmpl w:val="72E2C750"/>
    <w:lvl w:ilvl="0" w:tplc="2DC688BC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236685"/>
    <w:multiLevelType w:val="hybridMultilevel"/>
    <w:tmpl w:val="CB5E8548"/>
    <w:lvl w:ilvl="0" w:tplc="7C7C4610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1DC614B"/>
    <w:multiLevelType w:val="hybridMultilevel"/>
    <w:tmpl w:val="7F72AAE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0">
    <w:nsid w:val="42033927"/>
    <w:multiLevelType w:val="hybridMultilevel"/>
    <w:tmpl w:val="BDCCC4CA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2D53038"/>
    <w:multiLevelType w:val="hybridMultilevel"/>
    <w:tmpl w:val="25AEF8F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3E3169D"/>
    <w:multiLevelType w:val="hybridMultilevel"/>
    <w:tmpl w:val="83641D9A"/>
    <w:lvl w:ilvl="0" w:tplc="0409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43">
    <w:nsid w:val="493E0A7C"/>
    <w:multiLevelType w:val="hybridMultilevel"/>
    <w:tmpl w:val="BB8CA0F8"/>
    <w:lvl w:ilvl="0" w:tplc="29F04F16">
      <w:start w:val="1"/>
      <w:numFmt w:val="arabicAlpha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D1E82"/>
    <w:multiLevelType w:val="hybridMultilevel"/>
    <w:tmpl w:val="174E53A2"/>
    <w:lvl w:ilvl="0" w:tplc="F836E9A2">
      <w:start w:val="1"/>
      <w:numFmt w:val="decimal"/>
      <w:lvlText w:val="%1-"/>
      <w:lvlJc w:val="left"/>
      <w:pPr>
        <w:tabs>
          <w:tab w:val="num" w:pos="4884"/>
        </w:tabs>
        <w:ind w:left="4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45">
    <w:nsid w:val="4B18136E"/>
    <w:multiLevelType w:val="hybridMultilevel"/>
    <w:tmpl w:val="4EB6EB9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6">
    <w:nsid w:val="4DD364EF"/>
    <w:multiLevelType w:val="hybridMultilevel"/>
    <w:tmpl w:val="E9DC2568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50F9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1DE6F37"/>
    <w:multiLevelType w:val="hybridMultilevel"/>
    <w:tmpl w:val="B5F29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2EC7B10"/>
    <w:multiLevelType w:val="hybridMultilevel"/>
    <w:tmpl w:val="E70E892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>
    <w:nsid w:val="53B933DA"/>
    <w:multiLevelType w:val="hybridMultilevel"/>
    <w:tmpl w:val="CB70041C"/>
    <w:lvl w:ilvl="0" w:tplc="F836E9A2">
      <w:start w:val="1"/>
      <w:numFmt w:val="decimal"/>
      <w:lvlText w:val="%1-"/>
      <w:lvlJc w:val="left"/>
      <w:pPr>
        <w:tabs>
          <w:tab w:val="num" w:pos="4884"/>
        </w:tabs>
        <w:ind w:left="4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50">
    <w:nsid w:val="62720C03"/>
    <w:multiLevelType w:val="hybridMultilevel"/>
    <w:tmpl w:val="E5FC9EBA"/>
    <w:lvl w:ilvl="0" w:tplc="45786956">
      <w:start w:val="1"/>
      <w:numFmt w:val="arabicAbjad"/>
      <w:lvlText w:val="%1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1">
    <w:nsid w:val="67416505"/>
    <w:multiLevelType w:val="hybridMultilevel"/>
    <w:tmpl w:val="995AB4F6"/>
    <w:lvl w:ilvl="0" w:tplc="7166F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9C1B64"/>
    <w:multiLevelType w:val="hybridMultilevel"/>
    <w:tmpl w:val="DDCC71D8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7E1F78"/>
    <w:multiLevelType w:val="hybridMultilevel"/>
    <w:tmpl w:val="E00CD2B2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4">
    <w:nsid w:val="6C681A4E"/>
    <w:multiLevelType w:val="hybridMultilevel"/>
    <w:tmpl w:val="9664E49E"/>
    <w:lvl w:ilvl="0" w:tplc="F836E9A2">
      <w:start w:val="1"/>
      <w:numFmt w:val="decimal"/>
      <w:lvlText w:val="%1-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5">
    <w:nsid w:val="6DC20140"/>
    <w:multiLevelType w:val="hybridMultilevel"/>
    <w:tmpl w:val="4DDC6374"/>
    <w:lvl w:ilvl="0" w:tplc="F836E9A2">
      <w:start w:val="1"/>
      <w:numFmt w:val="decimal"/>
      <w:lvlText w:val="%1-"/>
      <w:lvlJc w:val="left"/>
      <w:pPr>
        <w:tabs>
          <w:tab w:val="num" w:pos="4884"/>
        </w:tabs>
        <w:ind w:left="4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56">
    <w:nsid w:val="6FDD4F2C"/>
    <w:multiLevelType w:val="hybridMultilevel"/>
    <w:tmpl w:val="3188A352"/>
    <w:lvl w:ilvl="0" w:tplc="6824BF9E">
      <w:start w:val="1"/>
      <w:numFmt w:val="arabicAbjad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7">
    <w:nsid w:val="7131375C"/>
    <w:multiLevelType w:val="hybridMultilevel"/>
    <w:tmpl w:val="10248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82D9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1481512"/>
    <w:multiLevelType w:val="hybridMultilevel"/>
    <w:tmpl w:val="F31056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4BF9E">
      <w:start w:val="1"/>
      <w:numFmt w:val="arabicAbjad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42D2401"/>
    <w:multiLevelType w:val="hybridMultilevel"/>
    <w:tmpl w:val="0B0ADFE0"/>
    <w:lvl w:ilvl="0" w:tplc="45786956">
      <w:start w:val="1"/>
      <w:numFmt w:val="arabicAbjad"/>
      <w:lvlText w:val="%1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0">
    <w:nsid w:val="75FF1503"/>
    <w:multiLevelType w:val="hybridMultilevel"/>
    <w:tmpl w:val="6BC261F0"/>
    <w:lvl w:ilvl="0" w:tplc="360A6D9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0"/>
      </w:rPr>
    </w:lvl>
    <w:lvl w:ilvl="1" w:tplc="9E8AA646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762F2AE3"/>
    <w:multiLevelType w:val="hybridMultilevel"/>
    <w:tmpl w:val="2212931A"/>
    <w:lvl w:ilvl="0" w:tplc="F836E9A2">
      <w:start w:val="1"/>
      <w:numFmt w:val="decimal"/>
      <w:lvlText w:val="%1-"/>
      <w:lvlJc w:val="left"/>
      <w:pPr>
        <w:tabs>
          <w:tab w:val="num" w:pos="4884"/>
        </w:tabs>
        <w:ind w:left="488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62">
    <w:nsid w:val="766305D3"/>
    <w:multiLevelType w:val="hybridMultilevel"/>
    <w:tmpl w:val="362C8D82"/>
    <w:lvl w:ilvl="0" w:tplc="5C1024AA">
      <w:start w:val="1"/>
      <w:numFmt w:val="bullet"/>
      <w:lvlText w:val=""/>
      <w:lvlJc w:val="left"/>
      <w:pPr>
        <w:tabs>
          <w:tab w:val="num" w:pos="440"/>
        </w:tabs>
        <w:ind w:left="440" w:hanging="360"/>
      </w:pPr>
      <w:rPr>
        <w:rFonts w:ascii="Wingdings" w:hAnsi="Wingdings"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3">
    <w:nsid w:val="78825DA2"/>
    <w:multiLevelType w:val="hybridMultilevel"/>
    <w:tmpl w:val="519EB1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4BF9E">
      <w:start w:val="1"/>
      <w:numFmt w:val="arabicAbjad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66F77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B4E352B"/>
    <w:multiLevelType w:val="hybridMultilevel"/>
    <w:tmpl w:val="BB9867D6"/>
    <w:lvl w:ilvl="0" w:tplc="45786956">
      <w:start w:val="1"/>
      <w:numFmt w:val="arabicAbjad"/>
      <w:lvlText w:val="%1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5">
    <w:nsid w:val="7DDC25CE"/>
    <w:multiLevelType w:val="hybridMultilevel"/>
    <w:tmpl w:val="415CCE9C"/>
    <w:lvl w:ilvl="0" w:tplc="45786956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7FAF413D"/>
    <w:multiLevelType w:val="hybridMultilevel"/>
    <w:tmpl w:val="65BA0F9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6"/>
  </w:num>
  <w:num w:numId="3">
    <w:abstractNumId w:val="58"/>
  </w:num>
  <w:num w:numId="4">
    <w:abstractNumId w:val="63"/>
  </w:num>
  <w:num w:numId="5">
    <w:abstractNumId w:val="65"/>
  </w:num>
  <w:num w:numId="6">
    <w:abstractNumId w:val="38"/>
  </w:num>
  <w:num w:numId="7">
    <w:abstractNumId w:val="22"/>
  </w:num>
  <w:num w:numId="8">
    <w:abstractNumId w:val="56"/>
  </w:num>
  <w:num w:numId="9">
    <w:abstractNumId w:val="57"/>
  </w:num>
  <w:num w:numId="10">
    <w:abstractNumId w:val="47"/>
  </w:num>
  <w:num w:numId="11">
    <w:abstractNumId w:val="40"/>
  </w:num>
  <w:num w:numId="12">
    <w:abstractNumId w:val="2"/>
  </w:num>
  <w:num w:numId="13">
    <w:abstractNumId w:val="46"/>
  </w:num>
  <w:num w:numId="14">
    <w:abstractNumId w:val="10"/>
  </w:num>
  <w:num w:numId="15">
    <w:abstractNumId w:val="9"/>
  </w:num>
  <w:num w:numId="16">
    <w:abstractNumId w:val="26"/>
  </w:num>
  <w:num w:numId="17">
    <w:abstractNumId w:val="0"/>
  </w:num>
  <w:num w:numId="18">
    <w:abstractNumId w:val="8"/>
  </w:num>
  <w:num w:numId="19">
    <w:abstractNumId w:val="25"/>
  </w:num>
  <w:num w:numId="20">
    <w:abstractNumId w:val="30"/>
  </w:num>
  <w:num w:numId="21">
    <w:abstractNumId w:val="53"/>
  </w:num>
  <w:num w:numId="22">
    <w:abstractNumId w:val="54"/>
  </w:num>
  <w:num w:numId="23">
    <w:abstractNumId w:val="60"/>
  </w:num>
  <w:num w:numId="24">
    <w:abstractNumId w:val="18"/>
  </w:num>
  <w:num w:numId="25">
    <w:abstractNumId w:val="52"/>
  </w:num>
  <w:num w:numId="26">
    <w:abstractNumId w:val="24"/>
  </w:num>
  <w:num w:numId="27">
    <w:abstractNumId w:val="41"/>
  </w:num>
  <w:num w:numId="28">
    <w:abstractNumId w:val="33"/>
  </w:num>
  <w:num w:numId="29">
    <w:abstractNumId w:val="21"/>
  </w:num>
  <w:num w:numId="30">
    <w:abstractNumId w:val="20"/>
  </w:num>
  <w:num w:numId="31">
    <w:abstractNumId w:val="31"/>
  </w:num>
  <w:num w:numId="32">
    <w:abstractNumId w:val="13"/>
  </w:num>
  <w:num w:numId="33">
    <w:abstractNumId w:val="62"/>
  </w:num>
  <w:num w:numId="34">
    <w:abstractNumId w:val="3"/>
  </w:num>
  <w:num w:numId="35">
    <w:abstractNumId w:val="5"/>
  </w:num>
  <w:num w:numId="36">
    <w:abstractNumId w:val="61"/>
  </w:num>
  <w:num w:numId="37">
    <w:abstractNumId w:val="14"/>
  </w:num>
  <w:num w:numId="38">
    <w:abstractNumId w:val="64"/>
  </w:num>
  <w:num w:numId="39">
    <w:abstractNumId w:val="50"/>
  </w:num>
  <w:num w:numId="40">
    <w:abstractNumId w:val="59"/>
  </w:num>
  <w:num w:numId="41">
    <w:abstractNumId w:val="6"/>
  </w:num>
  <w:num w:numId="42">
    <w:abstractNumId w:val="49"/>
  </w:num>
  <w:num w:numId="43">
    <w:abstractNumId w:val="35"/>
  </w:num>
  <w:num w:numId="44">
    <w:abstractNumId w:val="44"/>
  </w:num>
  <w:num w:numId="45">
    <w:abstractNumId w:val="55"/>
  </w:num>
  <w:num w:numId="46">
    <w:abstractNumId w:val="51"/>
  </w:num>
  <w:num w:numId="47">
    <w:abstractNumId w:val="42"/>
  </w:num>
  <w:num w:numId="48">
    <w:abstractNumId w:val="36"/>
  </w:num>
  <w:num w:numId="49">
    <w:abstractNumId w:val="48"/>
  </w:num>
  <w:num w:numId="50">
    <w:abstractNumId w:val="17"/>
  </w:num>
  <w:num w:numId="51">
    <w:abstractNumId w:val="16"/>
  </w:num>
  <w:num w:numId="52">
    <w:abstractNumId w:val="39"/>
  </w:num>
  <w:num w:numId="53">
    <w:abstractNumId w:val="34"/>
  </w:num>
  <w:num w:numId="54">
    <w:abstractNumId w:val="45"/>
  </w:num>
  <w:num w:numId="55">
    <w:abstractNumId w:val="19"/>
  </w:num>
  <w:num w:numId="56">
    <w:abstractNumId w:val="12"/>
  </w:num>
  <w:num w:numId="57">
    <w:abstractNumId w:val="7"/>
  </w:num>
  <w:num w:numId="58">
    <w:abstractNumId w:val="28"/>
  </w:num>
  <w:num w:numId="59">
    <w:abstractNumId w:val="27"/>
  </w:num>
  <w:num w:numId="60">
    <w:abstractNumId w:val="4"/>
  </w:num>
  <w:num w:numId="61">
    <w:abstractNumId w:val="37"/>
  </w:num>
  <w:num w:numId="62">
    <w:abstractNumId w:val="43"/>
  </w:num>
  <w:num w:numId="63">
    <w:abstractNumId w:val="32"/>
  </w:num>
  <w:num w:numId="64">
    <w:abstractNumId w:val="11"/>
  </w:num>
  <w:num w:numId="65">
    <w:abstractNumId w:val="23"/>
  </w:num>
  <w:num w:numId="66">
    <w:abstractNumId w:val="29"/>
  </w:num>
  <w:num w:numId="67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93"/>
    <w:rsid w:val="00002459"/>
    <w:rsid w:val="00002636"/>
    <w:rsid w:val="00003559"/>
    <w:rsid w:val="00003641"/>
    <w:rsid w:val="000036E6"/>
    <w:rsid w:val="00007474"/>
    <w:rsid w:val="0000797A"/>
    <w:rsid w:val="00010367"/>
    <w:rsid w:val="000211F3"/>
    <w:rsid w:val="00021DC9"/>
    <w:rsid w:val="000223CA"/>
    <w:rsid w:val="000227C9"/>
    <w:rsid w:val="0002457E"/>
    <w:rsid w:val="00030596"/>
    <w:rsid w:val="00032D3F"/>
    <w:rsid w:val="000342A8"/>
    <w:rsid w:val="00040EF1"/>
    <w:rsid w:val="00041DA6"/>
    <w:rsid w:val="00043C8A"/>
    <w:rsid w:val="00044CBD"/>
    <w:rsid w:val="000453C0"/>
    <w:rsid w:val="00053469"/>
    <w:rsid w:val="00056193"/>
    <w:rsid w:val="0006533B"/>
    <w:rsid w:val="00065868"/>
    <w:rsid w:val="00070674"/>
    <w:rsid w:val="00072110"/>
    <w:rsid w:val="00072768"/>
    <w:rsid w:val="00073AFD"/>
    <w:rsid w:val="00075625"/>
    <w:rsid w:val="00076F56"/>
    <w:rsid w:val="000776B1"/>
    <w:rsid w:val="00077CF7"/>
    <w:rsid w:val="00082138"/>
    <w:rsid w:val="00082991"/>
    <w:rsid w:val="000833B8"/>
    <w:rsid w:val="00086982"/>
    <w:rsid w:val="00091746"/>
    <w:rsid w:val="00092DEF"/>
    <w:rsid w:val="0009769C"/>
    <w:rsid w:val="000A0C16"/>
    <w:rsid w:val="000A43DC"/>
    <w:rsid w:val="000A4E2A"/>
    <w:rsid w:val="000A71DF"/>
    <w:rsid w:val="000B294D"/>
    <w:rsid w:val="000B391B"/>
    <w:rsid w:val="000B620E"/>
    <w:rsid w:val="000C43CD"/>
    <w:rsid w:val="000C57CA"/>
    <w:rsid w:val="000C648D"/>
    <w:rsid w:val="000D5E53"/>
    <w:rsid w:val="000E18A6"/>
    <w:rsid w:val="000F0641"/>
    <w:rsid w:val="000F16EA"/>
    <w:rsid w:val="000F1D0C"/>
    <w:rsid w:val="000F35B3"/>
    <w:rsid w:val="0010074A"/>
    <w:rsid w:val="001025C4"/>
    <w:rsid w:val="00102931"/>
    <w:rsid w:val="00103D39"/>
    <w:rsid w:val="00104809"/>
    <w:rsid w:val="00107BC2"/>
    <w:rsid w:val="001106BE"/>
    <w:rsid w:val="001118AA"/>
    <w:rsid w:val="00112293"/>
    <w:rsid w:val="0011269E"/>
    <w:rsid w:val="001148F0"/>
    <w:rsid w:val="00115D31"/>
    <w:rsid w:val="00116E83"/>
    <w:rsid w:val="00125B1B"/>
    <w:rsid w:val="00125C14"/>
    <w:rsid w:val="001272E0"/>
    <w:rsid w:val="0013253A"/>
    <w:rsid w:val="001330A5"/>
    <w:rsid w:val="0014131A"/>
    <w:rsid w:val="001425E3"/>
    <w:rsid w:val="00142C04"/>
    <w:rsid w:val="00143DDA"/>
    <w:rsid w:val="001467DD"/>
    <w:rsid w:val="001543B2"/>
    <w:rsid w:val="00154EFD"/>
    <w:rsid w:val="001563CD"/>
    <w:rsid w:val="001566BF"/>
    <w:rsid w:val="00160321"/>
    <w:rsid w:val="001605CD"/>
    <w:rsid w:val="00163538"/>
    <w:rsid w:val="00164EF6"/>
    <w:rsid w:val="00165AC8"/>
    <w:rsid w:val="00170C13"/>
    <w:rsid w:val="001716B5"/>
    <w:rsid w:val="00173149"/>
    <w:rsid w:val="00176D74"/>
    <w:rsid w:val="00183D54"/>
    <w:rsid w:val="00185A33"/>
    <w:rsid w:val="00193D6E"/>
    <w:rsid w:val="0019585A"/>
    <w:rsid w:val="00195E40"/>
    <w:rsid w:val="00197F8F"/>
    <w:rsid w:val="001A1B76"/>
    <w:rsid w:val="001A34BB"/>
    <w:rsid w:val="001A51E9"/>
    <w:rsid w:val="001A6481"/>
    <w:rsid w:val="001A7F11"/>
    <w:rsid w:val="001B12D8"/>
    <w:rsid w:val="001B2C71"/>
    <w:rsid w:val="001B4BE2"/>
    <w:rsid w:val="001B5B0C"/>
    <w:rsid w:val="001C0737"/>
    <w:rsid w:val="001C2927"/>
    <w:rsid w:val="001C4913"/>
    <w:rsid w:val="001D22B9"/>
    <w:rsid w:val="001D27B5"/>
    <w:rsid w:val="001D2EF7"/>
    <w:rsid w:val="001D3AF3"/>
    <w:rsid w:val="001D5288"/>
    <w:rsid w:val="001D7B84"/>
    <w:rsid w:val="001E21C2"/>
    <w:rsid w:val="001E2552"/>
    <w:rsid w:val="001F1DCD"/>
    <w:rsid w:val="001F4A68"/>
    <w:rsid w:val="001F5C9D"/>
    <w:rsid w:val="001F6CCE"/>
    <w:rsid w:val="00202E48"/>
    <w:rsid w:val="00210C8B"/>
    <w:rsid w:val="00215217"/>
    <w:rsid w:val="00215683"/>
    <w:rsid w:val="0022014D"/>
    <w:rsid w:val="00222386"/>
    <w:rsid w:val="002238FD"/>
    <w:rsid w:val="00225C21"/>
    <w:rsid w:val="002315B7"/>
    <w:rsid w:val="00232590"/>
    <w:rsid w:val="00234650"/>
    <w:rsid w:val="002357B2"/>
    <w:rsid w:val="002361CA"/>
    <w:rsid w:val="00242E68"/>
    <w:rsid w:val="00243D77"/>
    <w:rsid w:val="00251BEF"/>
    <w:rsid w:val="00251BF1"/>
    <w:rsid w:val="0025418B"/>
    <w:rsid w:val="0025646E"/>
    <w:rsid w:val="00257633"/>
    <w:rsid w:val="002604D4"/>
    <w:rsid w:val="00262EFC"/>
    <w:rsid w:val="00263A2E"/>
    <w:rsid w:val="00265F43"/>
    <w:rsid w:val="002726FA"/>
    <w:rsid w:val="00274601"/>
    <w:rsid w:val="002749CE"/>
    <w:rsid w:val="0027675B"/>
    <w:rsid w:val="002773D8"/>
    <w:rsid w:val="0028027A"/>
    <w:rsid w:val="0028196A"/>
    <w:rsid w:val="00290DA2"/>
    <w:rsid w:val="00292729"/>
    <w:rsid w:val="002943DA"/>
    <w:rsid w:val="00294B77"/>
    <w:rsid w:val="00295DFC"/>
    <w:rsid w:val="00296F70"/>
    <w:rsid w:val="0029768E"/>
    <w:rsid w:val="00297832"/>
    <w:rsid w:val="002A0D75"/>
    <w:rsid w:val="002A1C22"/>
    <w:rsid w:val="002A6F2F"/>
    <w:rsid w:val="002A7617"/>
    <w:rsid w:val="002B12D0"/>
    <w:rsid w:val="002B19C0"/>
    <w:rsid w:val="002B27C9"/>
    <w:rsid w:val="002B28C8"/>
    <w:rsid w:val="002B2909"/>
    <w:rsid w:val="002B613D"/>
    <w:rsid w:val="002C1C52"/>
    <w:rsid w:val="002C2E2B"/>
    <w:rsid w:val="002C3C61"/>
    <w:rsid w:val="002C427B"/>
    <w:rsid w:val="002C52F7"/>
    <w:rsid w:val="002C66A4"/>
    <w:rsid w:val="002C72C2"/>
    <w:rsid w:val="002C75F3"/>
    <w:rsid w:val="002C769C"/>
    <w:rsid w:val="002D1934"/>
    <w:rsid w:val="002D3BA2"/>
    <w:rsid w:val="002D53DB"/>
    <w:rsid w:val="002D641E"/>
    <w:rsid w:val="002E4D39"/>
    <w:rsid w:val="002E6A0F"/>
    <w:rsid w:val="002E7D1B"/>
    <w:rsid w:val="002F6584"/>
    <w:rsid w:val="00303BF4"/>
    <w:rsid w:val="0030544C"/>
    <w:rsid w:val="003060EB"/>
    <w:rsid w:val="003104BD"/>
    <w:rsid w:val="00310CC7"/>
    <w:rsid w:val="00311048"/>
    <w:rsid w:val="0031433A"/>
    <w:rsid w:val="0031600F"/>
    <w:rsid w:val="00316D19"/>
    <w:rsid w:val="00316DE8"/>
    <w:rsid w:val="00320FC6"/>
    <w:rsid w:val="00322795"/>
    <w:rsid w:val="00326071"/>
    <w:rsid w:val="00326847"/>
    <w:rsid w:val="003272BE"/>
    <w:rsid w:val="00330BDA"/>
    <w:rsid w:val="00330D77"/>
    <w:rsid w:val="00331187"/>
    <w:rsid w:val="00331BBB"/>
    <w:rsid w:val="00331FDC"/>
    <w:rsid w:val="003327F9"/>
    <w:rsid w:val="00335A0B"/>
    <w:rsid w:val="003365CC"/>
    <w:rsid w:val="00340270"/>
    <w:rsid w:val="00342005"/>
    <w:rsid w:val="00342A3D"/>
    <w:rsid w:val="0034349B"/>
    <w:rsid w:val="00345016"/>
    <w:rsid w:val="00345BA2"/>
    <w:rsid w:val="003462BA"/>
    <w:rsid w:val="0034733E"/>
    <w:rsid w:val="0035393A"/>
    <w:rsid w:val="003548D1"/>
    <w:rsid w:val="00356642"/>
    <w:rsid w:val="003569EA"/>
    <w:rsid w:val="003576B7"/>
    <w:rsid w:val="003600BA"/>
    <w:rsid w:val="0036072F"/>
    <w:rsid w:val="00362495"/>
    <w:rsid w:val="00367994"/>
    <w:rsid w:val="00370009"/>
    <w:rsid w:val="00380E73"/>
    <w:rsid w:val="00382B71"/>
    <w:rsid w:val="0038623E"/>
    <w:rsid w:val="00391E0E"/>
    <w:rsid w:val="0039539D"/>
    <w:rsid w:val="003A440F"/>
    <w:rsid w:val="003A4E79"/>
    <w:rsid w:val="003A668B"/>
    <w:rsid w:val="003B19FF"/>
    <w:rsid w:val="003B1AE4"/>
    <w:rsid w:val="003B2469"/>
    <w:rsid w:val="003B24B8"/>
    <w:rsid w:val="003B4534"/>
    <w:rsid w:val="003C1420"/>
    <w:rsid w:val="003C2531"/>
    <w:rsid w:val="003C4B16"/>
    <w:rsid w:val="003C507B"/>
    <w:rsid w:val="003C5FDA"/>
    <w:rsid w:val="003C786C"/>
    <w:rsid w:val="003D0518"/>
    <w:rsid w:val="003D2002"/>
    <w:rsid w:val="003D49A3"/>
    <w:rsid w:val="003E0FD2"/>
    <w:rsid w:val="003E5D89"/>
    <w:rsid w:val="003F0682"/>
    <w:rsid w:val="003F159B"/>
    <w:rsid w:val="003F1F84"/>
    <w:rsid w:val="003F3619"/>
    <w:rsid w:val="003F4068"/>
    <w:rsid w:val="003F4AE4"/>
    <w:rsid w:val="003F6064"/>
    <w:rsid w:val="00403F84"/>
    <w:rsid w:val="004049CE"/>
    <w:rsid w:val="00404D3E"/>
    <w:rsid w:val="004067A6"/>
    <w:rsid w:val="00410E61"/>
    <w:rsid w:val="004140FD"/>
    <w:rsid w:val="004170F0"/>
    <w:rsid w:val="004174DA"/>
    <w:rsid w:val="004214AB"/>
    <w:rsid w:val="00421675"/>
    <w:rsid w:val="00421A2F"/>
    <w:rsid w:val="004235EE"/>
    <w:rsid w:val="00423E15"/>
    <w:rsid w:val="00424486"/>
    <w:rsid w:val="004311CC"/>
    <w:rsid w:val="00431AAF"/>
    <w:rsid w:val="004333FA"/>
    <w:rsid w:val="00434402"/>
    <w:rsid w:val="004353D1"/>
    <w:rsid w:val="00435DEE"/>
    <w:rsid w:val="004366AA"/>
    <w:rsid w:val="00436BE4"/>
    <w:rsid w:val="00436CE8"/>
    <w:rsid w:val="00441E35"/>
    <w:rsid w:val="004427CF"/>
    <w:rsid w:val="004445A4"/>
    <w:rsid w:val="00447D5C"/>
    <w:rsid w:val="00452C9B"/>
    <w:rsid w:val="00453DCD"/>
    <w:rsid w:val="0045502C"/>
    <w:rsid w:val="004552D7"/>
    <w:rsid w:val="00455C91"/>
    <w:rsid w:val="00455F48"/>
    <w:rsid w:val="0045619D"/>
    <w:rsid w:val="00457BE2"/>
    <w:rsid w:val="004612A1"/>
    <w:rsid w:val="004660AD"/>
    <w:rsid w:val="004663AB"/>
    <w:rsid w:val="00467461"/>
    <w:rsid w:val="00472505"/>
    <w:rsid w:val="00472718"/>
    <w:rsid w:val="00483B5B"/>
    <w:rsid w:val="004879C0"/>
    <w:rsid w:val="004905EF"/>
    <w:rsid w:val="004935B3"/>
    <w:rsid w:val="0049492B"/>
    <w:rsid w:val="0049559A"/>
    <w:rsid w:val="0049606B"/>
    <w:rsid w:val="004A39B7"/>
    <w:rsid w:val="004A5307"/>
    <w:rsid w:val="004A5434"/>
    <w:rsid w:val="004A73E4"/>
    <w:rsid w:val="004B2C88"/>
    <w:rsid w:val="004B2FE6"/>
    <w:rsid w:val="004B5951"/>
    <w:rsid w:val="004C1951"/>
    <w:rsid w:val="004C3051"/>
    <w:rsid w:val="004C4ED9"/>
    <w:rsid w:val="004D5E8B"/>
    <w:rsid w:val="004D6F16"/>
    <w:rsid w:val="004E1F3F"/>
    <w:rsid w:val="004E464A"/>
    <w:rsid w:val="004E7E5B"/>
    <w:rsid w:val="004F0125"/>
    <w:rsid w:val="004F33C0"/>
    <w:rsid w:val="004F65B7"/>
    <w:rsid w:val="00501E43"/>
    <w:rsid w:val="0050511E"/>
    <w:rsid w:val="005077B9"/>
    <w:rsid w:val="00510C44"/>
    <w:rsid w:val="00513C58"/>
    <w:rsid w:val="0051682C"/>
    <w:rsid w:val="00516ECC"/>
    <w:rsid w:val="005242B0"/>
    <w:rsid w:val="00531184"/>
    <w:rsid w:val="0053234B"/>
    <w:rsid w:val="00533BF3"/>
    <w:rsid w:val="00533F66"/>
    <w:rsid w:val="00537ABB"/>
    <w:rsid w:val="00543958"/>
    <w:rsid w:val="005470DC"/>
    <w:rsid w:val="00547CAB"/>
    <w:rsid w:val="00552812"/>
    <w:rsid w:val="00555948"/>
    <w:rsid w:val="00557C9C"/>
    <w:rsid w:val="005672C0"/>
    <w:rsid w:val="00567959"/>
    <w:rsid w:val="00571C31"/>
    <w:rsid w:val="0057284D"/>
    <w:rsid w:val="00576EAA"/>
    <w:rsid w:val="0058062F"/>
    <w:rsid w:val="00582E0E"/>
    <w:rsid w:val="00583C03"/>
    <w:rsid w:val="00583F6B"/>
    <w:rsid w:val="00584152"/>
    <w:rsid w:val="0058454E"/>
    <w:rsid w:val="00586759"/>
    <w:rsid w:val="0058690D"/>
    <w:rsid w:val="00586EE9"/>
    <w:rsid w:val="005948C5"/>
    <w:rsid w:val="005955B7"/>
    <w:rsid w:val="00596BDA"/>
    <w:rsid w:val="00596EE6"/>
    <w:rsid w:val="00597B15"/>
    <w:rsid w:val="005A05F8"/>
    <w:rsid w:val="005A07F8"/>
    <w:rsid w:val="005A4C3F"/>
    <w:rsid w:val="005A61F2"/>
    <w:rsid w:val="005A6E3F"/>
    <w:rsid w:val="005B05F5"/>
    <w:rsid w:val="005B32C8"/>
    <w:rsid w:val="005B3DE0"/>
    <w:rsid w:val="005B4BBD"/>
    <w:rsid w:val="005B55EC"/>
    <w:rsid w:val="005C1737"/>
    <w:rsid w:val="005C18B0"/>
    <w:rsid w:val="005C4E17"/>
    <w:rsid w:val="005C7B32"/>
    <w:rsid w:val="005D2E76"/>
    <w:rsid w:val="005D3854"/>
    <w:rsid w:val="005D3B40"/>
    <w:rsid w:val="005D5041"/>
    <w:rsid w:val="005D6CB5"/>
    <w:rsid w:val="005E0F35"/>
    <w:rsid w:val="005E2D6C"/>
    <w:rsid w:val="005E33FD"/>
    <w:rsid w:val="005E4179"/>
    <w:rsid w:val="005E4DAC"/>
    <w:rsid w:val="005E7472"/>
    <w:rsid w:val="005E7F97"/>
    <w:rsid w:val="005F04C1"/>
    <w:rsid w:val="005F17F7"/>
    <w:rsid w:val="005F181A"/>
    <w:rsid w:val="005F4587"/>
    <w:rsid w:val="005F62E5"/>
    <w:rsid w:val="00600548"/>
    <w:rsid w:val="00600720"/>
    <w:rsid w:val="00603718"/>
    <w:rsid w:val="00612861"/>
    <w:rsid w:val="006146DD"/>
    <w:rsid w:val="00622033"/>
    <w:rsid w:val="00623D4C"/>
    <w:rsid w:val="00624DF8"/>
    <w:rsid w:val="006267DE"/>
    <w:rsid w:val="00631007"/>
    <w:rsid w:val="0063106D"/>
    <w:rsid w:val="006336EC"/>
    <w:rsid w:val="00636A32"/>
    <w:rsid w:val="0063712D"/>
    <w:rsid w:val="00641A54"/>
    <w:rsid w:val="00641CDD"/>
    <w:rsid w:val="00641D85"/>
    <w:rsid w:val="006515DA"/>
    <w:rsid w:val="00651792"/>
    <w:rsid w:val="00656A16"/>
    <w:rsid w:val="0065796D"/>
    <w:rsid w:val="006608B4"/>
    <w:rsid w:val="00661540"/>
    <w:rsid w:val="006637AB"/>
    <w:rsid w:val="00670E14"/>
    <w:rsid w:val="006771A1"/>
    <w:rsid w:val="00682D97"/>
    <w:rsid w:val="00691AA4"/>
    <w:rsid w:val="00692DFF"/>
    <w:rsid w:val="00694F3E"/>
    <w:rsid w:val="00696E49"/>
    <w:rsid w:val="006976BC"/>
    <w:rsid w:val="00697A87"/>
    <w:rsid w:val="006A0DC6"/>
    <w:rsid w:val="006A356D"/>
    <w:rsid w:val="006A4188"/>
    <w:rsid w:val="006A5A41"/>
    <w:rsid w:val="006A6132"/>
    <w:rsid w:val="006B12C8"/>
    <w:rsid w:val="006B6AF1"/>
    <w:rsid w:val="006C08A7"/>
    <w:rsid w:val="006C2801"/>
    <w:rsid w:val="006C5EF5"/>
    <w:rsid w:val="006C6268"/>
    <w:rsid w:val="006C7B6E"/>
    <w:rsid w:val="006D2F63"/>
    <w:rsid w:val="006D442F"/>
    <w:rsid w:val="006E41A9"/>
    <w:rsid w:val="006E6350"/>
    <w:rsid w:val="006E662F"/>
    <w:rsid w:val="006E6EE7"/>
    <w:rsid w:val="006F11C7"/>
    <w:rsid w:val="006F30C5"/>
    <w:rsid w:val="007013F6"/>
    <w:rsid w:val="00701730"/>
    <w:rsid w:val="00701F0A"/>
    <w:rsid w:val="00703A4E"/>
    <w:rsid w:val="0070524D"/>
    <w:rsid w:val="00706197"/>
    <w:rsid w:val="00707369"/>
    <w:rsid w:val="0071263D"/>
    <w:rsid w:val="00712EA0"/>
    <w:rsid w:val="00714B40"/>
    <w:rsid w:val="007175AF"/>
    <w:rsid w:val="00717EC0"/>
    <w:rsid w:val="0072035A"/>
    <w:rsid w:val="00720661"/>
    <w:rsid w:val="0072175E"/>
    <w:rsid w:val="00723165"/>
    <w:rsid w:val="00725489"/>
    <w:rsid w:val="00726A56"/>
    <w:rsid w:val="00730168"/>
    <w:rsid w:val="00733A3E"/>
    <w:rsid w:val="00744DDC"/>
    <w:rsid w:val="00750CE5"/>
    <w:rsid w:val="0075380D"/>
    <w:rsid w:val="007540E3"/>
    <w:rsid w:val="00754B0B"/>
    <w:rsid w:val="00757680"/>
    <w:rsid w:val="00757F62"/>
    <w:rsid w:val="0076020C"/>
    <w:rsid w:val="007614BA"/>
    <w:rsid w:val="0076155B"/>
    <w:rsid w:val="00765F9E"/>
    <w:rsid w:val="00767371"/>
    <w:rsid w:val="00771FB4"/>
    <w:rsid w:val="0077302F"/>
    <w:rsid w:val="00774299"/>
    <w:rsid w:val="00775271"/>
    <w:rsid w:val="007849E6"/>
    <w:rsid w:val="00785559"/>
    <w:rsid w:val="007856D3"/>
    <w:rsid w:val="00785754"/>
    <w:rsid w:val="00785819"/>
    <w:rsid w:val="0078617B"/>
    <w:rsid w:val="00787378"/>
    <w:rsid w:val="0079047A"/>
    <w:rsid w:val="0079391C"/>
    <w:rsid w:val="007955A1"/>
    <w:rsid w:val="00797F30"/>
    <w:rsid w:val="007A0E21"/>
    <w:rsid w:val="007A1131"/>
    <w:rsid w:val="007A3B14"/>
    <w:rsid w:val="007A401D"/>
    <w:rsid w:val="007A5B60"/>
    <w:rsid w:val="007A6ABF"/>
    <w:rsid w:val="007B11FA"/>
    <w:rsid w:val="007B167E"/>
    <w:rsid w:val="007B18CE"/>
    <w:rsid w:val="007B4DD2"/>
    <w:rsid w:val="007B5908"/>
    <w:rsid w:val="007B6E0E"/>
    <w:rsid w:val="007B6EF2"/>
    <w:rsid w:val="007C5D0D"/>
    <w:rsid w:val="007C74EC"/>
    <w:rsid w:val="007D279D"/>
    <w:rsid w:val="007D41B0"/>
    <w:rsid w:val="007D50AA"/>
    <w:rsid w:val="007D51D0"/>
    <w:rsid w:val="007D59CF"/>
    <w:rsid w:val="007D5A89"/>
    <w:rsid w:val="007D5F9A"/>
    <w:rsid w:val="007E0AD3"/>
    <w:rsid w:val="007E429A"/>
    <w:rsid w:val="007E675C"/>
    <w:rsid w:val="007F06C3"/>
    <w:rsid w:val="007F490A"/>
    <w:rsid w:val="007F56A2"/>
    <w:rsid w:val="007F63EF"/>
    <w:rsid w:val="007F6F4B"/>
    <w:rsid w:val="007F7857"/>
    <w:rsid w:val="00806616"/>
    <w:rsid w:val="00806883"/>
    <w:rsid w:val="00807393"/>
    <w:rsid w:val="0081238A"/>
    <w:rsid w:val="00817442"/>
    <w:rsid w:val="008212CD"/>
    <w:rsid w:val="00823819"/>
    <w:rsid w:val="0082740E"/>
    <w:rsid w:val="00831222"/>
    <w:rsid w:val="008319C5"/>
    <w:rsid w:val="00831CE4"/>
    <w:rsid w:val="00832064"/>
    <w:rsid w:val="00832D2D"/>
    <w:rsid w:val="00835404"/>
    <w:rsid w:val="00835CB4"/>
    <w:rsid w:val="00836C91"/>
    <w:rsid w:val="00841082"/>
    <w:rsid w:val="00842A60"/>
    <w:rsid w:val="00842A9E"/>
    <w:rsid w:val="00844F3B"/>
    <w:rsid w:val="00845D27"/>
    <w:rsid w:val="00846321"/>
    <w:rsid w:val="00846448"/>
    <w:rsid w:val="0084712A"/>
    <w:rsid w:val="00847D2B"/>
    <w:rsid w:val="00850B24"/>
    <w:rsid w:val="00851BF8"/>
    <w:rsid w:val="008565C2"/>
    <w:rsid w:val="00856BEE"/>
    <w:rsid w:val="00860288"/>
    <w:rsid w:val="008619FD"/>
    <w:rsid w:val="00863CFD"/>
    <w:rsid w:val="008720C2"/>
    <w:rsid w:val="00873175"/>
    <w:rsid w:val="00873611"/>
    <w:rsid w:val="00882DF1"/>
    <w:rsid w:val="008908F1"/>
    <w:rsid w:val="00894CA1"/>
    <w:rsid w:val="008954CC"/>
    <w:rsid w:val="00896750"/>
    <w:rsid w:val="00896AB7"/>
    <w:rsid w:val="008A0EB9"/>
    <w:rsid w:val="008A28A3"/>
    <w:rsid w:val="008A4540"/>
    <w:rsid w:val="008A6516"/>
    <w:rsid w:val="008A7612"/>
    <w:rsid w:val="008B0DD6"/>
    <w:rsid w:val="008B3610"/>
    <w:rsid w:val="008B4398"/>
    <w:rsid w:val="008B44E0"/>
    <w:rsid w:val="008C060B"/>
    <w:rsid w:val="008C16CD"/>
    <w:rsid w:val="008C5661"/>
    <w:rsid w:val="008C5AAF"/>
    <w:rsid w:val="008C7070"/>
    <w:rsid w:val="008D06CA"/>
    <w:rsid w:val="008D165D"/>
    <w:rsid w:val="008D5104"/>
    <w:rsid w:val="008D7371"/>
    <w:rsid w:val="008E327B"/>
    <w:rsid w:val="008E4DE7"/>
    <w:rsid w:val="008E7533"/>
    <w:rsid w:val="008F0D4A"/>
    <w:rsid w:val="008F3D8E"/>
    <w:rsid w:val="008F664B"/>
    <w:rsid w:val="008F673D"/>
    <w:rsid w:val="00904935"/>
    <w:rsid w:val="00911C35"/>
    <w:rsid w:val="00915682"/>
    <w:rsid w:val="00915CB7"/>
    <w:rsid w:val="009250A7"/>
    <w:rsid w:val="00925F02"/>
    <w:rsid w:val="0092694C"/>
    <w:rsid w:val="009279C0"/>
    <w:rsid w:val="00931DA2"/>
    <w:rsid w:val="00932CFE"/>
    <w:rsid w:val="00934FB9"/>
    <w:rsid w:val="00937CF1"/>
    <w:rsid w:val="009422C5"/>
    <w:rsid w:val="00942AC5"/>
    <w:rsid w:val="0094382B"/>
    <w:rsid w:val="00944792"/>
    <w:rsid w:val="0095040F"/>
    <w:rsid w:val="00952E3B"/>
    <w:rsid w:val="00953BF8"/>
    <w:rsid w:val="00954563"/>
    <w:rsid w:val="00954D3B"/>
    <w:rsid w:val="0095596C"/>
    <w:rsid w:val="00957702"/>
    <w:rsid w:val="00957991"/>
    <w:rsid w:val="00957A65"/>
    <w:rsid w:val="009609A7"/>
    <w:rsid w:val="0096221A"/>
    <w:rsid w:val="0097020D"/>
    <w:rsid w:val="00970C4E"/>
    <w:rsid w:val="00972B18"/>
    <w:rsid w:val="0097700D"/>
    <w:rsid w:val="009826D4"/>
    <w:rsid w:val="00984097"/>
    <w:rsid w:val="00984615"/>
    <w:rsid w:val="0098479A"/>
    <w:rsid w:val="00990DE3"/>
    <w:rsid w:val="00994CB2"/>
    <w:rsid w:val="00997E61"/>
    <w:rsid w:val="009A1AD7"/>
    <w:rsid w:val="009A34E2"/>
    <w:rsid w:val="009A63A4"/>
    <w:rsid w:val="009A7360"/>
    <w:rsid w:val="009B0218"/>
    <w:rsid w:val="009B0905"/>
    <w:rsid w:val="009B0C69"/>
    <w:rsid w:val="009B0D37"/>
    <w:rsid w:val="009B48FD"/>
    <w:rsid w:val="009B5A3D"/>
    <w:rsid w:val="009B5E9F"/>
    <w:rsid w:val="009B74D3"/>
    <w:rsid w:val="009C0C61"/>
    <w:rsid w:val="009C55C8"/>
    <w:rsid w:val="009C5D9C"/>
    <w:rsid w:val="009D10C2"/>
    <w:rsid w:val="009D5A3E"/>
    <w:rsid w:val="009D5CC4"/>
    <w:rsid w:val="009D70B3"/>
    <w:rsid w:val="009D7E06"/>
    <w:rsid w:val="009E05FE"/>
    <w:rsid w:val="009E16CB"/>
    <w:rsid w:val="009E30F8"/>
    <w:rsid w:val="009E4C14"/>
    <w:rsid w:val="009E7782"/>
    <w:rsid w:val="009F1252"/>
    <w:rsid w:val="009F12B5"/>
    <w:rsid w:val="009F1E36"/>
    <w:rsid w:val="009F2659"/>
    <w:rsid w:val="009F39F9"/>
    <w:rsid w:val="009F4677"/>
    <w:rsid w:val="009F77A5"/>
    <w:rsid w:val="009F79E9"/>
    <w:rsid w:val="00A013F6"/>
    <w:rsid w:val="00A015F2"/>
    <w:rsid w:val="00A02100"/>
    <w:rsid w:val="00A03196"/>
    <w:rsid w:val="00A03F0A"/>
    <w:rsid w:val="00A0658A"/>
    <w:rsid w:val="00A07BB3"/>
    <w:rsid w:val="00A112E4"/>
    <w:rsid w:val="00A11BDB"/>
    <w:rsid w:val="00A11D7D"/>
    <w:rsid w:val="00A211C4"/>
    <w:rsid w:val="00A24BC0"/>
    <w:rsid w:val="00A2510C"/>
    <w:rsid w:val="00A255C3"/>
    <w:rsid w:val="00A276EC"/>
    <w:rsid w:val="00A51B10"/>
    <w:rsid w:val="00A5422C"/>
    <w:rsid w:val="00A56B6B"/>
    <w:rsid w:val="00A60097"/>
    <w:rsid w:val="00A61D0E"/>
    <w:rsid w:val="00A62839"/>
    <w:rsid w:val="00A65429"/>
    <w:rsid w:val="00A65765"/>
    <w:rsid w:val="00A674D1"/>
    <w:rsid w:val="00A70F31"/>
    <w:rsid w:val="00A710BA"/>
    <w:rsid w:val="00A75B31"/>
    <w:rsid w:val="00A77A92"/>
    <w:rsid w:val="00A843FB"/>
    <w:rsid w:val="00A851F7"/>
    <w:rsid w:val="00A877CC"/>
    <w:rsid w:val="00A923EE"/>
    <w:rsid w:val="00A945DF"/>
    <w:rsid w:val="00A9524D"/>
    <w:rsid w:val="00A966B0"/>
    <w:rsid w:val="00A9775C"/>
    <w:rsid w:val="00A9786C"/>
    <w:rsid w:val="00A97B5C"/>
    <w:rsid w:val="00AA2669"/>
    <w:rsid w:val="00AA6183"/>
    <w:rsid w:val="00AA7F87"/>
    <w:rsid w:val="00AB076B"/>
    <w:rsid w:val="00AB3BD0"/>
    <w:rsid w:val="00AC153A"/>
    <w:rsid w:val="00AC2267"/>
    <w:rsid w:val="00AC2A98"/>
    <w:rsid w:val="00AC375E"/>
    <w:rsid w:val="00AC6A85"/>
    <w:rsid w:val="00AC729F"/>
    <w:rsid w:val="00AD0E21"/>
    <w:rsid w:val="00AD465B"/>
    <w:rsid w:val="00AD4C49"/>
    <w:rsid w:val="00AD5B3F"/>
    <w:rsid w:val="00AE2047"/>
    <w:rsid w:val="00AE36FF"/>
    <w:rsid w:val="00AE5D59"/>
    <w:rsid w:val="00AF0EDB"/>
    <w:rsid w:val="00AF4806"/>
    <w:rsid w:val="00AF79A1"/>
    <w:rsid w:val="00B05332"/>
    <w:rsid w:val="00B05A7A"/>
    <w:rsid w:val="00B07563"/>
    <w:rsid w:val="00B1196E"/>
    <w:rsid w:val="00B136DC"/>
    <w:rsid w:val="00B152B1"/>
    <w:rsid w:val="00B152F4"/>
    <w:rsid w:val="00B16A35"/>
    <w:rsid w:val="00B177C4"/>
    <w:rsid w:val="00B2060C"/>
    <w:rsid w:val="00B25826"/>
    <w:rsid w:val="00B26CB9"/>
    <w:rsid w:val="00B279D1"/>
    <w:rsid w:val="00B328A8"/>
    <w:rsid w:val="00B33A9C"/>
    <w:rsid w:val="00B37EE5"/>
    <w:rsid w:val="00B40CDE"/>
    <w:rsid w:val="00B423E0"/>
    <w:rsid w:val="00B44592"/>
    <w:rsid w:val="00B4624A"/>
    <w:rsid w:val="00B46338"/>
    <w:rsid w:val="00B51093"/>
    <w:rsid w:val="00B512E8"/>
    <w:rsid w:val="00B534FB"/>
    <w:rsid w:val="00B53C83"/>
    <w:rsid w:val="00B55E50"/>
    <w:rsid w:val="00B56F9C"/>
    <w:rsid w:val="00B57060"/>
    <w:rsid w:val="00B61493"/>
    <w:rsid w:val="00B73569"/>
    <w:rsid w:val="00B7416B"/>
    <w:rsid w:val="00B80C0C"/>
    <w:rsid w:val="00B8163D"/>
    <w:rsid w:val="00B81DF7"/>
    <w:rsid w:val="00B8210A"/>
    <w:rsid w:val="00B837F2"/>
    <w:rsid w:val="00B8463D"/>
    <w:rsid w:val="00B85C67"/>
    <w:rsid w:val="00B9018C"/>
    <w:rsid w:val="00B90466"/>
    <w:rsid w:val="00B904D9"/>
    <w:rsid w:val="00B907C0"/>
    <w:rsid w:val="00B910FA"/>
    <w:rsid w:val="00B942DA"/>
    <w:rsid w:val="00B974A2"/>
    <w:rsid w:val="00BA187F"/>
    <w:rsid w:val="00BA4939"/>
    <w:rsid w:val="00BA6A77"/>
    <w:rsid w:val="00BA7D49"/>
    <w:rsid w:val="00BA7E60"/>
    <w:rsid w:val="00BB1D13"/>
    <w:rsid w:val="00BB1F62"/>
    <w:rsid w:val="00BB2959"/>
    <w:rsid w:val="00BB2B6C"/>
    <w:rsid w:val="00BB362D"/>
    <w:rsid w:val="00BC032C"/>
    <w:rsid w:val="00BC33E4"/>
    <w:rsid w:val="00BC3CFF"/>
    <w:rsid w:val="00BC69C3"/>
    <w:rsid w:val="00BC7336"/>
    <w:rsid w:val="00BC7703"/>
    <w:rsid w:val="00BD3B9E"/>
    <w:rsid w:val="00BD6157"/>
    <w:rsid w:val="00BE02C9"/>
    <w:rsid w:val="00BE06F8"/>
    <w:rsid w:val="00BE0B9B"/>
    <w:rsid w:val="00BE3DF3"/>
    <w:rsid w:val="00BF0137"/>
    <w:rsid w:val="00BF0F39"/>
    <w:rsid w:val="00BF4F1D"/>
    <w:rsid w:val="00BF5923"/>
    <w:rsid w:val="00BF5A88"/>
    <w:rsid w:val="00BF61A2"/>
    <w:rsid w:val="00BF775D"/>
    <w:rsid w:val="00C007DE"/>
    <w:rsid w:val="00C0101F"/>
    <w:rsid w:val="00C02D5A"/>
    <w:rsid w:val="00C0745C"/>
    <w:rsid w:val="00C107AF"/>
    <w:rsid w:val="00C126AC"/>
    <w:rsid w:val="00C131E3"/>
    <w:rsid w:val="00C16145"/>
    <w:rsid w:val="00C167ED"/>
    <w:rsid w:val="00C171CF"/>
    <w:rsid w:val="00C22EBF"/>
    <w:rsid w:val="00C257F7"/>
    <w:rsid w:val="00C304EB"/>
    <w:rsid w:val="00C30AD4"/>
    <w:rsid w:val="00C32E81"/>
    <w:rsid w:val="00C32F82"/>
    <w:rsid w:val="00C33CBF"/>
    <w:rsid w:val="00C43250"/>
    <w:rsid w:val="00C436E5"/>
    <w:rsid w:val="00C445C8"/>
    <w:rsid w:val="00C46155"/>
    <w:rsid w:val="00C46CAF"/>
    <w:rsid w:val="00C517AB"/>
    <w:rsid w:val="00C52121"/>
    <w:rsid w:val="00C55E8C"/>
    <w:rsid w:val="00C56D82"/>
    <w:rsid w:val="00C57FF0"/>
    <w:rsid w:val="00C604F6"/>
    <w:rsid w:val="00C65B51"/>
    <w:rsid w:val="00C660EF"/>
    <w:rsid w:val="00C66CFD"/>
    <w:rsid w:val="00C70DDE"/>
    <w:rsid w:val="00C72C21"/>
    <w:rsid w:val="00C74CA4"/>
    <w:rsid w:val="00C80860"/>
    <w:rsid w:val="00C83BA7"/>
    <w:rsid w:val="00C84E2E"/>
    <w:rsid w:val="00C9303E"/>
    <w:rsid w:val="00C946F0"/>
    <w:rsid w:val="00C96D6D"/>
    <w:rsid w:val="00CA06D8"/>
    <w:rsid w:val="00CA0970"/>
    <w:rsid w:val="00CA3453"/>
    <w:rsid w:val="00CA3E70"/>
    <w:rsid w:val="00CA63C9"/>
    <w:rsid w:val="00CA70CD"/>
    <w:rsid w:val="00CA7BA9"/>
    <w:rsid w:val="00CB0389"/>
    <w:rsid w:val="00CB29AC"/>
    <w:rsid w:val="00CB339E"/>
    <w:rsid w:val="00CB3AAC"/>
    <w:rsid w:val="00CB5B16"/>
    <w:rsid w:val="00CB6615"/>
    <w:rsid w:val="00CC066D"/>
    <w:rsid w:val="00CC2898"/>
    <w:rsid w:val="00CC56CF"/>
    <w:rsid w:val="00CC64F0"/>
    <w:rsid w:val="00CD020C"/>
    <w:rsid w:val="00CD2616"/>
    <w:rsid w:val="00CD44A9"/>
    <w:rsid w:val="00CD46F9"/>
    <w:rsid w:val="00CD4A24"/>
    <w:rsid w:val="00CD67B7"/>
    <w:rsid w:val="00CE0A7D"/>
    <w:rsid w:val="00CE45B1"/>
    <w:rsid w:val="00CE6BE7"/>
    <w:rsid w:val="00CF11B8"/>
    <w:rsid w:val="00CF27E7"/>
    <w:rsid w:val="00CF48BD"/>
    <w:rsid w:val="00CF591A"/>
    <w:rsid w:val="00D0016D"/>
    <w:rsid w:val="00D00DAF"/>
    <w:rsid w:val="00D03778"/>
    <w:rsid w:val="00D069F7"/>
    <w:rsid w:val="00D076C7"/>
    <w:rsid w:val="00D10B33"/>
    <w:rsid w:val="00D1366C"/>
    <w:rsid w:val="00D15577"/>
    <w:rsid w:val="00D15C4B"/>
    <w:rsid w:val="00D17ED7"/>
    <w:rsid w:val="00D22036"/>
    <w:rsid w:val="00D222BC"/>
    <w:rsid w:val="00D23EA1"/>
    <w:rsid w:val="00D24752"/>
    <w:rsid w:val="00D248A1"/>
    <w:rsid w:val="00D30495"/>
    <w:rsid w:val="00D31B6D"/>
    <w:rsid w:val="00D34684"/>
    <w:rsid w:val="00D408C7"/>
    <w:rsid w:val="00D430A7"/>
    <w:rsid w:val="00D50C75"/>
    <w:rsid w:val="00D532B6"/>
    <w:rsid w:val="00D537F4"/>
    <w:rsid w:val="00D53E64"/>
    <w:rsid w:val="00D56426"/>
    <w:rsid w:val="00D5679B"/>
    <w:rsid w:val="00D60B48"/>
    <w:rsid w:val="00D62705"/>
    <w:rsid w:val="00D62822"/>
    <w:rsid w:val="00D63FA8"/>
    <w:rsid w:val="00D65BD6"/>
    <w:rsid w:val="00D664F6"/>
    <w:rsid w:val="00D704D0"/>
    <w:rsid w:val="00D704FB"/>
    <w:rsid w:val="00D74871"/>
    <w:rsid w:val="00D7604E"/>
    <w:rsid w:val="00D82033"/>
    <w:rsid w:val="00D8378A"/>
    <w:rsid w:val="00D83BBB"/>
    <w:rsid w:val="00D83F13"/>
    <w:rsid w:val="00D85485"/>
    <w:rsid w:val="00D872E7"/>
    <w:rsid w:val="00D90246"/>
    <w:rsid w:val="00D922EE"/>
    <w:rsid w:val="00D93F4F"/>
    <w:rsid w:val="00D94EBD"/>
    <w:rsid w:val="00D95A66"/>
    <w:rsid w:val="00D97343"/>
    <w:rsid w:val="00DA1ECC"/>
    <w:rsid w:val="00DA5622"/>
    <w:rsid w:val="00DA6335"/>
    <w:rsid w:val="00DA6A6B"/>
    <w:rsid w:val="00DB041F"/>
    <w:rsid w:val="00DB0507"/>
    <w:rsid w:val="00DB141C"/>
    <w:rsid w:val="00DB225A"/>
    <w:rsid w:val="00DB3BDF"/>
    <w:rsid w:val="00DB473B"/>
    <w:rsid w:val="00DB5833"/>
    <w:rsid w:val="00DB5CF9"/>
    <w:rsid w:val="00DB6C45"/>
    <w:rsid w:val="00DB72C2"/>
    <w:rsid w:val="00DC1F12"/>
    <w:rsid w:val="00DC3CBA"/>
    <w:rsid w:val="00DC3F04"/>
    <w:rsid w:val="00DC6E1C"/>
    <w:rsid w:val="00DC6E50"/>
    <w:rsid w:val="00DD3608"/>
    <w:rsid w:val="00DD3A3D"/>
    <w:rsid w:val="00DD5D70"/>
    <w:rsid w:val="00DD787C"/>
    <w:rsid w:val="00DE0AAE"/>
    <w:rsid w:val="00DE0AF7"/>
    <w:rsid w:val="00DE1A3C"/>
    <w:rsid w:val="00DE5148"/>
    <w:rsid w:val="00DE6284"/>
    <w:rsid w:val="00DF0F90"/>
    <w:rsid w:val="00DF20D3"/>
    <w:rsid w:val="00DF4D37"/>
    <w:rsid w:val="00DF782B"/>
    <w:rsid w:val="00DF7EAF"/>
    <w:rsid w:val="00E0005D"/>
    <w:rsid w:val="00E00B36"/>
    <w:rsid w:val="00E05519"/>
    <w:rsid w:val="00E057F7"/>
    <w:rsid w:val="00E06532"/>
    <w:rsid w:val="00E07FCF"/>
    <w:rsid w:val="00E11022"/>
    <w:rsid w:val="00E12BBA"/>
    <w:rsid w:val="00E12FF1"/>
    <w:rsid w:val="00E1314F"/>
    <w:rsid w:val="00E14BF2"/>
    <w:rsid w:val="00E168A7"/>
    <w:rsid w:val="00E2074E"/>
    <w:rsid w:val="00E20CEC"/>
    <w:rsid w:val="00E220E2"/>
    <w:rsid w:val="00E24848"/>
    <w:rsid w:val="00E27084"/>
    <w:rsid w:val="00E31895"/>
    <w:rsid w:val="00E32BA3"/>
    <w:rsid w:val="00E33246"/>
    <w:rsid w:val="00E332DE"/>
    <w:rsid w:val="00E33F4A"/>
    <w:rsid w:val="00E34F06"/>
    <w:rsid w:val="00E41C21"/>
    <w:rsid w:val="00E43E35"/>
    <w:rsid w:val="00E46B81"/>
    <w:rsid w:val="00E47BD5"/>
    <w:rsid w:val="00E54997"/>
    <w:rsid w:val="00E57D88"/>
    <w:rsid w:val="00E606EC"/>
    <w:rsid w:val="00E61C34"/>
    <w:rsid w:val="00E71E8D"/>
    <w:rsid w:val="00E72C18"/>
    <w:rsid w:val="00E76157"/>
    <w:rsid w:val="00E7615C"/>
    <w:rsid w:val="00E77229"/>
    <w:rsid w:val="00E806E0"/>
    <w:rsid w:val="00E81BAE"/>
    <w:rsid w:val="00E8217F"/>
    <w:rsid w:val="00E83713"/>
    <w:rsid w:val="00E83E60"/>
    <w:rsid w:val="00E84EBD"/>
    <w:rsid w:val="00E852C3"/>
    <w:rsid w:val="00E911EA"/>
    <w:rsid w:val="00E926B7"/>
    <w:rsid w:val="00E92AF5"/>
    <w:rsid w:val="00E92EB7"/>
    <w:rsid w:val="00E95C67"/>
    <w:rsid w:val="00E976A8"/>
    <w:rsid w:val="00EA167F"/>
    <w:rsid w:val="00EA35BB"/>
    <w:rsid w:val="00EA5312"/>
    <w:rsid w:val="00EB0A6D"/>
    <w:rsid w:val="00EB1157"/>
    <w:rsid w:val="00EB16F9"/>
    <w:rsid w:val="00EB36A7"/>
    <w:rsid w:val="00EB5038"/>
    <w:rsid w:val="00EB53C4"/>
    <w:rsid w:val="00EB781B"/>
    <w:rsid w:val="00ED066F"/>
    <w:rsid w:val="00ED3E05"/>
    <w:rsid w:val="00EE0304"/>
    <w:rsid w:val="00EE3BFB"/>
    <w:rsid w:val="00EE43BF"/>
    <w:rsid w:val="00EF37A0"/>
    <w:rsid w:val="00EF592B"/>
    <w:rsid w:val="00EF609A"/>
    <w:rsid w:val="00F00544"/>
    <w:rsid w:val="00F01B45"/>
    <w:rsid w:val="00F13A39"/>
    <w:rsid w:val="00F16CDE"/>
    <w:rsid w:val="00F1746F"/>
    <w:rsid w:val="00F20DE4"/>
    <w:rsid w:val="00F215A0"/>
    <w:rsid w:val="00F21FF8"/>
    <w:rsid w:val="00F236CC"/>
    <w:rsid w:val="00F24814"/>
    <w:rsid w:val="00F31D64"/>
    <w:rsid w:val="00F4083A"/>
    <w:rsid w:val="00F439EF"/>
    <w:rsid w:val="00F447EF"/>
    <w:rsid w:val="00F51451"/>
    <w:rsid w:val="00F526EE"/>
    <w:rsid w:val="00F54187"/>
    <w:rsid w:val="00F565EA"/>
    <w:rsid w:val="00F56FC9"/>
    <w:rsid w:val="00F606B5"/>
    <w:rsid w:val="00F635C5"/>
    <w:rsid w:val="00F70B2A"/>
    <w:rsid w:val="00F7302C"/>
    <w:rsid w:val="00F746AD"/>
    <w:rsid w:val="00F74FFB"/>
    <w:rsid w:val="00F754BB"/>
    <w:rsid w:val="00F800F0"/>
    <w:rsid w:val="00F801EC"/>
    <w:rsid w:val="00F844E8"/>
    <w:rsid w:val="00F864BA"/>
    <w:rsid w:val="00F86C83"/>
    <w:rsid w:val="00F86E1D"/>
    <w:rsid w:val="00F932E1"/>
    <w:rsid w:val="00F95621"/>
    <w:rsid w:val="00F97445"/>
    <w:rsid w:val="00F9778F"/>
    <w:rsid w:val="00FA36DD"/>
    <w:rsid w:val="00FB146A"/>
    <w:rsid w:val="00FB16D2"/>
    <w:rsid w:val="00FB2762"/>
    <w:rsid w:val="00FB282B"/>
    <w:rsid w:val="00FB38B7"/>
    <w:rsid w:val="00FB51F1"/>
    <w:rsid w:val="00FC5A45"/>
    <w:rsid w:val="00FC6E81"/>
    <w:rsid w:val="00FC7E7D"/>
    <w:rsid w:val="00FC7E95"/>
    <w:rsid w:val="00FD0169"/>
    <w:rsid w:val="00FD41F6"/>
    <w:rsid w:val="00FE151D"/>
    <w:rsid w:val="00FE380E"/>
    <w:rsid w:val="00FE5442"/>
    <w:rsid w:val="00FE5C6D"/>
    <w:rsid w:val="00FE66BA"/>
    <w:rsid w:val="00FF0453"/>
    <w:rsid w:val="00FF2BC8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93FD22-A7B8-47E8-A093-F5B3EB4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25A"/>
    <w:pPr>
      <w:bidi/>
      <w:jc w:val="both"/>
    </w:pPr>
    <w:rPr>
      <w:rFonts w:ascii="Arial" w:hAnsi="Arial" w:cs="Simplified Arabic"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404D3E"/>
    <w:pPr>
      <w:keepNext/>
      <w:spacing w:before="240" w:after="240"/>
      <w:outlineLvl w:val="0"/>
    </w:pPr>
    <w:rPr>
      <w:rFonts w:ascii="Tahoma" w:eastAsia="SimSun" w:hAnsi="Tahoma" w:cs="Tahom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7D5A89"/>
    <w:pPr>
      <w:keepNext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B8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728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84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D5A89"/>
    <w:rPr>
      <w:lang w:val="en-US"/>
    </w:rPr>
  </w:style>
  <w:style w:type="character" w:styleId="PageNumber">
    <w:name w:val="page number"/>
    <w:basedOn w:val="DefaultParagraphFont"/>
    <w:rsid w:val="007D5A89"/>
  </w:style>
  <w:style w:type="paragraph" w:customStyle="1" w:styleId="Normal16pt">
    <w:name w:val="Normal + 16 pt"/>
    <w:aliases w:val="Custom Color(RGB(41,37,38)),Justify Low"/>
    <w:basedOn w:val="Normal"/>
    <w:rsid w:val="00714B40"/>
    <w:pPr>
      <w:autoSpaceDE w:val="0"/>
      <w:autoSpaceDN w:val="0"/>
      <w:adjustRightInd w:val="0"/>
      <w:jc w:val="lowKashida"/>
    </w:pPr>
    <w:rPr>
      <w:color w:val="292526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72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66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404D3E"/>
    <w:rPr>
      <w:color w:val="0000FF"/>
      <w:u w:val="single"/>
    </w:rPr>
  </w:style>
  <w:style w:type="paragraph" w:customStyle="1" w:styleId="Heading20">
    <w:name w:val="Heading2"/>
    <w:basedOn w:val="Normal"/>
    <w:next w:val="Normal"/>
    <w:qFormat/>
    <w:rsid w:val="00404D3E"/>
    <w:pPr>
      <w:spacing w:before="240" w:after="120"/>
    </w:pPr>
    <w:rPr>
      <w:rFonts w:ascii="Tahoma" w:hAnsi="Tahoma" w:cs="Tahoma"/>
      <w:sz w:val="32"/>
      <w:szCs w:val="32"/>
      <w:lang w:val="en-US" w:bidi="ar-LB"/>
    </w:rPr>
  </w:style>
  <w:style w:type="paragraph" w:styleId="Title">
    <w:name w:val="Title"/>
    <w:basedOn w:val="Normal"/>
    <w:next w:val="Normal"/>
    <w:link w:val="TitleChar"/>
    <w:qFormat/>
    <w:rsid w:val="00404D3E"/>
    <w:pPr>
      <w:spacing w:before="240" w:after="240"/>
      <w:outlineLvl w:val="0"/>
    </w:pPr>
    <w:rPr>
      <w:rFonts w:ascii="Tahoma" w:eastAsia="SimSun" w:hAnsi="Tahoma" w:cs="Tahoma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04D3E"/>
    <w:rPr>
      <w:rFonts w:ascii="Tahoma" w:eastAsia="SimSun" w:hAnsi="Tahoma" w:cs="Tahoma"/>
      <w:kern w:val="28"/>
      <w:sz w:val="32"/>
      <w:szCs w:val="32"/>
      <w:lang w:eastAsia="en-US"/>
    </w:rPr>
  </w:style>
  <w:style w:type="paragraph" w:customStyle="1" w:styleId="Title1">
    <w:name w:val="Title1"/>
    <w:basedOn w:val="Normal"/>
    <w:qFormat/>
    <w:rsid w:val="00404D3E"/>
    <w:pPr>
      <w:jc w:val="right"/>
    </w:pPr>
    <w:rPr>
      <w:rFonts w:ascii="Simplified Arabic" w:hAnsi="Simplified Arabic"/>
      <w:lang w:val="en-US" w:bidi="ar-LB"/>
    </w:rPr>
  </w:style>
  <w:style w:type="paragraph" w:customStyle="1" w:styleId="Title2">
    <w:name w:val="Title2"/>
    <w:basedOn w:val="Normal"/>
    <w:next w:val="Normal"/>
    <w:qFormat/>
    <w:rsid w:val="00404D3E"/>
    <w:pPr>
      <w:spacing w:before="360" w:after="240"/>
      <w:jc w:val="center"/>
    </w:pPr>
    <w:rPr>
      <w:rFonts w:ascii="Tahoma" w:hAnsi="Tahoma" w:cs="Tahoma"/>
      <w:b/>
      <w:bCs/>
      <w:sz w:val="36"/>
      <w:szCs w:val="36"/>
      <w:lang w:val="en-US" w:bidi="ar-LB"/>
    </w:rPr>
  </w:style>
  <w:style w:type="paragraph" w:customStyle="1" w:styleId="Title3">
    <w:name w:val="Title3"/>
    <w:basedOn w:val="Normal"/>
    <w:next w:val="Normal"/>
    <w:qFormat/>
    <w:rsid w:val="00404D3E"/>
    <w:pPr>
      <w:spacing w:before="240" w:after="240"/>
    </w:pPr>
    <w:rPr>
      <w:rFonts w:ascii="Tahoma" w:hAnsi="Tahoma" w:cs="Tahoma"/>
      <w:sz w:val="36"/>
      <w:szCs w:val="36"/>
      <w:lang w:val="en-US"/>
    </w:rPr>
  </w:style>
  <w:style w:type="paragraph" w:customStyle="1" w:styleId="Title4">
    <w:name w:val="Title4"/>
    <w:basedOn w:val="Title2"/>
    <w:qFormat/>
    <w:rsid w:val="00404D3E"/>
    <w:pPr>
      <w:jc w:val="left"/>
    </w:pPr>
    <w:rPr>
      <w:b w:val="0"/>
      <w:bCs w:val="0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4A39B7"/>
    <w:pPr>
      <w:tabs>
        <w:tab w:val="right" w:leader="dot" w:pos="9628"/>
      </w:tabs>
      <w:spacing w:before="120" w:line="204" w:lineRule="auto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D3E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itle30">
    <w:name w:val="title 3"/>
    <w:basedOn w:val="Normal"/>
    <w:uiPriority w:val="99"/>
    <w:rsid w:val="00DF7EAF"/>
    <w:pPr>
      <w:tabs>
        <w:tab w:val="left" w:pos="851"/>
        <w:tab w:val="left" w:pos="2835"/>
      </w:tabs>
      <w:bidi w:val="0"/>
      <w:spacing w:before="219" w:after="219" w:line="438" w:lineRule="exact"/>
      <w:ind w:left="2835" w:hanging="2835"/>
    </w:pPr>
    <w:rPr>
      <w:rFonts w:ascii="Verdana" w:hAnsi="Verdana"/>
      <w:bCs/>
      <w:sz w:val="34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DF7EAF"/>
    <w:pPr>
      <w:bidi w:val="0"/>
      <w:ind w:left="720"/>
      <w:contextualSpacing/>
    </w:pPr>
    <w:rPr>
      <w:lang w:eastAsia="en-GB"/>
    </w:rPr>
  </w:style>
  <w:style w:type="character" w:customStyle="1" w:styleId="apple-style-span">
    <w:name w:val="apple-style-span"/>
    <w:basedOn w:val="DefaultParagraphFont"/>
    <w:uiPriority w:val="99"/>
    <w:rsid w:val="000223CA"/>
    <w:rPr>
      <w:rFonts w:cs="Times New Roman"/>
    </w:rPr>
  </w:style>
  <w:style w:type="paragraph" w:styleId="NormalWeb">
    <w:name w:val="Normal (Web)"/>
    <w:basedOn w:val="Normal"/>
    <w:uiPriority w:val="99"/>
    <w:rsid w:val="00DB225A"/>
    <w:pPr>
      <w:bidi w:val="0"/>
    </w:pPr>
    <w:rPr>
      <w:lang w:eastAsia="en-GB"/>
    </w:rPr>
  </w:style>
  <w:style w:type="paragraph" w:styleId="NoSpacing">
    <w:name w:val="No Spacing"/>
    <w:uiPriority w:val="99"/>
    <w:qFormat/>
    <w:rsid w:val="0076020C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76020C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E4DE7"/>
    <w:pPr>
      <w:bidi w:val="0"/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DE7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8E4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97CAF-2CD2-46F1-8FAF-63359C8C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منظمة العمل الدولية- جنيف</vt:lpstr>
    </vt:vector>
  </TitlesOfParts>
  <Company>Hewlett-Packard</Company>
  <LinksUpToDate>false</LinksUpToDate>
  <CharactersWithSpaces>4757</CharactersWithSpaces>
  <SharedDoc>false</SharedDoc>
  <HLinks>
    <vt:vector size="60" baseType="variant"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_Toc347073876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_Toc347073875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_Toc347073874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_Toc347073873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_Toc347073872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_Toc347073871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_Toc347073870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_Toc347073869</vt:lpwstr>
      </vt:variant>
      <vt:variant>
        <vt:i4>4063274</vt:i4>
      </vt:variant>
      <vt:variant>
        <vt:i4>3</vt:i4>
      </vt:variant>
      <vt:variant>
        <vt:i4>0</vt:i4>
      </vt:variant>
      <vt:variant>
        <vt:i4>5</vt:i4>
      </vt:variant>
      <vt:variant>
        <vt:lpwstr>http://www.itcilo.org/</vt:lpwstr>
      </vt:variant>
      <vt:variant>
        <vt:lpwstr/>
      </vt:variant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mailto:publications@itcilo.org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منظمة العمل الدولية- جنيف</dc:title>
  <dc:creator>Samih Jaber</dc:creator>
  <cp:lastModifiedBy>hp</cp:lastModifiedBy>
  <cp:revision>24</cp:revision>
  <cp:lastPrinted>2015-06-29T15:50:00Z</cp:lastPrinted>
  <dcterms:created xsi:type="dcterms:W3CDTF">2013-11-05T13:12:00Z</dcterms:created>
  <dcterms:modified xsi:type="dcterms:W3CDTF">2021-03-27T17:02:00Z</dcterms:modified>
</cp:coreProperties>
</file>