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65" w:rsidRPr="00861891" w:rsidRDefault="00861891" w:rsidP="00861891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bookmarkStart w:id="0" w:name="_GoBack"/>
      <w:bookmarkEnd w:id="0"/>
      <w:r w:rsidRPr="00861891">
        <w:rPr>
          <w:rFonts w:ascii="Simplified Arabic" w:hAnsi="Simplified Arabic" w:cs="Simplified Arabic"/>
          <w:b/>
          <w:bCs/>
          <w:sz w:val="28"/>
          <w:szCs w:val="28"/>
          <w:rtl/>
        </w:rPr>
        <w:t>ورقة عمل</w:t>
      </w:r>
    </w:p>
    <w:p w:rsidR="00861891" w:rsidRDefault="00861891" w:rsidP="00861891">
      <w:pPr>
        <w:jc w:val="center"/>
        <w:rPr>
          <w:rtl/>
        </w:rPr>
      </w:pPr>
      <w:r w:rsidRPr="00861891">
        <w:rPr>
          <w:rFonts w:ascii="Simplified Arabic" w:hAnsi="Simplified Arabic" w:cs="Simplified Arabic"/>
          <w:b/>
          <w:bCs/>
          <w:sz w:val="28"/>
          <w:szCs w:val="28"/>
          <w:rtl/>
        </w:rPr>
        <w:t>من خلال دراستك لمساق مدخل الى علم النفس، ما هي اهم التطبيقات التربوية التي تعلمتها واكتسبتها وستوظفها في حياتك الشخصية والمهنية.</w:t>
      </w:r>
    </w:p>
    <w:sectPr w:rsidR="00861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91"/>
    <w:rsid w:val="00784C21"/>
    <w:rsid w:val="00861891"/>
    <w:rsid w:val="0091640F"/>
    <w:rsid w:val="00AE5D4E"/>
    <w:rsid w:val="00F0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2023-11-20T11:28:00Z</dcterms:created>
  <dcterms:modified xsi:type="dcterms:W3CDTF">2023-11-20T11:28:00Z</dcterms:modified>
</cp:coreProperties>
</file>