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16" w:rsidRDefault="00BC6CA8" w:rsidP="00BC6CA8">
      <w:pPr>
        <w:bidi/>
        <w:jc w:val="center"/>
      </w:pPr>
      <w:r w:rsidRPr="00BC6CA8">
        <w:rPr>
          <w:rFonts w:cs="Arial"/>
          <w:noProof/>
          <w:rtl/>
        </w:rPr>
        <w:drawing>
          <wp:inline distT="0" distB="0" distL="0" distR="0">
            <wp:extent cx="1162050" cy="1162050"/>
            <wp:effectExtent l="0" t="0" r="0" b="0"/>
            <wp:docPr id="1" name="Picture 1" descr="C:\Users\awsra\Downloads\P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sra\Downloads\Ptu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8" w:rsidRPr="00BC6CA8" w:rsidRDefault="00BC6CA8" w:rsidP="00BC6CA8">
      <w:pPr>
        <w:bidi/>
        <w:jc w:val="center"/>
        <w:rPr>
          <w:b/>
          <w:bCs/>
          <w:sz w:val="32"/>
          <w:szCs w:val="32"/>
        </w:rPr>
      </w:pPr>
    </w:p>
    <w:p w:rsidR="00B2516E" w:rsidRPr="00BC6CA8" w:rsidRDefault="00115818" w:rsidP="001F5FD1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مقدمة في الرسوم المتحركة</w:t>
      </w:r>
    </w:p>
    <w:p w:rsidR="00B2516E" w:rsidRDefault="003D39E1" w:rsidP="00377EB4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الواجب</w:t>
      </w:r>
      <w:r w:rsidR="00B2516E">
        <w:rPr>
          <w:rFonts w:hint="cs"/>
          <w:b/>
          <w:bCs/>
          <w:sz w:val="28"/>
          <w:szCs w:val="28"/>
          <w:rtl/>
        </w:rPr>
        <w:t xml:space="preserve"> الأول</w:t>
      </w:r>
      <w:r w:rsidR="00894F47">
        <w:rPr>
          <w:rFonts w:hint="cs"/>
          <w:b/>
          <w:bCs/>
          <w:sz w:val="28"/>
          <w:szCs w:val="28"/>
          <w:rtl/>
        </w:rPr>
        <w:t xml:space="preserve"> (بحث علمي)</w:t>
      </w:r>
    </w:p>
    <w:p w:rsidR="00BF4DB5" w:rsidRDefault="00BF4DB5" w:rsidP="00B73C8D">
      <w:pPr>
        <w:bidi/>
        <w:rPr>
          <w:rFonts w:cs="Arial"/>
          <w:sz w:val="24"/>
          <w:szCs w:val="24"/>
          <w:rtl/>
        </w:rPr>
      </w:pPr>
      <w:r w:rsidRPr="0038639E">
        <w:rPr>
          <w:rFonts w:hint="cs"/>
          <w:sz w:val="24"/>
          <w:szCs w:val="24"/>
          <w:rtl/>
        </w:rPr>
        <w:t>رمز المقرر</w:t>
      </w:r>
      <w:r w:rsidR="00FE791E">
        <w:rPr>
          <w:rFonts w:hint="cs"/>
          <w:sz w:val="24"/>
          <w:szCs w:val="24"/>
          <w:rtl/>
        </w:rPr>
        <w:t>:</w:t>
      </w:r>
      <w:r w:rsidR="00FE791E">
        <w:rPr>
          <w:rFonts w:cs="Arial"/>
          <w:sz w:val="24"/>
          <w:szCs w:val="24"/>
        </w:rPr>
        <w:t xml:space="preserve"> </w:t>
      </w:r>
      <w:r w:rsidR="00FE791E" w:rsidRPr="00FE791E">
        <w:rPr>
          <w:rFonts w:cs="Arial"/>
          <w:sz w:val="24"/>
          <w:szCs w:val="24"/>
        </w:rPr>
        <w:t>06152114</w:t>
      </w:r>
      <w:r w:rsidR="00FE791E">
        <w:rPr>
          <w:rFonts w:cs="Arial"/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                     </w:t>
      </w:r>
      <w:r w:rsidR="00B73C8D">
        <w:rPr>
          <w:rFonts w:cs="Arial" w:hint="cs"/>
          <w:sz w:val="24"/>
          <w:szCs w:val="24"/>
          <w:rtl/>
        </w:rPr>
        <w:t xml:space="preserve">                               </w:t>
      </w:r>
      <w:bookmarkStart w:id="0" w:name="_GoBack"/>
      <w:bookmarkEnd w:id="0"/>
      <w:r w:rsidR="003D39E1">
        <w:rPr>
          <w:rFonts w:cs="Arial" w:hint="cs"/>
          <w:sz w:val="24"/>
          <w:szCs w:val="24"/>
          <w:rtl/>
        </w:rPr>
        <w:t xml:space="preserve">            الفصل الدراسي </w:t>
      </w:r>
      <w:r w:rsidR="00B73C8D">
        <w:rPr>
          <w:rFonts w:cs="Arial" w:hint="cs"/>
          <w:sz w:val="24"/>
          <w:szCs w:val="24"/>
          <w:rtl/>
        </w:rPr>
        <w:t>الصيفي</w:t>
      </w:r>
      <w:r>
        <w:rPr>
          <w:rFonts w:cs="Arial" w:hint="cs"/>
          <w:sz w:val="24"/>
          <w:szCs w:val="24"/>
          <w:rtl/>
        </w:rPr>
        <w:t xml:space="preserve">: </w:t>
      </w:r>
      <w:r w:rsidR="003D39E1">
        <w:rPr>
          <w:rFonts w:cs="Arial" w:hint="cs"/>
          <w:sz w:val="24"/>
          <w:szCs w:val="24"/>
          <w:rtl/>
        </w:rPr>
        <w:t>2023-2024</w:t>
      </w:r>
    </w:p>
    <w:p w:rsidR="00BF4DB5" w:rsidRDefault="00BF4DB5" w:rsidP="00BF4DB5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</w:t>
      </w:r>
      <w:r w:rsidR="00115818">
        <w:rPr>
          <w:rFonts w:hint="cs"/>
          <w:sz w:val="24"/>
          <w:szCs w:val="24"/>
          <w:rtl/>
        </w:rPr>
        <w:t>سم المقرر: مقدمة في الرسوم المتحركة</w:t>
      </w:r>
      <w:r>
        <w:rPr>
          <w:rFonts w:hint="cs"/>
          <w:sz w:val="24"/>
          <w:szCs w:val="24"/>
          <w:rtl/>
        </w:rPr>
        <w:t xml:space="preserve">  </w:t>
      </w:r>
      <w:r w:rsidR="00115818">
        <w:rPr>
          <w:rFonts w:hint="cs"/>
          <w:sz w:val="24"/>
          <w:szCs w:val="24"/>
          <w:rtl/>
        </w:rPr>
        <w:t xml:space="preserve">                            </w:t>
      </w:r>
      <w:r>
        <w:rPr>
          <w:rFonts w:hint="cs"/>
          <w:sz w:val="24"/>
          <w:szCs w:val="24"/>
          <w:rtl/>
        </w:rPr>
        <w:t xml:space="preserve">                      مجموع العلامات (10)</w:t>
      </w:r>
    </w:p>
    <w:tbl>
      <w:tblPr>
        <w:tblStyle w:val="TableGrid"/>
        <w:bidiVisual/>
        <w:tblW w:w="9258" w:type="dxa"/>
        <w:tblLayout w:type="fixed"/>
        <w:tblLook w:val="04A0" w:firstRow="1" w:lastRow="0" w:firstColumn="1" w:lastColumn="0" w:noHBand="0" w:noVBand="1"/>
      </w:tblPr>
      <w:tblGrid>
        <w:gridCol w:w="1699"/>
        <w:gridCol w:w="6309"/>
        <w:gridCol w:w="1250"/>
      </w:tblGrid>
      <w:tr w:rsidR="00472705" w:rsidTr="00472705">
        <w:trPr>
          <w:trHeight w:val="485"/>
        </w:trPr>
        <w:tc>
          <w:tcPr>
            <w:tcW w:w="1699" w:type="dxa"/>
            <w:shd w:val="clear" w:color="auto" w:fill="04036A"/>
            <w:vAlign w:val="center"/>
          </w:tcPr>
          <w:p w:rsidR="00472705" w:rsidRPr="00FF69C4" w:rsidRDefault="00472705" w:rsidP="007475D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6309" w:type="dxa"/>
            <w:shd w:val="clear" w:color="auto" w:fill="04036A"/>
            <w:vAlign w:val="center"/>
          </w:tcPr>
          <w:p w:rsidR="00472705" w:rsidRPr="00FF69C4" w:rsidRDefault="00472705" w:rsidP="007475D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1250" w:type="dxa"/>
            <w:shd w:val="clear" w:color="auto" w:fill="04036A"/>
            <w:vAlign w:val="center"/>
          </w:tcPr>
          <w:p w:rsidR="00472705" w:rsidRPr="00FF69C4" w:rsidRDefault="00472705" w:rsidP="007475D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مدة التسليم</w:t>
            </w:r>
          </w:p>
        </w:tc>
      </w:tr>
      <w:tr w:rsidR="00472705" w:rsidTr="00472705">
        <w:trPr>
          <w:trHeight w:val="710"/>
        </w:trPr>
        <w:tc>
          <w:tcPr>
            <w:tcW w:w="1699" w:type="dxa"/>
            <w:vAlign w:val="center"/>
          </w:tcPr>
          <w:p w:rsidR="00472705" w:rsidRPr="00B2516E" w:rsidRDefault="00472705" w:rsidP="00C46EA6">
            <w:pPr>
              <w:pStyle w:val="NormalWeb"/>
              <w:bidi/>
              <w:spacing w:before="0" w:beforeAutospacing="0" w:after="150" w:afterAutospacing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rtl/>
              </w:rPr>
              <w:t xml:space="preserve">استخدم برنامج </w:t>
            </w:r>
            <w:r>
              <w:rPr>
                <w:rFonts w:ascii="Verdana" w:hAnsi="Verdana" w:hint="cs"/>
                <w:b/>
                <w:bCs/>
                <w:rtl/>
              </w:rPr>
              <w:t>البوربوينت لعمل بحث علمي حول ما هي ألعاب الفيديو</w:t>
            </w:r>
          </w:p>
          <w:p w:rsidR="00472705" w:rsidRPr="000C6461" w:rsidRDefault="00472705" w:rsidP="000C6461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309" w:type="dxa"/>
            <w:vAlign w:val="center"/>
          </w:tcPr>
          <w:p w:rsidR="00472705" w:rsidRDefault="00472705" w:rsidP="00CA0775">
            <w:pPr>
              <w:bidi/>
              <w:rPr>
                <w:rFonts w:ascii="Verdana" w:hAnsi="Verdana"/>
                <w:b/>
                <w:bCs/>
                <w:rtl/>
              </w:rPr>
            </w:pP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472705">
              <w:rPr>
                <w:rFonts w:ascii="Verdana" w:hAnsi="Verdana"/>
                <w:b/>
                <w:bCs/>
                <w:sz w:val="24"/>
                <w:szCs w:val="24"/>
                <w:rtl/>
              </w:rPr>
              <w:t>أولا</w:t>
            </w:r>
            <w:r w:rsidRPr="00472705">
              <w:rPr>
                <w:rFonts w:ascii="Verdana" w:hAnsi="Verdana" w:hint="cs"/>
                <w:b/>
                <w:bCs/>
                <w:sz w:val="24"/>
                <w:szCs w:val="24"/>
                <w:rtl/>
              </w:rPr>
              <w:t>ً</w:t>
            </w:r>
            <w:r w:rsidRPr="00472705">
              <w:rPr>
                <w:rFonts w:ascii="Verdana" w:hAnsi="Verdana"/>
                <w:b/>
                <w:bCs/>
                <w:sz w:val="24"/>
                <w:szCs w:val="24"/>
                <w:rtl/>
              </w:rPr>
              <w:t>:</w:t>
            </w:r>
            <w:r w:rsidRPr="00472705">
              <w:rPr>
                <w:rFonts w:ascii="Verdana" w:hAnsi="Verdana"/>
                <w:sz w:val="24"/>
                <w:szCs w:val="24"/>
                <w:rtl/>
              </w:rPr>
              <w:t xml:space="preserve">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صفحة العنوان</w:t>
            </w:r>
            <w:r w:rsidRPr="00472705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72705">
              <w:rPr>
                <w:rFonts w:cs="Arial"/>
                <w:sz w:val="24"/>
                <w:szCs w:val="24"/>
                <w:rtl/>
              </w:rPr>
              <w:t>عنوان التقرير</w:t>
            </w:r>
            <w:r w:rsidRPr="00472705"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472705">
              <w:rPr>
                <w:rFonts w:cs="Arial"/>
                <w:sz w:val="24"/>
                <w:szCs w:val="24"/>
                <w:rtl/>
              </w:rPr>
              <w:t>اسم المؤلف (أي اسمك)</w:t>
            </w:r>
            <w:r w:rsidRPr="00472705"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472705">
              <w:rPr>
                <w:rFonts w:cs="Arial"/>
                <w:sz w:val="24"/>
                <w:szCs w:val="24"/>
                <w:rtl/>
              </w:rPr>
              <w:t xml:space="preserve">اسم </w:t>
            </w:r>
            <w:r w:rsidRPr="00472705">
              <w:rPr>
                <w:rFonts w:cs="Arial" w:hint="cs"/>
                <w:sz w:val="24"/>
                <w:szCs w:val="24"/>
                <w:rtl/>
              </w:rPr>
              <w:t xml:space="preserve">المساق، </w:t>
            </w:r>
            <w:r w:rsidRPr="00472705">
              <w:rPr>
                <w:rFonts w:cs="Arial"/>
                <w:sz w:val="24"/>
                <w:szCs w:val="24"/>
                <w:rtl/>
              </w:rPr>
              <w:t>تاريخ إجراء البحث.</w:t>
            </w: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ثانياً: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جدول المحتويات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72705">
              <w:rPr>
                <w:rFonts w:cs="Arial"/>
                <w:sz w:val="24"/>
                <w:szCs w:val="24"/>
                <w:rtl/>
              </w:rPr>
              <w:t>الملاحق والعنوان</w:t>
            </w:r>
            <w:r w:rsidRPr="00472705">
              <w:rPr>
                <w:rFonts w:cs="Arial" w:hint="cs"/>
                <w:sz w:val="24"/>
                <w:szCs w:val="24"/>
                <w:rtl/>
              </w:rPr>
              <w:t xml:space="preserve">، </w:t>
            </w:r>
            <w:r w:rsidRPr="00472705">
              <w:rPr>
                <w:rFonts w:cs="Arial"/>
                <w:sz w:val="24"/>
                <w:szCs w:val="24"/>
                <w:rtl/>
              </w:rPr>
              <w:t>أرقام الصفحات.</w:t>
            </w: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رابعاً: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مقدمة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72705">
              <w:rPr>
                <w:rFonts w:cs="Arial"/>
                <w:sz w:val="24"/>
                <w:szCs w:val="24"/>
                <w:rtl/>
              </w:rPr>
              <w:t>لمحة عامة عن البحث الذي تم إجراؤه.</w:t>
            </w: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خامساً: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الهدف من البحث.</w:t>
            </w:r>
          </w:p>
          <w:p w:rsidR="00472705" w:rsidRPr="00472705" w:rsidRDefault="00472705" w:rsidP="00B5325D">
            <w:pPr>
              <w:bidi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سابعاً: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هيئة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أو جسم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البحث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705">
              <w:rPr>
                <w:rFonts w:cs="Arial" w:hint="cs"/>
                <w:sz w:val="24"/>
                <w:szCs w:val="24"/>
                <w:rtl/>
              </w:rPr>
              <w:t>(</w:t>
            </w:r>
            <w:r w:rsidR="00B5325D">
              <w:rPr>
                <w:rFonts w:cs="Arial"/>
                <w:sz w:val="24"/>
                <w:szCs w:val="24"/>
                <w:rtl/>
              </w:rPr>
              <w:t>م</w:t>
            </w:r>
            <w:r w:rsidR="00B5325D">
              <w:rPr>
                <w:rFonts w:cs="Arial" w:hint="cs"/>
                <w:sz w:val="24"/>
                <w:szCs w:val="24"/>
                <w:rtl/>
              </w:rPr>
              <w:t>ا هي ألعاب الفيديو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5325D">
              <w:rPr>
                <w:rFonts w:cs="Arial" w:hint="cs"/>
                <w:sz w:val="24"/>
                <w:szCs w:val="24"/>
                <w:rtl/>
              </w:rPr>
              <w:t>طرق تنفيذ ألعاب الفيديو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5325D">
              <w:rPr>
                <w:rFonts w:cs="Arial" w:hint="cs"/>
                <w:sz w:val="24"/>
                <w:szCs w:val="24"/>
                <w:rtl/>
              </w:rPr>
              <w:t>أنواع ألعاب الفيديو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5325D">
              <w:rPr>
                <w:rFonts w:cs="Arial" w:hint="cs"/>
                <w:sz w:val="24"/>
                <w:szCs w:val="24"/>
                <w:rtl/>
              </w:rPr>
              <w:t>مبادئ تنفيذ ألعاب الفيديو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5325D">
              <w:rPr>
                <w:rFonts w:cs="Arial" w:hint="cs"/>
                <w:sz w:val="24"/>
                <w:szCs w:val="24"/>
                <w:rtl/>
              </w:rPr>
              <w:t>مراحل تنفيذ ألعاب الفيديو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5325D">
              <w:rPr>
                <w:rFonts w:cs="Arial" w:hint="cs"/>
                <w:sz w:val="24"/>
                <w:szCs w:val="24"/>
                <w:rtl/>
              </w:rPr>
              <w:t>استخدامات العاب الفيديو</w:t>
            </w:r>
            <w:r w:rsidRPr="00472705">
              <w:rPr>
                <w:rFonts w:cs="Arial" w:hint="cs"/>
                <w:sz w:val="24"/>
                <w:szCs w:val="24"/>
                <w:rtl/>
              </w:rPr>
              <w:t>)</w:t>
            </w: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ثامناً: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خاتمة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72705">
              <w:rPr>
                <w:rFonts w:cs="Arial"/>
                <w:sz w:val="24"/>
                <w:szCs w:val="24"/>
                <w:rtl/>
              </w:rPr>
              <w:t>ملخص وتحليل النتائج.</w:t>
            </w:r>
          </w:p>
          <w:p w:rsidR="00472705" w:rsidRPr="00472705" w:rsidRDefault="00472705" w:rsidP="0047270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تاسعاُ: </w:t>
            </w:r>
            <w:r w:rsidRPr="00472705">
              <w:rPr>
                <w:rFonts w:cs="Arial"/>
                <w:b/>
                <w:bCs/>
                <w:sz w:val="24"/>
                <w:szCs w:val="24"/>
                <w:rtl/>
              </w:rPr>
              <w:t>الملاحق</w:t>
            </w:r>
            <w:r w:rsidRPr="0047270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72705">
              <w:rPr>
                <w:rFonts w:cs="Arial"/>
                <w:sz w:val="24"/>
                <w:szCs w:val="24"/>
                <w:rtl/>
              </w:rPr>
              <w:t>أسماء المراجع من أين أخذت المعلومات.</w:t>
            </w:r>
          </w:p>
          <w:p w:rsidR="00472705" w:rsidRPr="00894F47" w:rsidRDefault="00472705" w:rsidP="005F6109">
            <w:pPr>
              <w:bidi/>
              <w:rPr>
                <w:rtl/>
              </w:rPr>
            </w:pPr>
          </w:p>
        </w:tc>
        <w:tc>
          <w:tcPr>
            <w:tcW w:w="1250" w:type="dxa"/>
            <w:vAlign w:val="center"/>
          </w:tcPr>
          <w:p w:rsidR="00472705" w:rsidRPr="000C6461" w:rsidRDefault="00472705" w:rsidP="000C6461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أسبوعين</w:t>
            </w:r>
          </w:p>
        </w:tc>
      </w:tr>
    </w:tbl>
    <w:p w:rsidR="00E112AE" w:rsidRDefault="00E112AE" w:rsidP="00BF4DB5">
      <w:pPr>
        <w:bidi/>
        <w:rPr>
          <w:rtl/>
        </w:rPr>
      </w:pPr>
    </w:p>
    <w:p w:rsidR="00BF4DB5" w:rsidRPr="00D14119" w:rsidRDefault="00BF4DB5" w:rsidP="00BF4DB5">
      <w:pPr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معايير التقييم (المجموع 10 علامات)</w:t>
      </w:r>
    </w:p>
    <w:p w:rsidR="00BF4DB5" w:rsidRPr="00811398" w:rsidRDefault="00811398" w:rsidP="00811398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>
        <w:rPr>
          <w:rFonts w:cs="Arial"/>
          <w:i/>
          <w:iCs/>
          <w:color w:val="FF0000"/>
          <w:rtl/>
        </w:rPr>
        <w:t>ص</w:t>
      </w:r>
      <w:r>
        <w:rPr>
          <w:rFonts w:cs="Arial" w:hint="cs"/>
          <w:i/>
          <w:iCs/>
          <w:color w:val="FF0000"/>
          <w:rtl/>
        </w:rPr>
        <w:t>ف</w:t>
      </w:r>
      <w:r w:rsidR="005810E4" w:rsidRPr="00811398">
        <w:rPr>
          <w:rFonts w:cs="Arial"/>
          <w:i/>
          <w:iCs/>
          <w:color w:val="FF0000"/>
          <w:rtl/>
        </w:rPr>
        <w:t>حة العنوان</w:t>
      </w:r>
      <w:r w:rsidR="005810E4" w:rsidRPr="00811398">
        <w:rPr>
          <w:rFonts w:cs="Arial" w:hint="cs"/>
          <w:i/>
          <w:iCs/>
          <w:color w:val="FF0000"/>
          <w:rtl/>
        </w:rPr>
        <w:t xml:space="preserve"> </w:t>
      </w:r>
      <w:r w:rsidR="00BF4DB5" w:rsidRPr="00811398">
        <w:rPr>
          <w:rFonts w:hint="cs"/>
          <w:i/>
          <w:iCs/>
          <w:color w:val="FF0000"/>
          <w:rtl/>
        </w:rPr>
        <w:t>....................................</w:t>
      </w:r>
      <w:r w:rsidR="00197166" w:rsidRPr="00811398">
        <w:rPr>
          <w:rFonts w:hint="cs"/>
          <w:i/>
          <w:iCs/>
          <w:color w:val="FF0000"/>
          <w:rtl/>
        </w:rPr>
        <w:t>..............................</w:t>
      </w:r>
      <w:r w:rsidR="00BF4DB5" w:rsidRPr="00811398">
        <w:rPr>
          <w:rFonts w:hint="cs"/>
          <w:i/>
          <w:iCs/>
          <w:color w:val="FF0000"/>
          <w:rtl/>
        </w:rPr>
        <w:t>...............................................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المحتويات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</w:t>
      </w:r>
      <w:r w:rsidR="00BF4DB5">
        <w:rPr>
          <w:rFonts w:hint="cs"/>
          <w:i/>
          <w:iCs/>
          <w:color w:val="FF0000"/>
          <w:rtl/>
        </w:rPr>
        <w:t>.................</w:t>
      </w:r>
      <w:r w:rsidR="00197166">
        <w:rPr>
          <w:rFonts w:hint="cs"/>
          <w:i/>
          <w:iCs/>
          <w:color w:val="FF0000"/>
          <w:rtl/>
        </w:rPr>
        <w:t>.......</w:t>
      </w:r>
      <w:r w:rsidR="00BF4DB5">
        <w:rPr>
          <w:rFonts w:hint="cs"/>
          <w:i/>
          <w:iCs/>
          <w:color w:val="FF0000"/>
          <w:rtl/>
        </w:rPr>
        <w:t>.............</w:t>
      </w:r>
      <w:r w:rsidR="00BF4DB5" w:rsidRPr="00D14119">
        <w:rPr>
          <w:rFonts w:hint="cs"/>
          <w:i/>
          <w:iCs/>
          <w:color w:val="FF0000"/>
          <w:rtl/>
        </w:rPr>
        <w:t>..............................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مقدمة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.........................................................................</w:t>
      </w:r>
      <w:r w:rsidR="00197166">
        <w:rPr>
          <w:rFonts w:hint="cs"/>
          <w:i/>
          <w:iCs/>
          <w:color w:val="FF0000"/>
          <w:rtl/>
        </w:rPr>
        <w:t>.........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الهدف من البحث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...........................................................</w:t>
      </w:r>
      <w:r w:rsidR="00197166">
        <w:rPr>
          <w:rFonts w:hint="cs"/>
          <w:i/>
          <w:iCs/>
          <w:color w:val="FF0000"/>
          <w:rtl/>
        </w:rPr>
        <w:t>..................</w:t>
      </w:r>
      <w:r w:rsidR="00BF4DB5" w:rsidRPr="00D14119">
        <w:rPr>
          <w:rFonts w:hint="cs"/>
          <w:i/>
          <w:iCs/>
          <w:color w:val="FF0000"/>
          <w:rtl/>
        </w:rPr>
        <w:t>.........</w:t>
      </w:r>
      <w:r w:rsidR="00197166">
        <w:rPr>
          <w:rFonts w:hint="cs"/>
          <w:i/>
          <w:iCs/>
          <w:color w:val="FF0000"/>
          <w:rtl/>
        </w:rPr>
        <w:t>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هيئة البحث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...............................................................</w:t>
      </w:r>
      <w:r w:rsidR="00197166">
        <w:rPr>
          <w:rFonts w:hint="cs"/>
          <w:i/>
          <w:iCs/>
          <w:color w:val="FF0000"/>
          <w:rtl/>
        </w:rPr>
        <w:t>...............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خاتمة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</w:t>
      </w:r>
      <w:r w:rsidR="00BF4DB5">
        <w:rPr>
          <w:rFonts w:hint="cs"/>
          <w:i/>
          <w:iCs/>
          <w:color w:val="FF0000"/>
          <w:rtl/>
        </w:rPr>
        <w:t>.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................................................................</w:t>
      </w:r>
      <w:r w:rsidR="00197166">
        <w:rPr>
          <w:rFonts w:hint="cs"/>
          <w:i/>
          <w:iCs/>
          <w:color w:val="FF0000"/>
          <w:rtl/>
        </w:rPr>
        <w:t>......................</w:t>
      </w:r>
      <w:r w:rsidR="00BF4DB5" w:rsidRPr="00D14119">
        <w:rPr>
          <w:rFonts w:hint="cs"/>
          <w:i/>
          <w:iCs/>
          <w:color w:val="FF0000"/>
          <w:rtl/>
        </w:rPr>
        <w:t>.................................. 1 علامة</w:t>
      </w:r>
    </w:p>
    <w:p w:rsidR="00BF4DB5" w:rsidRPr="00D14119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</w:rPr>
      </w:pPr>
      <w:r w:rsidRPr="005810E4">
        <w:rPr>
          <w:rFonts w:cs="Arial"/>
          <w:i/>
          <w:iCs/>
          <w:color w:val="FF0000"/>
          <w:rtl/>
        </w:rPr>
        <w:t>الملاحق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>........................................................................</w:t>
      </w:r>
      <w:r w:rsidR="00197166">
        <w:rPr>
          <w:rFonts w:hint="cs"/>
          <w:i/>
          <w:iCs/>
          <w:color w:val="FF0000"/>
          <w:rtl/>
        </w:rPr>
        <w:t>..............</w:t>
      </w:r>
      <w:r w:rsidR="00BF4DB5" w:rsidRPr="00D14119">
        <w:rPr>
          <w:rFonts w:hint="cs"/>
          <w:i/>
          <w:iCs/>
          <w:color w:val="FF0000"/>
          <w:rtl/>
        </w:rPr>
        <w:t>.................................. 1 علامة</w:t>
      </w:r>
    </w:p>
    <w:p w:rsidR="00BF4DB5" w:rsidRPr="005810E4" w:rsidRDefault="005810E4" w:rsidP="005810E4">
      <w:pPr>
        <w:pStyle w:val="ListParagraph"/>
        <w:numPr>
          <w:ilvl w:val="0"/>
          <w:numId w:val="1"/>
        </w:numPr>
        <w:bidi/>
        <w:rPr>
          <w:i/>
          <w:iCs/>
          <w:color w:val="FF0000"/>
          <w:rtl/>
        </w:rPr>
      </w:pPr>
      <w:r w:rsidRPr="005810E4">
        <w:rPr>
          <w:rFonts w:cs="Arial"/>
          <w:i/>
          <w:iCs/>
          <w:color w:val="FF0000"/>
          <w:rtl/>
        </w:rPr>
        <w:t>تصميم البحث</w:t>
      </w:r>
      <w:r>
        <w:rPr>
          <w:rFonts w:cs="Arial" w:hint="cs"/>
          <w:i/>
          <w:iCs/>
          <w:color w:val="FF0000"/>
          <w:rtl/>
        </w:rPr>
        <w:t xml:space="preserve"> </w:t>
      </w:r>
      <w:r w:rsidR="00BF4DB5" w:rsidRPr="00D14119">
        <w:rPr>
          <w:rFonts w:hint="cs"/>
          <w:i/>
          <w:iCs/>
          <w:color w:val="FF0000"/>
          <w:rtl/>
        </w:rPr>
        <w:t xml:space="preserve">.................................................................................................................. </w:t>
      </w:r>
      <w:r>
        <w:rPr>
          <w:rFonts w:hint="cs"/>
          <w:i/>
          <w:iCs/>
          <w:color w:val="FF0000"/>
          <w:rtl/>
        </w:rPr>
        <w:t>3</w:t>
      </w:r>
      <w:r w:rsidR="00BF4DB5" w:rsidRPr="00D14119">
        <w:rPr>
          <w:rFonts w:hint="cs"/>
          <w:i/>
          <w:iCs/>
          <w:color w:val="FF0000"/>
          <w:rtl/>
        </w:rPr>
        <w:t xml:space="preserve"> علامة</w:t>
      </w:r>
    </w:p>
    <w:sectPr w:rsidR="00BF4DB5" w:rsidRPr="0058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2D" w:rsidRDefault="00BA5D2D" w:rsidP="00CA0775">
      <w:pPr>
        <w:spacing w:after="0" w:line="240" w:lineRule="auto"/>
      </w:pPr>
      <w:r>
        <w:separator/>
      </w:r>
    </w:p>
  </w:endnote>
  <w:endnote w:type="continuationSeparator" w:id="0">
    <w:p w:rsidR="00BA5D2D" w:rsidRDefault="00BA5D2D" w:rsidP="00CA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2D" w:rsidRDefault="00BA5D2D" w:rsidP="00CA0775">
      <w:pPr>
        <w:spacing w:after="0" w:line="240" w:lineRule="auto"/>
      </w:pPr>
      <w:r>
        <w:separator/>
      </w:r>
    </w:p>
  </w:footnote>
  <w:footnote w:type="continuationSeparator" w:id="0">
    <w:p w:rsidR="00BA5D2D" w:rsidRDefault="00BA5D2D" w:rsidP="00CA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5F5C"/>
    <w:multiLevelType w:val="hybridMultilevel"/>
    <w:tmpl w:val="215C373E"/>
    <w:lvl w:ilvl="0" w:tplc="1E24C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A8"/>
    <w:rsid w:val="000055E7"/>
    <w:rsid w:val="00063C72"/>
    <w:rsid w:val="000667C3"/>
    <w:rsid w:val="00074F22"/>
    <w:rsid w:val="000843A1"/>
    <w:rsid w:val="00097913"/>
    <w:rsid w:val="000A41A8"/>
    <w:rsid w:val="000B463A"/>
    <w:rsid w:val="000C6461"/>
    <w:rsid w:val="000F2BB0"/>
    <w:rsid w:val="00115818"/>
    <w:rsid w:val="00133A68"/>
    <w:rsid w:val="00193AA3"/>
    <w:rsid w:val="00197166"/>
    <w:rsid w:val="001C4F54"/>
    <w:rsid w:val="001F5FD1"/>
    <w:rsid w:val="002349F7"/>
    <w:rsid w:val="00240B91"/>
    <w:rsid w:val="002965D3"/>
    <w:rsid w:val="002E6EE1"/>
    <w:rsid w:val="003127C8"/>
    <w:rsid w:val="00333A16"/>
    <w:rsid w:val="00341E22"/>
    <w:rsid w:val="00367EC8"/>
    <w:rsid w:val="00383D1F"/>
    <w:rsid w:val="0038639E"/>
    <w:rsid w:val="003867F9"/>
    <w:rsid w:val="003D39E1"/>
    <w:rsid w:val="004043EB"/>
    <w:rsid w:val="00405724"/>
    <w:rsid w:val="00423DB7"/>
    <w:rsid w:val="0044738D"/>
    <w:rsid w:val="004676D3"/>
    <w:rsid w:val="00472705"/>
    <w:rsid w:val="004B5250"/>
    <w:rsid w:val="004F6895"/>
    <w:rsid w:val="00500068"/>
    <w:rsid w:val="00517777"/>
    <w:rsid w:val="00517CEA"/>
    <w:rsid w:val="00541705"/>
    <w:rsid w:val="00580794"/>
    <w:rsid w:val="005810E4"/>
    <w:rsid w:val="005818C4"/>
    <w:rsid w:val="005925A5"/>
    <w:rsid w:val="005D4603"/>
    <w:rsid w:val="005E7518"/>
    <w:rsid w:val="005F6109"/>
    <w:rsid w:val="00616A9C"/>
    <w:rsid w:val="006247C3"/>
    <w:rsid w:val="00665D8D"/>
    <w:rsid w:val="00676146"/>
    <w:rsid w:val="00686905"/>
    <w:rsid w:val="006B567F"/>
    <w:rsid w:val="006C1B26"/>
    <w:rsid w:val="006D330B"/>
    <w:rsid w:val="006D375D"/>
    <w:rsid w:val="006D6B3D"/>
    <w:rsid w:val="006E326F"/>
    <w:rsid w:val="00712B82"/>
    <w:rsid w:val="00730741"/>
    <w:rsid w:val="007475D5"/>
    <w:rsid w:val="0075095B"/>
    <w:rsid w:val="00753319"/>
    <w:rsid w:val="00761CA0"/>
    <w:rsid w:val="007A32C3"/>
    <w:rsid w:val="007B2A01"/>
    <w:rsid w:val="007F63F5"/>
    <w:rsid w:val="00800C49"/>
    <w:rsid w:val="00811398"/>
    <w:rsid w:val="00816D86"/>
    <w:rsid w:val="008437DB"/>
    <w:rsid w:val="00845E3E"/>
    <w:rsid w:val="00894F47"/>
    <w:rsid w:val="008B7C33"/>
    <w:rsid w:val="008F6AE5"/>
    <w:rsid w:val="009133E0"/>
    <w:rsid w:val="00947350"/>
    <w:rsid w:val="0095217E"/>
    <w:rsid w:val="00956195"/>
    <w:rsid w:val="00967181"/>
    <w:rsid w:val="009705B5"/>
    <w:rsid w:val="009800AF"/>
    <w:rsid w:val="00981773"/>
    <w:rsid w:val="009864EF"/>
    <w:rsid w:val="00994027"/>
    <w:rsid w:val="009A2C0A"/>
    <w:rsid w:val="009A67A5"/>
    <w:rsid w:val="009E3A8A"/>
    <w:rsid w:val="00A03E19"/>
    <w:rsid w:val="00A11B13"/>
    <w:rsid w:val="00A17885"/>
    <w:rsid w:val="00A277CA"/>
    <w:rsid w:val="00A77D65"/>
    <w:rsid w:val="00A9486E"/>
    <w:rsid w:val="00AA5E89"/>
    <w:rsid w:val="00AA7F83"/>
    <w:rsid w:val="00AC0E00"/>
    <w:rsid w:val="00AF036A"/>
    <w:rsid w:val="00AF77B0"/>
    <w:rsid w:val="00B12F91"/>
    <w:rsid w:val="00B1593E"/>
    <w:rsid w:val="00B2516E"/>
    <w:rsid w:val="00B443C8"/>
    <w:rsid w:val="00B5325D"/>
    <w:rsid w:val="00B73C8D"/>
    <w:rsid w:val="00BA5C89"/>
    <w:rsid w:val="00BA5D2D"/>
    <w:rsid w:val="00BA7F65"/>
    <w:rsid w:val="00BA7F94"/>
    <w:rsid w:val="00BC17B3"/>
    <w:rsid w:val="00BC6726"/>
    <w:rsid w:val="00BC6CA8"/>
    <w:rsid w:val="00BD1F2B"/>
    <w:rsid w:val="00BD4B3D"/>
    <w:rsid w:val="00BF4DB5"/>
    <w:rsid w:val="00C427EB"/>
    <w:rsid w:val="00C46EA6"/>
    <w:rsid w:val="00C512A2"/>
    <w:rsid w:val="00C562C6"/>
    <w:rsid w:val="00CA0775"/>
    <w:rsid w:val="00CC13A7"/>
    <w:rsid w:val="00CC2B15"/>
    <w:rsid w:val="00CD13D7"/>
    <w:rsid w:val="00CD3813"/>
    <w:rsid w:val="00CE261B"/>
    <w:rsid w:val="00CF5904"/>
    <w:rsid w:val="00D31171"/>
    <w:rsid w:val="00D643CD"/>
    <w:rsid w:val="00D952E8"/>
    <w:rsid w:val="00D9793D"/>
    <w:rsid w:val="00DA6580"/>
    <w:rsid w:val="00E10D0C"/>
    <w:rsid w:val="00E112AE"/>
    <w:rsid w:val="00E52D98"/>
    <w:rsid w:val="00E76AB2"/>
    <w:rsid w:val="00EA416E"/>
    <w:rsid w:val="00ED1886"/>
    <w:rsid w:val="00EE0E74"/>
    <w:rsid w:val="00EE2038"/>
    <w:rsid w:val="00EE724D"/>
    <w:rsid w:val="00EF2781"/>
    <w:rsid w:val="00F035B7"/>
    <w:rsid w:val="00F6697D"/>
    <w:rsid w:val="00F75E77"/>
    <w:rsid w:val="00F77F89"/>
    <w:rsid w:val="00FA5C13"/>
    <w:rsid w:val="00FB74E9"/>
    <w:rsid w:val="00FC6791"/>
    <w:rsid w:val="00FD31EC"/>
    <w:rsid w:val="00FE791E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170E"/>
  <w15:chartTrackingRefBased/>
  <w15:docId w15:val="{730B7ECA-E2EF-4E4F-8624-582D94E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3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1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75"/>
  </w:style>
  <w:style w:type="paragraph" w:styleId="Footer">
    <w:name w:val="footer"/>
    <w:basedOn w:val="Normal"/>
    <w:link w:val="FooterChar"/>
    <w:uiPriority w:val="99"/>
    <w:unhideWhenUsed/>
    <w:rsid w:val="00CA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775"/>
  </w:style>
  <w:style w:type="paragraph" w:styleId="ListParagraph">
    <w:name w:val="List Paragraph"/>
    <w:basedOn w:val="Normal"/>
    <w:uiPriority w:val="34"/>
    <w:qFormat/>
    <w:rsid w:val="00BF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 rahhal</dc:creator>
  <cp:keywords/>
  <dc:description/>
  <cp:lastModifiedBy>aws rahhal</cp:lastModifiedBy>
  <cp:revision>145</cp:revision>
  <dcterms:created xsi:type="dcterms:W3CDTF">2022-03-04T15:41:00Z</dcterms:created>
  <dcterms:modified xsi:type="dcterms:W3CDTF">2024-07-31T11:38:00Z</dcterms:modified>
</cp:coreProperties>
</file>