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019"/>
        <w:tblW w:w="10314" w:type="dxa"/>
        <w:tblLook w:val="04A0" w:firstRow="1" w:lastRow="0" w:firstColumn="1" w:lastColumn="0" w:noHBand="0" w:noVBand="1"/>
      </w:tblPr>
      <w:tblGrid>
        <w:gridCol w:w="2947"/>
        <w:gridCol w:w="4088"/>
        <w:gridCol w:w="3279"/>
      </w:tblGrid>
      <w:tr w:rsidR="00366183" w:rsidRPr="00030FC2" w:rsidTr="00463853">
        <w:trPr>
          <w:trHeight w:val="307"/>
        </w:trPr>
        <w:tc>
          <w:tcPr>
            <w:tcW w:w="2947" w:type="dxa"/>
          </w:tcPr>
          <w:p w:rsidR="00366183" w:rsidRPr="00463853" w:rsidRDefault="00366183" w:rsidP="00E63A2C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</w:rPr>
            </w:pPr>
          </w:p>
          <w:p w:rsidR="00366183" w:rsidRPr="00463853" w:rsidRDefault="00366183" w:rsidP="00E63A2C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463853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اسم المحاضر: </w:t>
            </w:r>
            <w:r w:rsidR="00A76087" w:rsidRPr="00463853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أ-جهاد </w:t>
            </w:r>
            <w:proofErr w:type="spellStart"/>
            <w:r w:rsidR="00A76087" w:rsidRPr="00463853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دعباس</w:t>
            </w:r>
            <w:proofErr w:type="spellEnd"/>
          </w:p>
        </w:tc>
        <w:tc>
          <w:tcPr>
            <w:tcW w:w="4088" w:type="dxa"/>
          </w:tcPr>
          <w:p w:rsidR="00366183" w:rsidRPr="00463853" w:rsidRDefault="00366183" w:rsidP="00E63A2C">
            <w:pPr>
              <w:tabs>
                <w:tab w:val="left" w:pos="-108"/>
                <w:tab w:val="left" w:pos="0"/>
              </w:tabs>
              <w:bidi/>
              <w:spacing w:after="0" w:line="240" w:lineRule="auto"/>
              <w:ind w:left="-146" w:right="-288"/>
              <w:rPr>
                <w:rFonts w:ascii="Cooper Std Black" w:eastAsia="Times New Roman" w:hAnsi="Cooper Std Black" w:cs="Times New Roman"/>
                <w:b/>
                <w:bCs/>
              </w:rPr>
            </w:pPr>
          </w:p>
          <w:p w:rsidR="00366183" w:rsidRPr="00463853" w:rsidRDefault="00366183" w:rsidP="00E63A2C">
            <w:pPr>
              <w:tabs>
                <w:tab w:val="left" w:pos="-108"/>
                <w:tab w:val="left" w:pos="0"/>
              </w:tabs>
              <w:bidi/>
              <w:spacing w:after="0" w:line="240" w:lineRule="auto"/>
              <w:ind w:left="-146" w:right="-288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463853">
              <w:rPr>
                <w:rFonts w:ascii="Simplified Arabic" w:eastAsia="Times New Roman" w:hAnsi="Simplified Arabic" w:cs="Simplified Arabic"/>
                <w:b/>
                <w:bCs/>
                <w:rtl/>
              </w:rPr>
              <w:t>جام</w:t>
            </w:r>
            <w:r w:rsidRPr="00463853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ــ</w:t>
            </w:r>
            <w:r w:rsidRPr="00463853">
              <w:rPr>
                <w:rFonts w:ascii="Simplified Arabic" w:eastAsia="Times New Roman" w:hAnsi="Simplified Arabic" w:cs="Simplified Arabic"/>
                <w:b/>
                <w:bCs/>
                <w:rtl/>
              </w:rPr>
              <w:t>عة فلس</w:t>
            </w:r>
            <w:r w:rsidRPr="00463853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ــ</w:t>
            </w:r>
            <w:r w:rsidRPr="00463853">
              <w:rPr>
                <w:rFonts w:ascii="Simplified Arabic" w:eastAsia="Times New Roman" w:hAnsi="Simplified Arabic" w:cs="Simplified Arabic"/>
                <w:b/>
                <w:bCs/>
                <w:rtl/>
              </w:rPr>
              <w:t>ط</w:t>
            </w:r>
            <w:r w:rsidRPr="00463853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ـــ</w:t>
            </w:r>
            <w:r w:rsidRPr="00463853">
              <w:rPr>
                <w:rFonts w:ascii="Simplified Arabic" w:eastAsia="Times New Roman" w:hAnsi="Simplified Arabic" w:cs="Simplified Arabic"/>
                <w:b/>
                <w:bCs/>
                <w:rtl/>
              </w:rPr>
              <w:t>ين التق</w:t>
            </w:r>
            <w:r w:rsidRPr="00463853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ـــــ</w:t>
            </w:r>
            <w:r w:rsidRPr="00463853">
              <w:rPr>
                <w:rFonts w:ascii="Simplified Arabic" w:eastAsia="Times New Roman" w:hAnsi="Simplified Arabic" w:cs="Simplified Arabic"/>
                <w:b/>
                <w:bCs/>
                <w:rtl/>
              </w:rPr>
              <w:t>نية</w:t>
            </w:r>
            <w:r w:rsidRPr="00463853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- خضوري</w:t>
            </w:r>
          </w:p>
          <w:p w:rsidR="00366183" w:rsidRPr="00463853" w:rsidRDefault="00366183" w:rsidP="00E63A2C">
            <w:pPr>
              <w:tabs>
                <w:tab w:val="left" w:pos="-108"/>
                <w:tab w:val="left" w:pos="0"/>
              </w:tabs>
              <w:bidi/>
              <w:spacing w:after="0" w:line="240" w:lineRule="auto"/>
              <w:ind w:left="-146" w:right="-288"/>
              <w:rPr>
                <w:rFonts w:ascii="Cooper Std Black" w:eastAsia="Times New Roman" w:hAnsi="Cooper Std Black" w:cs="Times New Roman"/>
                <w:b/>
                <w:bCs/>
              </w:rPr>
            </w:pPr>
          </w:p>
        </w:tc>
        <w:tc>
          <w:tcPr>
            <w:tcW w:w="3279" w:type="dxa"/>
          </w:tcPr>
          <w:p w:rsidR="00366183" w:rsidRPr="00463853" w:rsidRDefault="00366183" w:rsidP="00E63A2C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  <w:p w:rsidR="00366183" w:rsidRPr="00463853" w:rsidRDefault="00366183" w:rsidP="0022191D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463853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اسم المساق:</w:t>
            </w:r>
            <w:r w:rsidR="0022191D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الاسواق المالية</w:t>
            </w:r>
            <w:r w:rsidRPr="00463853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463853">
              <w:rPr>
                <w:rFonts w:ascii="Simplified Arabic" w:eastAsia="Times New Roman" w:hAnsi="Simplified Arabic" w:cs="Simplified Arabic"/>
                <w:b/>
                <w:bCs/>
              </w:rPr>
              <w:t xml:space="preserve"> </w:t>
            </w:r>
          </w:p>
        </w:tc>
      </w:tr>
      <w:tr w:rsidR="00366183" w:rsidRPr="00030FC2" w:rsidTr="00463853">
        <w:trPr>
          <w:trHeight w:val="468"/>
        </w:trPr>
        <w:tc>
          <w:tcPr>
            <w:tcW w:w="2947" w:type="dxa"/>
          </w:tcPr>
          <w:p w:rsidR="00366183" w:rsidRPr="00463853" w:rsidRDefault="00366183" w:rsidP="00E63A2C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463853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اسم الطالب: ......................</w:t>
            </w:r>
          </w:p>
          <w:p w:rsidR="00FD4A13" w:rsidRPr="00463853" w:rsidRDefault="00FD4A13" w:rsidP="00FD4A1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4088" w:type="dxa"/>
            <w:vMerge w:val="restart"/>
          </w:tcPr>
          <w:p w:rsidR="00366183" w:rsidRPr="00463853" w:rsidRDefault="00366183" w:rsidP="00E63A2C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66183" w:rsidRPr="00463853" w:rsidRDefault="00366183" w:rsidP="00E63A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66183" w:rsidRPr="00463853" w:rsidRDefault="00366183" w:rsidP="00E63A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66183" w:rsidRPr="00463853" w:rsidRDefault="00366183" w:rsidP="00E63A2C">
            <w:pPr>
              <w:tabs>
                <w:tab w:val="left" w:pos="593"/>
              </w:tabs>
              <w:bidi/>
              <w:spacing w:after="0" w:line="240" w:lineRule="auto"/>
              <w:rPr>
                <w:rFonts w:ascii="Cooper Std Black" w:eastAsia="Times New Roman" w:hAnsi="Cooper Std Black" w:cs="Times New Roman"/>
                <w:b/>
                <w:bCs/>
                <w:i/>
                <w:iCs/>
              </w:rPr>
            </w:pPr>
          </w:p>
          <w:p w:rsidR="007900CA" w:rsidRPr="00463853" w:rsidRDefault="007900CA" w:rsidP="0036618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CC0000"/>
                <w:lang w:bidi="ar-JO"/>
              </w:rPr>
            </w:pPr>
          </w:p>
          <w:p w:rsidR="00366183" w:rsidRPr="00463853" w:rsidRDefault="00366183" w:rsidP="00A518A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FF0000"/>
                <w:rtl/>
              </w:rPr>
            </w:pPr>
            <w:r w:rsidRPr="00463853">
              <w:rPr>
                <w:rFonts w:ascii="Times New Roman" w:eastAsia="Times New Roman" w:hAnsi="Times New Roman" w:cs="Times New Roman"/>
                <w:noProof/>
                <w:color w:val="FF0000"/>
              </w:rPr>
              <w:drawing>
                <wp:anchor distT="0" distB="0" distL="114300" distR="114300" simplePos="0" relativeHeight="251657216" behindDoc="1" locked="0" layoutInCell="1" allowOverlap="1" wp14:anchorId="5203D4E5" wp14:editId="780B2D27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-740410</wp:posOffset>
                  </wp:positionV>
                  <wp:extent cx="758825" cy="588010"/>
                  <wp:effectExtent l="19050" t="0" r="3175" b="0"/>
                  <wp:wrapTight wrapText="bothSides">
                    <wp:wrapPolygon edited="0">
                      <wp:start x="-542" y="0"/>
                      <wp:lineTo x="-542" y="20994"/>
                      <wp:lineTo x="21690" y="20994"/>
                      <wp:lineTo x="21690" y="0"/>
                      <wp:lineTo x="-54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4A13" w:rsidRPr="00463853">
              <w:rPr>
                <w:rFonts w:ascii="Times New Roman" w:eastAsia="Times New Roman" w:hAnsi="Times New Roman" w:cs="Times New Roman" w:hint="cs"/>
                <w:noProof/>
                <w:color w:val="FF0000"/>
                <w:rtl/>
              </w:rPr>
              <w:t>الواجب</w:t>
            </w:r>
            <w:r w:rsidR="0015659A"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rtl/>
              </w:rPr>
              <w:t xml:space="preserve">  ال</w:t>
            </w:r>
            <w:r w:rsidR="00A518A5"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rtl/>
              </w:rPr>
              <w:t>ثاني</w:t>
            </w:r>
          </w:p>
          <w:p w:rsidR="00366183" w:rsidRPr="00463853" w:rsidRDefault="00366183" w:rsidP="00E63A2C">
            <w:pPr>
              <w:bidi/>
              <w:spacing w:after="0" w:line="240" w:lineRule="auto"/>
              <w:rPr>
                <w:rFonts w:ascii="Cooper Std Black" w:eastAsia="Times New Roman" w:hAnsi="Cooper Std Black" w:cs="Times New Roman"/>
                <w:b/>
                <w:bCs/>
                <w:i/>
                <w:iCs/>
              </w:rPr>
            </w:pPr>
          </w:p>
        </w:tc>
        <w:tc>
          <w:tcPr>
            <w:tcW w:w="3279" w:type="dxa"/>
          </w:tcPr>
          <w:p w:rsidR="00366183" w:rsidRPr="00463853" w:rsidRDefault="00366183" w:rsidP="0022191D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463853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رقم المساق :</w:t>
            </w:r>
            <w:r w:rsidR="00FD4A13" w:rsidRPr="00463853">
              <w:rPr>
                <w:rFonts w:ascii="Simplified Arabic" w:eastAsia="Times New Roman" w:hAnsi="Simplified Arabic" w:cs="Simplified Arabic"/>
                <w:b/>
                <w:bCs/>
              </w:rPr>
              <w:t>141</w:t>
            </w:r>
            <w:r w:rsidR="0022191D">
              <w:rPr>
                <w:rFonts w:ascii="Simplified Arabic" w:eastAsia="Times New Roman" w:hAnsi="Simplified Arabic" w:cs="Simplified Arabic"/>
                <w:b/>
                <w:bCs/>
              </w:rPr>
              <w:t>10312</w:t>
            </w:r>
          </w:p>
        </w:tc>
      </w:tr>
      <w:tr w:rsidR="00FD4A13" w:rsidRPr="00030FC2" w:rsidTr="00463853">
        <w:trPr>
          <w:trHeight w:val="455"/>
        </w:trPr>
        <w:tc>
          <w:tcPr>
            <w:tcW w:w="2947" w:type="dxa"/>
          </w:tcPr>
          <w:p w:rsidR="00FD4A13" w:rsidRPr="00463853" w:rsidRDefault="00FD4A13" w:rsidP="00FD4A1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463853">
              <w:rPr>
                <w:rFonts w:ascii="Simplified Arabic" w:eastAsia="Times New Roman" w:hAnsi="Simplified Arabic" w:cs="Simplified Arabic"/>
                <w:b/>
                <w:bCs/>
                <w:rtl/>
              </w:rPr>
              <w:t>رقم الطالب:  ......................</w:t>
            </w:r>
          </w:p>
          <w:p w:rsidR="00FD4A13" w:rsidRPr="00463853" w:rsidRDefault="00FD4A13" w:rsidP="00FD4A1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4088" w:type="dxa"/>
            <w:vMerge/>
          </w:tcPr>
          <w:p w:rsidR="00FD4A13" w:rsidRPr="00463853" w:rsidRDefault="00FD4A13" w:rsidP="00FD4A13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9" w:type="dxa"/>
          </w:tcPr>
          <w:p w:rsidR="00FD4A13" w:rsidRPr="00463853" w:rsidRDefault="00FD4A13" w:rsidP="00D7074C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463853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العلامة الكلية</w:t>
            </w:r>
            <w:r w:rsidRPr="00463853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 للواجب</w:t>
            </w:r>
            <w:r w:rsidRPr="00463853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: </w:t>
            </w:r>
            <w:r w:rsidR="00D7074C">
              <w:rPr>
                <w:rFonts w:ascii="Simplified Arabic" w:eastAsia="Times New Roman" w:hAnsi="Simplified Arabic" w:cs="Simplified Arabic"/>
                <w:b/>
                <w:bCs/>
              </w:rPr>
              <w:t>1</w:t>
            </w:r>
            <w:r w:rsidRPr="00463853">
              <w:rPr>
                <w:rFonts w:ascii="Simplified Arabic" w:eastAsia="Times New Roman" w:hAnsi="Simplified Arabic" w:cs="Simplified Arabic"/>
                <w:b/>
                <w:bCs/>
              </w:rPr>
              <w:t>0</w:t>
            </w:r>
          </w:p>
        </w:tc>
      </w:tr>
      <w:tr w:rsidR="00FD4A13" w:rsidRPr="00030FC2" w:rsidTr="00463853">
        <w:trPr>
          <w:trHeight w:val="234"/>
        </w:trPr>
        <w:tc>
          <w:tcPr>
            <w:tcW w:w="2947" w:type="dxa"/>
          </w:tcPr>
          <w:p w:rsidR="00FD4A13" w:rsidRPr="00463853" w:rsidRDefault="00FD4A13" w:rsidP="00FD4A1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4088" w:type="dxa"/>
            <w:vMerge/>
          </w:tcPr>
          <w:p w:rsidR="00FD4A13" w:rsidRPr="00463853" w:rsidRDefault="00FD4A13" w:rsidP="00FD4A13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9" w:type="dxa"/>
          </w:tcPr>
          <w:p w:rsidR="00FD4A13" w:rsidRPr="00463853" w:rsidRDefault="00FD4A13" w:rsidP="0006259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463853">
              <w:rPr>
                <w:rFonts w:ascii="Simplified Arabic" w:eastAsia="Times New Roman" w:hAnsi="Simplified Arabic" w:cs="Simplified Arabic"/>
                <w:b/>
                <w:bCs/>
                <w:rtl/>
              </w:rPr>
              <w:t>عدد صفحات</w:t>
            </w:r>
            <w:r w:rsidRPr="00463853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 الواجب</w:t>
            </w:r>
            <w:r w:rsidRPr="00463853">
              <w:rPr>
                <w:rFonts w:ascii="Simplified Arabic" w:eastAsia="Times New Roman" w:hAnsi="Simplified Arabic" w:cs="Simplified Arabic"/>
                <w:b/>
                <w:bCs/>
                <w:rtl/>
              </w:rPr>
              <w:t>:</w:t>
            </w:r>
            <w:r w:rsidR="0006259F">
              <w:rPr>
                <w:rFonts w:ascii="Simplified Arabic" w:eastAsia="Times New Roman" w:hAnsi="Simplified Arabic" w:cs="Simplified Arabic"/>
                <w:b/>
                <w:bCs/>
              </w:rPr>
              <w:t xml:space="preserve">1 </w:t>
            </w:r>
            <w:r w:rsidRPr="00463853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 </w:t>
            </w:r>
          </w:p>
        </w:tc>
      </w:tr>
      <w:tr w:rsidR="00FD4A13" w:rsidRPr="00030FC2" w:rsidTr="00463853">
        <w:trPr>
          <w:trHeight w:val="234"/>
        </w:trPr>
        <w:tc>
          <w:tcPr>
            <w:tcW w:w="2947" w:type="dxa"/>
          </w:tcPr>
          <w:p w:rsidR="00FD4A13" w:rsidRPr="00FD4A13" w:rsidRDefault="00FD4A13" w:rsidP="00FD4A13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88" w:type="dxa"/>
            <w:vMerge/>
          </w:tcPr>
          <w:p w:rsidR="00FD4A13" w:rsidRPr="00FD4A13" w:rsidRDefault="00FD4A13" w:rsidP="00FD4A13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9" w:type="dxa"/>
          </w:tcPr>
          <w:p w:rsidR="00FD4A13" w:rsidRPr="00463853" w:rsidRDefault="00FD4A13" w:rsidP="00FD4A1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</w:p>
        </w:tc>
      </w:tr>
      <w:tr w:rsidR="00FD4A13" w:rsidRPr="00030FC2" w:rsidTr="00463853">
        <w:trPr>
          <w:trHeight w:val="133"/>
        </w:trPr>
        <w:tc>
          <w:tcPr>
            <w:tcW w:w="2947" w:type="dxa"/>
          </w:tcPr>
          <w:p w:rsidR="00FD4A13" w:rsidRPr="00FD4A13" w:rsidRDefault="00FD4A13" w:rsidP="00FD4A13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4088" w:type="dxa"/>
            <w:vMerge/>
          </w:tcPr>
          <w:p w:rsidR="00FD4A13" w:rsidRPr="00FD4A13" w:rsidRDefault="00FD4A13" w:rsidP="00FD4A13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9" w:type="dxa"/>
          </w:tcPr>
          <w:p w:rsidR="00463853" w:rsidRDefault="004F36AB" w:rsidP="0006259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--------------------------------------------  </w:t>
            </w:r>
            <w:r w:rsidR="000625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-----------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                    </w:t>
            </w:r>
          </w:p>
          <w:p w:rsidR="00463853" w:rsidRDefault="00463853" w:rsidP="00463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  <w:p w:rsidR="00463853" w:rsidRDefault="00463853" w:rsidP="00463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  <w:p w:rsidR="00463853" w:rsidRDefault="00463853" w:rsidP="00463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  <w:p w:rsidR="00E2663C" w:rsidRDefault="00E2663C" w:rsidP="00E2663C">
            <w:pPr>
              <w:pStyle w:val="a6"/>
              <w:bidi/>
              <w:rPr>
                <w:b/>
                <w:bCs/>
                <w:color w:val="FF0000"/>
                <w:sz w:val="27"/>
                <w:szCs w:val="27"/>
                <w:u w:val="single"/>
                <w:rtl/>
              </w:rPr>
            </w:pPr>
            <w:r>
              <w:rPr>
                <w:rFonts w:hint="cs"/>
                <w:b/>
                <w:bCs/>
                <w:color w:val="FF0000"/>
                <w:sz w:val="27"/>
                <w:szCs w:val="27"/>
                <w:u w:val="single"/>
                <w:rtl/>
              </w:rPr>
              <w:t>السؤال ال</w:t>
            </w:r>
            <w:r>
              <w:rPr>
                <w:rFonts w:hint="cs"/>
                <w:b/>
                <w:bCs/>
                <w:color w:val="FF0000"/>
                <w:sz w:val="27"/>
                <w:szCs w:val="27"/>
                <w:u w:val="single"/>
                <w:rtl/>
              </w:rPr>
              <w:t>اول</w:t>
            </w:r>
            <w:r>
              <w:rPr>
                <w:rFonts w:hint="cs"/>
                <w:b/>
                <w:bCs/>
                <w:color w:val="FF0000"/>
                <w:sz w:val="27"/>
                <w:szCs w:val="27"/>
                <w:u w:val="single"/>
                <w:rtl/>
              </w:rPr>
              <w:t>:</w:t>
            </w:r>
          </w:p>
          <w:p w:rsidR="00E2663C" w:rsidRDefault="00E2663C" w:rsidP="00E2663C">
            <w:p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فرق بين الاسواق النقدية واسواق راس المال من حيث الخصائص والادوات والمخاطر والعوائد والفترة الزمنية والسيولة بشيء من التفصيل والتوضيح</w:t>
            </w:r>
          </w:p>
          <w:p w:rsidR="00E2663C" w:rsidRDefault="00E2663C" w:rsidP="00E2663C">
            <w:pPr>
              <w:bidi/>
              <w:jc w:val="both"/>
              <w:rPr>
                <w:rFonts w:hint="cs"/>
                <w:rtl/>
                <w:lang w:bidi="ar-JO"/>
              </w:rPr>
            </w:pPr>
          </w:p>
          <w:p w:rsidR="009D52C9" w:rsidRDefault="009D52C9" w:rsidP="009D52C9">
            <w:pPr>
              <w:bidi/>
              <w:jc w:val="both"/>
              <w:rPr>
                <w:rFonts w:hint="cs"/>
                <w:rtl/>
                <w:lang w:bidi="ar-JO"/>
              </w:rPr>
            </w:pPr>
          </w:p>
          <w:p w:rsidR="009D52C9" w:rsidRDefault="009D52C9" w:rsidP="009D52C9">
            <w:pPr>
              <w:bidi/>
              <w:jc w:val="both"/>
              <w:rPr>
                <w:rtl/>
                <w:lang w:bidi="ar-JO"/>
              </w:rPr>
            </w:pPr>
          </w:p>
          <w:p w:rsidR="00E2663C" w:rsidRDefault="00E2663C" w:rsidP="00E2663C">
            <w:pPr>
              <w:pStyle w:val="a6"/>
              <w:bidi/>
              <w:rPr>
                <w:b/>
                <w:bCs/>
                <w:color w:val="FF0000"/>
                <w:sz w:val="27"/>
                <w:szCs w:val="27"/>
                <w:u w:val="single"/>
                <w:rtl/>
              </w:rPr>
            </w:pPr>
            <w:r>
              <w:rPr>
                <w:rFonts w:hint="cs"/>
                <w:b/>
                <w:bCs/>
                <w:color w:val="FF0000"/>
                <w:sz w:val="27"/>
                <w:szCs w:val="27"/>
                <w:u w:val="single"/>
                <w:rtl/>
              </w:rPr>
              <w:t>السؤال الثا</w:t>
            </w:r>
            <w:r>
              <w:rPr>
                <w:rFonts w:hint="cs"/>
                <w:b/>
                <w:bCs/>
                <w:color w:val="FF0000"/>
                <w:sz w:val="27"/>
                <w:szCs w:val="27"/>
                <w:u w:val="single"/>
                <w:rtl/>
              </w:rPr>
              <w:t>ني</w:t>
            </w:r>
            <w:r>
              <w:rPr>
                <w:rFonts w:hint="cs"/>
                <w:b/>
                <w:bCs/>
                <w:color w:val="FF0000"/>
                <w:sz w:val="27"/>
                <w:szCs w:val="27"/>
                <w:u w:val="single"/>
                <w:rtl/>
              </w:rPr>
              <w:t>:</w:t>
            </w:r>
          </w:p>
          <w:p w:rsidR="00E2663C" w:rsidRDefault="00E2663C" w:rsidP="00E2663C">
            <w:p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بلغ سعر بيع السهم العادي 20 دينار علماً بأن أحمد قام بشراء السهم بسعر 15 دينار وتوزع الشركة أرباحاً سنوية بمقدار 0.5 دينار، المطلوب:</w:t>
            </w:r>
          </w:p>
          <w:p w:rsidR="00E2663C" w:rsidRDefault="00E2663C" w:rsidP="00E2663C">
            <w:p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حساب العائد لفترة الاحتفاظ في الحالات التالية:</w:t>
            </w:r>
          </w:p>
          <w:p w:rsidR="00E2663C" w:rsidRDefault="00E2663C" w:rsidP="00E2663C">
            <w:pPr>
              <w:pStyle w:val="a7"/>
              <w:numPr>
                <w:ilvl w:val="0"/>
                <w:numId w:val="3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اذا باع احمد السهم بعد 5 اشهر.</w:t>
            </w:r>
          </w:p>
          <w:p w:rsidR="00E2663C" w:rsidRDefault="00E2663C" w:rsidP="00E2663C">
            <w:pPr>
              <w:pStyle w:val="a7"/>
              <w:numPr>
                <w:ilvl w:val="0"/>
                <w:numId w:val="3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اذا باع احمد السهم بعد سنة من الشراء وقامت الشركة بتوزيع ارباح في تلك السنة.</w:t>
            </w:r>
          </w:p>
          <w:p w:rsidR="00E2663C" w:rsidRDefault="00E2663C" w:rsidP="00E2663C">
            <w:pPr>
              <w:pStyle w:val="a7"/>
              <w:numPr>
                <w:ilvl w:val="0"/>
                <w:numId w:val="3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اذا باع احمد السهم بعد مرود 4 سنوات علما بان الشركة وزعت ارباح في السنة الاولى والسنة الثالثة.</w:t>
            </w:r>
          </w:p>
          <w:p w:rsidR="00E2663C" w:rsidRDefault="00E2663C" w:rsidP="00E2663C">
            <w:pPr>
              <w:bidi/>
              <w:rPr>
                <w:rtl/>
                <w:lang w:bidi="ar-JO"/>
              </w:rPr>
            </w:pPr>
            <w:bookmarkStart w:id="0" w:name="_GoBack"/>
            <w:bookmarkEnd w:id="0"/>
          </w:p>
          <w:p w:rsidR="0022191D" w:rsidRPr="0022191D" w:rsidRDefault="0022191D" w:rsidP="00E2663C">
            <w:pPr>
              <w:bidi/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</w:tr>
    </w:tbl>
    <w:p w:rsidR="008A150D" w:rsidRPr="00483669" w:rsidRDefault="00E474A9" w:rsidP="00A37245">
      <w:pPr>
        <w:bidi/>
        <w:spacing w:line="360" w:lineRule="auto"/>
        <w:ind w:left="-766" w:right="-1192" w:hanging="283"/>
        <w:jc w:val="center"/>
        <w:rPr>
          <w:color w:val="FF0000"/>
          <w:sz w:val="24"/>
          <w:szCs w:val="24"/>
          <w:rtl/>
          <w:lang w:bidi="ar-JO"/>
        </w:rPr>
      </w:pPr>
      <w:r w:rsidRPr="0048366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انتهت الاسئلة</w:t>
      </w:r>
      <w:r w:rsidR="00494423" w:rsidRPr="00483669">
        <w:rPr>
          <w:rFonts w:hint="cs"/>
          <w:color w:val="FF0000"/>
          <w:sz w:val="24"/>
          <w:szCs w:val="24"/>
          <w:rtl/>
          <w:lang w:bidi="ar-JO"/>
        </w:rPr>
        <w:t>----</w:t>
      </w:r>
      <w:r w:rsidR="00494423" w:rsidRPr="00483669">
        <w:rPr>
          <w:rFonts w:hint="cs"/>
          <w:color w:val="FF0000"/>
          <w:sz w:val="32"/>
          <w:szCs w:val="32"/>
          <w:rtl/>
          <w:lang w:bidi="ar-JO"/>
        </w:rPr>
        <w:t>بالتوفيق</w:t>
      </w:r>
    </w:p>
    <w:sectPr w:rsidR="008A150D" w:rsidRPr="00483669" w:rsidSect="007260C9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2A" w:rsidRDefault="006E312A" w:rsidP="00DC517F">
      <w:pPr>
        <w:spacing w:after="0" w:line="240" w:lineRule="auto"/>
      </w:pPr>
      <w:r>
        <w:separator/>
      </w:r>
    </w:p>
  </w:endnote>
  <w:endnote w:type="continuationSeparator" w:id="0">
    <w:p w:rsidR="006E312A" w:rsidRDefault="006E312A" w:rsidP="00DC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2A" w:rsidRDefault="006E312A" w:rsidP="00DC517F">
      <w:pPr>
        <w:spacing w:after="0" w:line="240" w:lineRule="auto"/>
      </w:pPr>
      <w:r>
        <w:separator/>
      </w:r>
    </w:p>
  </w:footnote>
  <w:footnote w:type="continuationSeparator" w:id="0">
    <w:p w:rsidR="006E312A" w:rsidRDefault="006E312A" w:rsidP="00DC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7F" w:rsidRDefault="00DC51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4B15"/>
    <w:multiLevelType w:val="multilevel"/>
    <w:tmpl w:val="1FF94B15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06476"/>
    <w:multiLevelType w:val="multilevel"/>
    <w:tmpl w:val="41F064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2306B"/>
    <w:multiLevelType w:val="singleLevel"/>
    <w:tmpl w:val="4AF2306B"/>
    <w:lvl w:ilvl="0">
      <w:start w:val="1"/>
      <w:numFmt w:val="decimal"/>
      <w:suff w:val="space"/>
      <w:lvlText w:val="%1-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183"/>
    <w:rsid w:val="00030FC2"/>
    <w:rsid w:val="000400D3"/>
    <w:rsid w:val="0006259F"/>
    <w:rsid w:val="000F26F0"/>
    <w:rsid w:val="0011208F"/>
    <w:rsid w:val="00114D7F"/>
    <w:rsid w:val="001352A4"/>
    <w:rsid w:val="0015659A"/>
    <w:rsid w:val="0017160D"/>
    <w:rsid w:val="00177276"/>
    <w:rsid w:val="001A4324"/>
    <w:rsid w:val="001A79F2"/>
    <w:rsid w:val="001B1C91"/>
    <w:rsid w:val="001F2CB2"/>
    <w:rsid w:val="0022191D"/>
    <w:rsid w:val="002365C7"/>
    <w:rsid w:val="002B712F"/>
    <w:rsid w:val="003211F1"/>
    <w:rsid w:val="00343571"/>
    <w:rsid w:val="00347124"/>
    <w:rsid w:val="003616B5"/>
    <w:rsid w:val="00366183"/>
    <w:rsid w:val="003741A1"/>
    <w:rsid w:val="0038181C"/>
    <w:rsid w:val="003B4D33"/>
    <w:rsid w:val="003C2EC8"/>
    <w:rsid w:val="003E2123"/>
    <w:rsid w:val="003F43ED"/>
    <w:rsid w:val="00412749"/>
    <w:rsid w:val="004133B6"/>
    <w:rsid w:val="00435F8A"/>
    <w:rsid w:val="00463853"/>
    <w:rsid w:val="00483669"/>
    <w:rsid w:val="00494423"/>
    <w:rsid w:val="004A7991"/>
    <w:rsid w:val="004C49F9"/>
    <w:rsid w:val="004F36AB"/>
    <w:rsid w:val="00545CF6"/>
    <w:rsid w:val="00562685"/>
    <w:rsid w:val="00574793"/>
    <w:rsid w:val="00577288"/>
    <w:rsid w:val="00597D0B"/>
    <w:rsid w:val="005A6BF0"/>
    <w:rsid w:val="005F652C"/>
    <w:rsid w:val="00620BC5"/>
    <w:rsid w:val="00632651"/>
    <w:rsid w:val="0065390F"/>
    <w:rsid w:val="00673A09"/>
    <w:rsid w:val="006A43DC"/>
    <w:rsid w:val="006C5036"/>
    <w:rsid w:val="006E312A"/>
    <w:rsid w:val="006E3704"/>
    <w:rsid w:val="006E5BC7"/>
    <w:rsid w:val="007004CD"/>
    <w:rsid w:val="007260C9"/>
    <w:rsid w:val="0075518F"/>
    <w:rsid w:val="0076610B"/>
    <w:rsid w:val="007900CA"/>
    <w:rsid w:val="007A35FA"/>
    <w:rsid w:val="007B5DA4"/>
    <w:rsid w:val="007E69EF"/>
    <w:rsid w:val="007F2CCC"/>
    <w:rsid w:val="008403F8"/>
    <w:rsid w:val="0085220A"/>
    <w:rsid w:val="00852899"/>
    <w:rsid w:val="0085509D"/>
    <w:rsid w:val="008754B8"/>
    <w:rsid w:val="00891105"/>
    <w:rsid w:val="008A150D"/>
    <w:rsid w:val="008D105A"/>
    <w:rsid w:val="008E4CF8"/>
    <w:rsid w:val="008F7FAD"/>
    <w:rsid w:val="0092738C"/>
    <w:rsid w:val="00983277"/>
    <w:rsid w:val="009D52C9"/>
    <w:rsid w:val="009F408F"/>
    <w:rsid w:val="009F6395"/>
    <w:rsid w:val="00A120DF"/>
    <w:rsid w:val="00A16B6D"/>
    <w:rsid w:val="00A37245"/>
    <w:rsid w:val="00A518A5"/>
    <w:rsid w:val="00A54FF2"/>
    <w:rsid w:val="00A76087"/>
    <w:rsid w:val="00A81F1F"/>
    <w:rsid w:val="00B248A7"/>
    <w:rsid w:val="00B40EB3"/>
    <w:rsid w:val="00B67143"/>
    <w:rsid w:val="00B73ADC"/>
    <w:rsid w:val="00B80D6C"/>
    <w:rsid w:val="00BA32BB"/>
    <w:rsid w:val="00BB743C"/>
    <w:rsid w:val="00BC75A5"/>
    <w:rsid w:val="00C149C9"/>
    <w:rsid w:val="00C169CC"/>
    <w:rsid w:val="00C35106"/>
    <w:rsid w:val="00C85006"/>
    <w:rsid w:val="00CC173A"/>
    <w:rsid w:val="00CC5789"/>
    <w:rsid w:val="00CE60D5"/>
    <w:rsid w:val="00CF3348"/>
    <w:rsid w:val="00D2173E"/>
    <w:rsid w:val="00D26762"/>
    <w:rsid w:val="00D55888"/>
    <w:rsid w:val="00D7074C"/>
    <w:rsid w:val="00D90010"/>
    <w:rsid w:val="00D92E85"/>
    <w:rsid w:val="00D93CA8"/>
    <w:rsid w:val="00DC1E7D"/>
    <w:rsid w:val="00DC517F"/>
    <w:rsid w:val="00DD21AD"/>
    <w:rsid w:val="00DE35D1"/>
    <w:rsid w:val="00E2663C"/>
    <w:rsid w:val="00E40812"/>
    <w:rsid w:val="00E474A9"/>
    <w:rsid w:val="00E93ACB"/>
    <w:rsid w:val="00E97502"/>
    <w:rsid w:val="00EA6F1D"/>
    <w:rsid w:val="00EC40E8"/>
    <w:rsid w:val="00F505A5"/>
    <w:rsid w:val="00F864DD"/>
    <w:rsid w:val="00FC1CD9"/>
    <w:rsid w:val="00FD4A13"/>
    <w:rsid w:val="00FD4F44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C51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DC517F"/>
  </w:style>
  <w:style w:type="paragraph" w:styleId="a5">
    <w:name w:val="footer"/>
    <w:basedOn w:val="a"/>
    <w:link w:val="Char0"/>
    <w:uiPriority w:val="99"/>
    <w:semiHidden/>
    <w:unhideWhenUsed/>
    <w:rsid w:val="00DC51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DC517F"/>
  </w:style>
  <w:style w:type="paragraph" w:styleId="a6">
    <w:name w:val="Normal (Web)"/>
    <w:basedOn w:val="a"/>
    <w:uiPriority w:val="99"/>
    <w:semiHidden/>
    <w:unhideWhenUsed/>
    <w:qFormat/>
    <w:rsid w:val="00E2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6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43</cp:revision>
  <dcterms:created xsi:type="dcterms:W3CDTF">2019-07-01T17:51:00Z</dcterms:created>
  <dcterms:modified xsi:type="dcterms:W3CDTF">2024-08-03T15:51:00Z</dcterms:modified>
</cp:coreProperties>
</file>